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553" w:rsidRPr="00B34A2B" w:rsidRDefault="00EA6A2D" w:rsidP="00EA6A2D">
      <w:pPr>
        <w:snapToGrid w:val="0"/>
        <w:jc w:val="center"/>
        <w:rPr>
          <w:rFonts w:asciiTheme="majorHAnsi" w:eastAsiaTheme="majorHAnsi" w:hAnsiTheme="majorHAnsi"/>
          <w:b/>
          <w:sz w:val="28"/>
          <w:szCs w:val="28"/>
        </w:rPr>
      </w:pPr>
      <w:r w:rsidRPr="00B34A2B">
        <w:rPr>
          <w:rFonts w:asciiTheme="majorHAnsi" w:eastAsiaTheme="majorHAnsi" w:hAnsiTheme="majorHAnsi" w:hint="eastAsia"/>
          <w:b/>
          <w:sz w:val="28"/>
          <w:szCs w:val="28"/>
        </w:rPr>
        <w:t>申請様式ダウンロード（地域連携薬局）</w:t>
      </w:r>
    </w:p>
    <w:p w:rsidR="00EA6A2D" w:rsidRPr="00B34A2B" w:rsidRDefault="00EA6A2D" w:rsidP="00EA6A2D">
      <w:pPr>
        <w:snapToGrid w:val="0"/>
        <w:jc w:val="center"/>
        <w:rPr>
          <w:rFonts w:asciiTheme="majorHAnsi" w:eastAsiaTheme="majorHAnsi" w:hAnsiTheme="majorHAnsi"/>
          <w:b/>
          <w:color w:val="333333"/>
          <w:sz w:val="28"/>
          <w:szCs w:val="28"/>
        </w:rPr>
      </w:pPr>
      <w:r w:rsidRPr="00B34A2B">
        <w:rPr>
          <w:rFonts w:asciiTheme="majorHAnsi" w:eastAsiaTheme="majorHAnsi" w:hAnsiTheme="majorHAnsi" w:hint="eastAsia"/>
          <w:b/>
          <w:sz w:val="28"/>
          <w:szCs w:val="28"/>
        </w:rPr>
        <w:t>認定申請書の</w:t>
      </w:r>
      <w:r w:rsidRPr="00B34A2B">
        <w:rPr>
          <w:rFonts w:asciiTheme="majorHAnsi" w:eastAsiaTheme="majorHAnsi" w:hAnsiTheme="majorHAnsi" w:hint="eastAsia"/>
          <w:b/>
          <w:color w:val="333333"/>
          <w:sz w:val="28"/>
          <w:szCs w:val="28"/>
        </w:rPr>
        <w:t>添付資料一覧</w:t>
      </w:r>
    </w:p>
    <w:p w:rsidR="00EA6A2D" w:rsidRPr="00B34A2B" w:rsidRDefault="00EA6A2D" w:rsidP="00EA6A2D">
      <w:pPr>
        <w:snapToGrid w:val="0"/>
        <w:ind w:leftChars="135" w:left="283"/>
        <w:jc w:val="center"/>
        <w:rPr>
          <w:rFonts w:asciiTheme="majorHAnsi" w:eastAsiaTheme="majorHAnsi" w:hAnsiTheme="majorHAnsi"/>
          <w:b/>
          <w:color w:val="333333"/>
          <w:szCs w:val="20"/>
        </w:rPr>
      </w:pPr>
    </w:p>
    <w:p w:rsidR="00EA6A2D" w:rsidRPr="00B34A2B" w:rsidRDefault="00EA6A2D" w:rsidP="00EA6A2D">
      <w:pPr>
        <w:tabs>
          <w:tab w:val="left" w:pos="567"/>
        </w:tabs>
        <w:snapToGrid w:val="0"/>
        <w:ind w:leftChars="135" w:left="283"/>
        <w:rPr>
          <w:rFonts w:asciiTheme="majorHAnsi" w:eastAsiaTheme="majorHAnsi" w:hAnsiTheme="majorHAnsi"/>
          <w:sz w:val="22"/>
        </w:rPr>
      </w:pPr>
      <w:r w:rsidRPr="00B34A2B">
        <w:rPr>
          <w:rFonts w:asciiTheme="majorHAnsi" w:eastAsiaTheme="majorHAnsi" w:hAnsiTheme="majorHAnsi" w:hint="eastAsia"/>
          <w:sz w:val="22"/>
        </w:rPr>
        <w:t>①</w:t>
      </w:r>
      <w:r w:rsidRPr="00B34A2B">
        <w:rPr>
          <w:rFonts w:asciiTheme="majorHAnsi" w:eastAsiaTheme="majorHAnsi" w:hAnsiTheme="majorHAnsi"/>
          <w:sz w:val="22"/>
        </w:rPr>
        <w:tab/>
        <w:t>（第１項第１号）該当する設備について、構造がわかる図面、写真等</w:t>
      </w:r>
    </w:p>
    <w:p w:rsidR="00EA6A2D" w:rsidRPr="00B34A2B" w:rsidRDefault="00EA6A2D" w:rsidP="00EA6A2D">
      <w:pPr>
        <w:tabs>
          <w:tab w:val="left" w:pos="567"/>
        </w:tabs>
        <w:snapToGrid w:val="0"/>
        <w:ind w:leftChars="135" w:left="283"/>
        <w:rPr>
          <w:rFonts w:asciiTheme="majorHAnsi" w:eastAsiaTheme="majorHAnsi" w:hAnsiTheme="majorHAnsi"/>
          <w:sz w:val="22"/>
        </w:rPr>
      </w:pPr>
      <w:r w:rsidRPr="00B34A2B">
        <w:rPr>
          <w:rFonts w:asciiTheme="majorHAnsi" w:eastAsiaTheme="majorHAnsi" w:hAnsiTheme="majorHAnsi" w:hint="eastAsia"/>
          <w:sz w:val="22"/>
        </w:rPr>
        <w:t>②</w:t>
      </w:r>
      <w:r w:rsidRPr="00B34A2B">
        <w:rPr>
          <w:rFonts w:asciiTheme="majorHAnsi" w:eastAsiaTheme="majorHAnsi" w:hAnsiTheme="majorHAnsi"/>
          <w:sz w:val="22"/>
        </w:rPr>
        <w:tab/>
        <w:t>（第１項第２号）該当する項目の設備について、構造がわかる図面、写真等</w:t>
      </w:r>
    </w:p>
    <w:p w:rsidR="00EA6A2D" w:rsidRPr="00B34A2B" w:rsidRDefault="00EA6A2D" w:rsidP="00EA6A2D">
      <w:pPr>
        <w:tabs>
          <w:tab w:val="left" w:pos="567"/>
        </w:tabs>
        <w:snapToGrid w:val="0"/>
        <w:ind w:leftChars="136" w:left="708" w:hangingChars="192" w:hanging="422"/>
        <w:rPr>
          <w:rFonts w:asciiTheme="majorHAnsi" w:eastAsiaTheme="majorHAnsi" w:hAnsiTheme="majorHAnsi"/>
          <w:sz w:val="22"/>
        </w:rPr>
      </w:pPr>
      <w:r w:rsidRPr="00B34A2B">
        <w:rPr>
          <w:rFonts w:asciiTheme="majorHAnsi" w:eastAsiaTheme="majorHAnsi" w:hAnsiTheme="majorHAnsi" w:hint="eastAsia"/>
          <w:sz w:val="22"/>
        </w:rPr>
        <w:t>③</w:t>
      </w:r>
      <w:r w:rsidRPr="00B34A2B">
        <w:rPr>
          <w:rFonts w:asciiTheme="majorHAnsi" w:eastAsiaTheme="majorHAnsi" w:hAnsiTheme="majorHAnsi"/>
          <w:sz w:val="22"/>
        </w:rPr>
        <w:tab/>
        <w:t>（第２項第３号）過去１年間の実績として報告及び連絡した際の資料（情報提供文書等）の写しを１回分（個人情報に該当する箇所はマスキングすること）</w:t>
      </w:r>
    </w:p>
    <w:p w:rsidR="00EA6A2D" w:rsidRPr="00B34A2B" w:rsidRDefault="00EA6A2D" w:rsidP="00EA6A2D">
      <w:pPr>
        <w:tabs>
          <w:tab w:val="left" w:pos="567"/>
        </w:tabs>
        <w:snapToGrid w:val="0"/>
        <w:ind w:leftChars="135" w:left="708" w:hangingChars="193" w:hanging="425"/>
        <w:rPr>
          <w:rFonts w:asciiTheme="majorHAnsi" w:eastAsiaTheme="majorHAnsi" w:hAnsiTheme="majorHAnsi"/>
          <w:sz w:val="22"/>
        </w:rPr>
      </w:pPr>
      <w:r w:rsidRPr="00B34A2B">
        <w:rPr>
          <w:rFonts w:asciiTheme="majorHAnsi" w:eastAsiaTheme="majorHAnsi" w:hAnsiTheme="majorHAnsi" w:hint="eastAsia"/>
          <w:sz w:val="22"/>
        </w:rPr>
        <w:t>④</w:t>
      </w:r>
      <w:r w:rsidRPr="00B34A2B">
        <w:rPr>
          <w:rFonts w:asciiTheme="majorHAnsi" w:eastAsiaTheme="majorHAnsi" w:hAnsiTheme="majorHAnsi"/>
          <w:sz w:val="22"/>
        </w:rPr>
        <w:tab/>
        <w:t>（第２項第４号）他の薬局に対して利用者の薬剤等の情報を報告及び連絡する際の方法等を示した手順書等の写し（該当部分がわかるように印をつけたもの）</w:t>
      </w:r>
    </w:p>
    <w:p w:rsidR="00EA6A2D" w:rsidRPr="00B34A2B" w:rsidRDefault="00EA6A2D" w:rsidP="00EA6A2D">
      <w:pPr>
        <w:tabs>
          <w:tab w:val="left" w:pos="567"/>
        </w:tabs>
        <w:snapToGrid w:val="0"/>
        <w:ind w:leftChars="136" w:left="708" w:hangingChars="192" w:hanging="422"/>
        <w:rPr>
          <w:rFonts w:asciiTheme="majorHAnsi" w:eastAsiaTheme="majorHAnsi" w:hAnsiTheme="majorHAnsi"/>
          <w:sz w:val="22"/>
        </w:rPr>
      </w:pPr>
      <w:r w:rsidRPr="00B34A2B">
        <w:rPr>
          <w:rFonts w:asciiTheme="majorHAnsi" w:eastAsiaTheme="majorHAnsi" w:hAnsiTheme="majorHAnsi" w:hint="eastAsia"/>
          <w:sz w:val="22"/>
        </w:rPr>
        <w:t>⑤</w:t>
      </w:r>
      <w:r w:rsidRPr="00B34A2B">
        <w:rPr>
          <w:rFonts w:asciiTheme="majorHAnsi" w:eastAsiaTheme="majorHAnsi" w:hAnsiTheme="majorHAnsi"/>
          <w:sz w:val="22"/>
        </w:rPr>
        <w:tab/>
        <w:t>（第３項第１号）「相談できる連絡先や注意事項等の周知方法」については、薬局で用いている利用者等に交付する文書、連絡先等が記載された薬袋等の例</w:t>
      </w:r>
    </w:p>
    <w:p w:rsidR="00EA6A2D" w:rsidRPr="00B34A2B" w:rsidRDefault="00EA6A2D" w:rsidP="00EA6A2D">
      <w:pPr>
        <w:tabs>
          <w:tab w:val="left" w:pos="567"/>
        </w:tabs>
        <w:snapToGrid w:val="0"/>
        <w:ind w:leftChars="135" w:left="708" w:hangingChars="193" w:hanging="425"/>
        <w:rPr>
          <w:rFonts w:asciiTheme="majorHAnsi" w:eastAsiaTheme="majorHAnsi" w:hAnsiTheme="majorHAnsi"/>
          <w:sz w:val="22"/>
        </w:rPr>
      </w:pPr>
      <w:r w:rsidRPr="00B34A2B">
        <w:rPr>
          <w:rFonts w:asciiTheme="majorHAnsi" w:eastAsiaTheme="majorHAnsi" w:hAnsiTheme="majorHAnsi" w:hint="eastAsia"/>
          <w:sz w:val="22"/>
        </w:rPr>
        <w:t>⑥</w:t>
      </w:r>
      <w:r w:rsidRPr="00B34A2B">
        <w:rPr>
          <w:rFonts w:asciiTheme="majorHAnsi" w:eastAsiaTheme="majorHAnsi" w:hAnsiTheme="majorHAnsi"/>
          <w:sz w:val="22"/>
        </w:rPr>
        <w:tab/>
        <w:t>（第３項第２号）地域の調剤応需体制がわかる資料として、具体的な休日及び夜間における当番日を示すもの等</w:t>
      </w:r>
    </w:p>
    <w:p w:rsidR="00EA6A2D" w:rsidRPr="00B34A2B" w:rsidRDefault="00EA6A2D" w:rsidP="00EA6A2D">
      <w:pPr>
        <w:tabs>
          <w:tab w:val="left" w:pos="567"/>
        </w:tabs>
        <w:snapToGrid w:val="0"/>
        <w:ind w:leftChars="136" w:left="708" w:hangingChars="192" w:hanging="422"/>
        <w:rPr>
          <w:rFonts w:asciiTheme="majorHAnsi" w:eastAsiaTheme="majorHAnsi" w:hAnsiTheme="majorHAnsi"/>
          <w:sz w:val="22"/>
        </w:rPr>
      </w:pPr>
      <w:r w:rsidRPr="00B34A2B">
        <w:rPr>
          <w:rFonts w:asciiTheme="majorHAnsi" w:eastAsiaTheme="majorHAnsi" w:hAnsiTheme="majorHAnsi" w:hint="eastAsia"/>
          <w:sz w:val="22"/>
        </w:rPr>
        <w:t>⑦</w:t>
      </w:r>
      <w:r w:rsidRPr="00B34A2B">
        <w:rPr>
          <w:rFonts w:asciiTheme="majorHAnsi" w:eastAsiaTheme="majorHAnsi" w:hAnsiTheme="majorHAnsi"/>
          <w:sz w:val="22"/>
        </w:rPr>
        <w:tab/>
        <w:t>（第３項第３号）他の薬局開設者の薬局からの求めに応じて医薬品を提供する場合の手順を示した手順書等の該当箇所の写し（該当部分がわかるように印をつけたもの）</w:t>
      </w:r>
    </w:p>
    <w:p w:rsidR="00EA6A2D" w:rsidRPr="00B34A2B" w:rsidRDefault="00EA6A2D" w:rsidP="00EA6A2D">
      <w:pPr>
        <w:tabs>
          <w:tab w:val="left" w:pos="567"/>
        </w:tabs>
        <w:snapToGrid w:val="0"/>
        <w:ind w:leftChars="135" w:left="283"/>
        <w:rPr>
          <w:rFonts w:asciiTheme="majorHAnsi" w:eastAsiaTheme="majorHAnsi" w:hAnsiTheme="majorHAnsi"/>
          <w:sz w:val="22"/>
        </w:rPr>
      </w:pPr>
      <w:r w:rsidRPr="00B34A2B">
        <w:rPr>
          <w:rFonts w:asciiTheme="majorHAnsi" w:eastAsiaTheme="majorHAnsi" w:hAnsiTheme="majorHAnsi" w:hint="eastAsia"/>
          <w:sz w:val="22"/>
        </w:rPr>
        <w:t>⑧</w:t>
      </w:r>
      <w:r w:rsidRPr="00B34A2B">
        <w:rPr>
          <w:rFonts w:asciiTheme="majorHAnsi" w:eastAsiaTheme="majorHAnsi" w:hAnsiTheme="majorHAnsi"/>
          <w:sz w:val="22"/>
        </w:rPr>
        <w:tab/>
        <w:t>（第３項第５号）</w:t>
      </w:r>
    </w:p>
    <w:p w:rsidR="00EA6A2D" w:rsidRPr="00B34A2B" w:rsidRDefault="00EA6A2D" w:rsidP="00EA6A2D">
      <w:pPr>
        <w:tabs>
          <w:tab w:val="left" w:pos="567"/>
        </w:tabs>
        <w:snapToGrid w:val="0"/>
        <w:ind w:leftChars="270" w:left="567" w:firstLine="1"/>
        <w:rPr>
          <w:rFonts w:asciiTheme="majorHAnsi" w:eastAsiaTheme="majorHAnsi" w:hAnsiTheme="majorHAnsi"/>
          <w:sz w:val="22"/>
        </w:rPr>
      </w:pPr>
      <w:r w:rsidRPr="00B34A2B">
        <w:rPr>
          <w:rFonts w:asciiTheme="majorHAnsi" w:eastAsiaTheme="majorHAnsi" w:hAnsiTheme="majorHAnsi" w:hint="eastAsia"/>
          <w:sz w:val="22"/>
        </w:rPr>
        <w:t>「自局で対応」の場合は、無菌製剤処理が実施できることがわかる図面、写真等</w:t>
      </w:r>
    </w:p>
    <w:p w:rsidR="00EA6A2D" w:rsidRPr="00B34A2B" w:rsidRDefault="00EA6A2D" w:rsidP="00EA6A2D">
      <w:pPr>
        <w:tabs>
          <w:tab w:val="left" w:pos="567"/>
        </w:tabs>
        <w:snapToGrid w:val="0"/>
        <w:ind w:leftChars="270" w:left="708" w:hangingChars="64" w:hanging="141"/>
        <w:rPr>
          <w:rFonts w:asciiTheme="majorHAnsi" w:eastAsiaTheme="majorHAnsi" w:hAnsiTheme="majorHAnsi"/>
          <w:sz w:val="22"/>
        </w:rPr>
      </w:pPr>
      <w:r w:rsidRPr="00B34A2B">
        <w:rPr>
          <w:rFonts w:asciiTheme="majorHAnsi" w:eastAsiaTheme="majorHAnsi" w:hAnsiTheme="majorHAnsi" w:hint="eastAsia"/>
          <w:sz w:val="22"/>
        </w:rPr>
        <w:t>「共同利用による対応」の場合は、無菌調剤室を提供する薬局と自局の間で共同利用に関して必要な事項を記載した契約書等の写し</w:t>
      </w:r>
    </w:p>
    <w:p w:rsidR="00EA6A2D" w:rsidRPr="00B34A2B" w:rsidRDefault="00EA6A2D" w:rsidP="00EA6A2D">
      <w:pPr>
        <w:tabs>
          <w:tab w:val="left" w:pos="567"/>
        </w:tabs>
        <w:snapToGrid w:val="0"/>
        <w:ind w:leftChars="270" w:left="708" w:hangingChars="64" w:hanging="141"/>
        <w:rPr>
          <w:rFonts w:asciiTheme="majorHAnsi" w:eastAsiaTheme="majorHAnsi" w:hAnsiTheme="majorHAnsi"/>
          <w:sz w:val="22"/>
        </w:rPr>
      </w:pPr>
      <w:r w:rsidRPr="00B34A2B">
        <w:rPr>
          <w:rFonts w:asciiTheme="majorHAnsi" w:eastAsiaTheme="majorHAnsi" w:hAnsiTheme="majorHAnsi" w:hint="eastAsia"/>
          <w:sz w:val="22"/>
        </w:rPr>
        <w:t>「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w:t>
      </w:r>
    </w:p>
    <w:p w:rsidR="00EA6A2D" w:rsidRDefault="00EA6A2D" w:rsidP="00EA6A2D">
      <w:pPr>
        <w:tabs>
          <w:tab w:val="left" w:pos="567"/>
        </w:tabs>
        <w:snapToGrid w:val="0"/>
        <w:ind w:leftChars="136" w:left="708" w:hangingChars="192" w:hanging="422"/>
        <w:rPr>
          <w:rFonts w:asciiTheme="majorHAnsi" w:eastAsiaTheme="majorHAnsi" w:hAnsiTheme="majorHAnsi"/>
          <w:sz w:val="22"/>
        </w:rPr>
      </w:pPr>
      <w:r w:rsidRPr="00B34A2B">
        <w:rPr>
          <w:rFonts w:asciiTheme="majorHAnsi" w:eastAsiaTheme="majorHAnsi" w:hAnsiTheme="majorHAnsi" w:hint="eastAsia"/>
          <w:sz w:val="22"/>
        </w:rPr>
        <w:t>⑨</w:t>
      </w:r>
      <w:r w:rsidRPr="00B34A2B">
        <w:rPr>
          <w:rFonts w:asciiTheme="majorHAnsi" w:eastAsiaTheme="majorHAnsi" w:hAnsiTheme="majorHAnsi"/>
          <w:sz w:val="22"/>
        </w:rPr>
        <w:tab/>
        <w:t>（第３項第７号及び第８号）</w:t>
      </w:r>
      <w:r w:rsidRPr="00B34A2B">
        <w:rPr>
          <w:rFonts w:asciiTheme="majorHAnsi" w:eastAsiaTheme="majorHAnsi" w:hAnsiTheme="majorHAnsi" w:hint="eastAsia"/>
          <w:sz w:val="22"/>
        </w:rPr>
        <w:t>「第７号又は第８号に該当する薬剤師一覧」は、該当する薬剤師がわかるよう、薬剤師の氏名、免許番号、常勤の勤務期間、研修修了の有無を記載した一覧</w:t>
      </w:r>
      <w:r w:rsidR="00CB3B74">
        <w:rPr>
          <w:rFonts w:asciiTheme="majorHAnsi" w:eastAsiaTheme="majorHAnsi" w:hAnsiTheme="majorHAnsi" w:hint="eastAsia"/>
          <w:sz w:val="22"/>
        </w:rPr>
        <w:t>。</w:t>
      </w:r>
    </w:p>
    <w:p w:rsidR="00EA6A2D" w:rsidRDefault="00EA6A2D" w:rsidP="00CB3B74">
      <w:pPr>
        <w:snapToGrid w:val="0"/>
        <w:ind w:leftChars="337" w:left="708"/>
        <w:rPr>
          <w:rFonts w:asciiTheme="majorHAnsi" w:eastAsiaTheme="majorHAnsi" w:hAnsiTheme="majorHAnsi"/>
          <w:sz w:val="22"/>
        </w:rPr>
      </w:pPr>
      <w:r w:rsidRPr="00B34A2B">
        <w:rPr>
          <w:rFonts w:asciiTheme="majorHAnsi" w:eastAsiaTheme="majorHAnsi" w:hAnsiTheme="majorHAnsi" w:hint="eastAsia"/>
          <w:sz w:val="22"/>
        </w:rPr>
        <w:t>このうち、第８号に該当する薬剤師は、健康サポート薬局に係る研修の修了証等の写しを添付（当該修了証等の原本の提示でも差し支えないこと）。</w:t>
      </w:r>
    </w:p>
    <w:p w:rsidR="00CB3B74" w:rsidRDefault="00CB3B74" w:rsidP="00CB3B74">
      <w:pPr>
        <w:snapToGrid w:val="0"/>
        <w:ind w:leftChars="337" w:left="708"/>
        <w:rPr>
          <w:rFonts w:asciiTheme="majorHAnsi" w:eastAsiaTheme="majorHAnsi" w:hAnsiTheme="majorHAnsi"/>
          <w:sz w:val="22"/>
        </w:rPr>
      </w:pPr>
      <w:r w:rsidRPr="00B34A2B">
        <w:rPr>
          <w:rFonts w:asciiTheme="majorHAnsi" w:eastAsiaTheme="majorHAnsi" w:hAnsiTheme="majorHAnsi"/>
          <w:noProof/>
          <w:sz w:val="22"/>
        </w:rPr>
        <mc:AlternateContent>
          <mc:Choice Requires="wps">
            <w:drawing>
              <wp:anchor distT="0" distB="0" distL="114300" distR="114300" simplePos="0" relativeHeight="251659264" behindDoc="0" locked="0" layoutInCell="1" allowOverlap="1">
                <wp:simplePos x="0" y="0"/>
                <wp:positionH relativeFrom="column">
                  <wp:posOffset>513080</wp:posOffset>
                </wp:positionH>
                <wp:positionV relativeFrom="paragraph">
                  <wp:posOffset>40005</wp:posOffset>
                </wp:positionV>
                <wp:extent cx="4602480" cy="782320"/>
                <wp:effectExtent l="0" t="0" r="26670" b="17780"/>
                <wp:wrapNone/>
                <wp:docPr id="1" name="テキスト ボックス 1"/>
                <wp:cNvGraphicFramePr/>
                <a:graphic xmlns:a="http://schemas.openxmlformats.org/drawingml/2006/main">
                  <a:graphicData uri="http://schemas.microsoft.com/office/word/2010/wordprocessingShape">
                    <wps:wsp>
                      <wps:cNvSpPr txBox="1"/>
                      <wps:spPr>
                        <a:xfrm>
                          <a:off x="0" y="0"/>
                          <a:ext cx="4602480" cy="782320"/>
                        </a:xfrm>
                        <a:prstGeom prst="rect">
                          <a:avLst/>
                        </a:prstGeom>
                        <a:solidFill>
                          <a:schemeClr val="lt1"/>
                        </a:solidFill>
                        <a:ln w="6350">
                          <a:solidFill>
                            <a:prstClr val="black"/>
                          </a:solidFill>
                        </a:ln>
                      </wps:spPr>
                      <wps:txbx>
                        <w:txbxContent>
                          <w:p w:rsidR="00EA6A2D" w:rsidRPr="00443CD1" w:rsidRDefault="00EA6A2D" w:rsidP="00EA6A2D">
                            <w:pPr>
                              <w:snapToGrid w:val="0"/>
                              <w:rPr>
                                <w:rFonts w:asciiTheme="majorHAnsi" w:eastAsiaTheme="majorHAnsi" w:hAnsiTheme="majorHAnsi"/>
                              </w:rPr>
                            </w:pPr>
                            <w:r w:rsidRPr="00443CD1">
                              <w:rPr>
                                <w:rFonts w:asciiTheme="majorHAnsi" w:eastAsiaTheme="majorHAnsi" w:hAnsiTheme="majorHAnsi" w:hint="eastAsia"/>
                              </w:rPr>
                              <w:t>【薬剤師一覧の記載例】薬剤師の氏名</w:t>
                            </w:r>
                            <w:r w:rsidRPr="00443CD1">
                              <w:rPr>
                                <w:rFonts w:asciiTheme="majorHAnsi" w:eastAsiaTheme="majorHAnsi" w:hAnsiTheme="majorHAnsi"/>
                              </w:rPr>
                              <w:t xml:space="preserve"> ○○○○（第○○○○○○号）</w:t>
                            </w:r>
                          </w:p>
                          <w:p w:rsidR="00EA6A2D" w:rsidRDefault="00EA6A2D" w:rsidP="00EA6A2D">
                            <w:pPr>
                              <w:snapToGrid w:val="0"/>
                              <w:ind w:leftChars="1080" w:left="2268"/>
                              <w:rPr>
                                <w:rFonts w:asciiTheme="majorHAnsi" w:eastAsiaTheme="majorHAnsi" w:hAnsiTheme="majorHAnsi"/>
                              </w:rPr>
                            </w:pPr>
                            <w:r w:rsidRPr="00443CD1">
                              <w:rPr>
                                <w:rFonts w:asciiTheme="majorHAnsi" w:eastAsiaTheme="majorHAnsi" w:hAnsiTheme="majorHAnsi" w:hint="eastAsia"/>
                              </w:rPr>
                              <w:t>常勤の勤務期間</w:t>
                            </w:r>
                            <w:r w:rsidRPr="00443CD1">
                              <w:rPr>
                                <w:rFonts w:asciiTheme="majorHAnsi" w:eastAsiaTheme="majorHAnsi" w:hAnsiTheme="majorHAnsi"/>
                              </w:rPr>
                              <w:t xml:space="preserve"> </w:t>
                            </w:r>
                            <w:r w:rsidR="003D42AF">
                              <w:rPr>
                                <w:rFonts w:asciiTheme="majorHAnsi" w:eastAsiaTheme="majorHAnsi" w:hAnsiTheme="majorHAnsi" w:hint="eastAsia"/>
                              </w:rPr>
                              <w:t>令和</w:t>
                            </w:r>
                            <w:r w:rsidRPr="00443CD1">
                              <w:rPr>
                                <w:rFonts w:asciiTheme="majorHAnsi" w:eastAsiaTheme="majorHAnsi" w:hAnsiTheme="majorHAnsi"/>
                              </w:rPr>
                              <w:t>○年○月○日～現在</w:t>
                            </w:r>
                          </w:p>
                          <w:p w:rsidR="00443CD1" w:rsidRPr="00443CD1" w:rsidRDefault="00443CD1" w:rsidP="00EA6A2D">
                            <w:pPr>
                              <w:snapToGrid w:val="0"/>
                              <w:ind w:leftChars="1080" w:left="2268"/>
                              <w:rPr>
                                <w:rFonts w:asciiTheme="majorHAnsi" w:eastAsiaTheme="majorHAnsi" w:hAnsiTheme="majorHAnsi"/>
                              </w:rPr>
                            </w:pPr>
                            <w:r>
                              <w:rPr>
                                <w:rFonts w:asciiTheme="majorHAnsi" w:eastAsiaTheme="majorHAnsi" w:hAnsiTheme="majorHAnsi" w:hint="eastAsia"/>
                              </w:rPr>
                              <w:t>研修</w:t>
                            </w:r>
                            <w:r>
                              <w:rPr>
                                <w:rFonts w:asciiTheme="majorHAnsi" w:eastAsiaTheme="majorHAnsi" w:hAnsiTheme="majorHAnsi"/>
                              </w:rPr>
                              <w:t>修了の有無　研修修了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pt;margin-top:3.15pt;width:362.4pt;height: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" fillcolor="white [3201]" strokeweight=".5pt">
                <v:textbox>
                  <w:txbxContent>
                    <w:p w:rsidR="00EA6A2D" w:rsidRPr="00443CD1" w:rsidRDefault="00EA6A2D" w:rsidP="00EA6A2D">
                      <w:pPr>
                        <w:snapToGrid w:val="0"/>
                        <w:rPr>
                          <w:rFonts w:asciiTheme="majorHAnsi" w:eastAsiaTheme="majorHAnsi" w:hAnsiTheme="majorHAnsi"/>
                        </w:rPr>
                      </w:pPr>
                      <w:r w:rsidRPr="00443CD1">
                        <w:rPr>
                          <w:rFonts w:asciiTheme="majorHAnsi" w:eastAsiaTheme="majorHAnsi" w:hAnsiTheme="majorHAnsi" w:hint="eastAsia"/>
                        </w:rPr>
                        <w:t>【薬剤師一覧の記載例】薬剤師の氏名</w:t>
                      </w:r>
                      <w:r w:rsidRPr="00443CD1">
                        <w:rPr>
                          <w:rFonts w:asciiTheme="majorHAnsi" w:eastAsiaTheme="majorHAnsi" w:hAnsiTheme="majorHAnsi"/>
                        </w:rPr>
                        <w:t xml:space="preserve"> ○○○○（第○○○○○○号）</w:t>
                      </w:r>
                    </w:p>
                    <w:p w:rsidR="00EA6A2D" w:rsidRDefault="00EA6A2D" w:rsidP="00EA6A2D">
                      <w:pPr>
                        <w:snapToGrid w:val="0"/>
                        <w:ind w:leftChars="1080" w:left="2268"/>
                        <w:rPr>
                          <w:rFonts w:asciiTheme="majorHAnsi" w:eastAsiaTheme="majorHAnsi" w:hAnsiTheme="majorHAnsi"/>
                        </w:rPr>
                      </w:pPr>
                      <w:r w:rsidRPr="00443CD1">
                        <w:rPr>
                          <w:rFonts w:asciiTheme="majorHAnsi" w:eastAsiaTheme="majorHAnsi" w:hAnsiTheme="majorHAnsi" w:hint="eastAsia"/>
                        </w:rPr>
                        <w:t>常勤の勤務期間</w:t>
                      </w:r>
                      <w:r w:rsidRPr="00443CD1">
                        <w:rPr>
                          <w:rFonts w:asciiTheme="majorHAnsi" w:eastAsiaTheme="majorHAnsi" w:hAnsiTheme="majorHAnsi"/>
                        </w:rPr>
                        <w:t xml:space="preserve"> </w:t>
                      </w:r>
                      <w:r w:rsidR="003D42AF">
                        <w:rPr>
                          <w:rFonts w:asciiTheme="majorHAnsi" w:eastAsiaTheme="majorHAnsi" w:hAnsiTheme="majorHAnsi" w:hint="eastAsia"/>
                        </w:rPr>
                        <w:t>令和</w:t>
                      </w:r>
                      <w:bookmarkStart w:id="1" w:name="_GoBack"/>
                      <w:bookmarkEnd w:id="1"/>
                      <w:r w:rsidRPr="00443CD1">
                        <w:rPr>
                          <w:rFonts w:asciiTheme="majorHAnsi" w:eastAsiaTheme="majorHAnsi" w:hAnsiTheme="majorHAnsi"/>
                        </w:rPr>
                        <w:t>○年○月○日～現在</w:t>
                      </w:r>
                    </w:p>
                    <w:p w:rsidR="00443CD1" w:rsidRPr="00443CD1" w:rsidRDefault="00443CD1" w:rsidP="00EA6A2D">
                      <w:pPr>
                        <w:snapToGrid w:val="0"/>
                        <w:ind w:leftChars="1080" w:left="2268"/>
                        <w:rPr>
                          <w:rFonts w:asciiTheme="majorHAnsi" w:eastAsiaTheme="majorHAnsi" w:hAnsiTheme="majorHAnsi"/>
                        </w:rPr>
                      </w:pPr>
                      <w:r>
                        <w:rPr>
                          <w:rFonts w:asciiTheme="majorHAnsi" w:eastAsiaTheme="majorHAnsi" w:hAnsiTheme="majorHAnsi" w:hint="eastAsia"/>
                        </w:rPr>
                        <w:t>研修</w:t>
                      </w:r>
                      <w:r>
                        <w:rPr>
                          <w:rFonts w:asciiTheme="majorHAnsi" w:eastAsiaTheme="majorHAnsi" w:hAnsiTheme="majorHAnsi"/>
                        </w:rPr>
                        <w:t>修了の有無　研修修了</w:t>
                      </w:r>
                    </w:p>
                  </w:txbxContent>
                </v:textbox>
              </v:shape>
            </w:pict>
          </mc:Fallback>
        </mc:AlternateContent>
      </w:r>
    </w:p>
    <w:p w:rsidR="00CB3B74" w:rsidRDefault="00CB3B74" w:rsidP="00CB3B74">
      <w:pPr>
        <w:snapToGrid w:val="0"/>
        <w:ind w:leftChars="337" w:left="708"/>
        <w:rPr>
          <w:rFonts w:asciiTheme="majorHAnsi" w:eastAsiaTheme="majorHAnsi" w:hAnsiTheme="majorHAnsi"/>
          <w:sz w:val="22"/>
        </w:rPr>
      </w:pPr>
    </w:p>
    <w:p w:rsidR="00CB3B74" w:rsidRDefault="00CB3B74" w:rsidP="00CB3B74">
      <w:pPr>
        <w:snapToGrid w:val="0"/>
        <w:ind w:leftChars="337" w:left="708"/>
        <w:rPr>
          <w:rFonts w:asciiTheme="majorHAnsi" w:eastAsiaTheme="majorHAnsi" w:hAnsiTheme="majorHAnsi"/>
          <w:sz w:val="22"/>
        </w:rPr>
      </w:pPr>
    </w:p>
    <w:p w:rsidR="00CB3B74" w:rsidRPr="00B34A2B" w:rsidRDefault="00CB3B74" w:rsidP="00CB3B74">
      <w:pPr>
        <w:snapToGrid w:val="0"/>
        <w:ind w:leftChars="337" w:left="708"/>
        <w:rPr>
          <w:rFonts w:asciiTheme="majorHAnsi" w:eastAsiaTheme="majorHAnsi" w:hAnsiTheme="majorHAnsi"/>
          <w:sz w:val="22"/>
        </w:rPr>
      </w:pPr>
    </w:p>
    <w:p w:rsidR="00CB3B74" w:rsidRPr="00B34A2B" w:rsidRDefault="00EA6A2D" w:rsidP="00CB3B74">
      <w:pPr>
        <w:tabs>
          <w:tab w:val="left" w:pos="567"/>
        </w:tabs>
        <w:snapToGrid w:val="0"/>
        <w:ind w:leftChars="135" w:left="283"/>
        <w:rPr>
          <w:rFonts w:asciiTheme="majorHAnsi" w:eastAsiaTheme="majorHAnsi" w:hAnsiTheme="majorHAnsi"/>
          <w:sz w:val="22"/>
        </w:rPr>
      </w:pPr>
      <w:r w:rsidRPr="00B34A2B">
        <w:rPr>
          <w:rFonts w:asciiTheme="majorHAnsi" w:eastAsiaTheme="majorHAnsi" w:hAnsiTheme="majorHAnsi" w:hint="eastAsia"/>
          <w:sz w:val="22"/>
        </w:rPr>
        <w:t>⑩</w:t>
      </w:r>
      <w:r w:rsidRPr="00B34A2B">
        <w:rPr>
          <w:rFonts w:asciiTheme="majorHAnsi" w:eastAsiaTheme="majorHAnsi" w:hAnsiTheme="majorHAnsi"/>
          <w:sz w:val="22"/>
        </w:rPr>
        <w:tab/>
        <w:t>（第３項第９号）研修の実施計画の写し</w:t>
      </w:r>
    </w:p>
    <w:p w:rsidR="00EA6A2D" w:rsidRDefault="00EA6A2D" w:rsidP="00EA6A2D">
      <w:pPr>
        <w:tabs>
          <w:tab w:val="left" w:pos="567"/>
        </w:tabs>
        <w:snapToGrid w:val="0"/>
        <w:ind w:leftChars="136" w:left="708" w:hangingChars="192" w:hanging="422"/>
        <w:rPr>
          <w:rFonts w:asciiTheme="majorHAnsi" w:eastAsiaTheme="majorHAnsi" w:hAnsiTheme="majorHAnsi"/>
          <w:sz w:val="22"/>
        </w:rPr>
      </w:pPr>
      <w:r w:rsidRPr="00B34A2B">
        <w:rPr>
          <w:rFonts w:asciiTheme="majorHAnsi" w:eastAsiaTheme="majorHAnsi" w:hAnsiTheme="majorHAnsi" w:hint="eastAsia"/>
          <w:sz w:val="22"/>
        </w:rPr>
        <w:t>⑪</w:t>
      </w:r>
      <w:r w:rsidRPr="00B34A2B">
        <w:rPr>
          <w:rFonts w:asciiTheme="majorHAnsi" w:eastAsiaTheme="majorHAnsi" w:hAnsiTheme="majorHAnsi"/>
          <w:sz w:val="22"/>
        </w:rPr>
        <w:tab/>
        <w:t>（第３項第10 号）</w:t>
      </w:r>
      <w:r w:rsidR="00443CD1">
        <w:rPr>
          <w:rFonts w:asciiTheme="majorHAnsi" w:eastAsiaTheme="majorHAnsi" w:hAnsiTheme="majorHAnsi"/>
          <w:sz w:val="22"/>
        </w:rPr>
        <w:t>情報提供</w:t>
      </w:r>
      <w:r w:rsidR="00443CD1">
        <w:rPr>
          <w:rFonts w:asciiTheme="majorHAnsi" w:eastAsiaTheme="majorHAnsi" w:hAnsiTheme="majorHAnsi" w:hint="eastAsia"/>
          <w:sz w:val="22"/>
        </w:rPr>
        <w:t>を行った</w:t>
      </w:r>
      <w:r w:rsidRPr="00B34A2B">
        <w:rPr>
          <w:rFonts w:asciiTheme="majorHAnsi" w:eastAsiaTheme="majorHAnsi" w:hAnsiTheme="majorHAnsi"/>
          <w:sz w:val="22"/>
        </w:rPr>
        <w:t>文書等</w:t>
      </w:r>
      <w:r w:rsidR="00443CD1">
        <w:rPr>
          <w:rFonts w:asciiTheme="majorHAnsi" w:eastAsiaTheme="majorHAnsi" w:hAnsiTheme="majorHAnsi" w:hint="eastAsia"/>
          <w:sz w:val="22"/>
        </w:rPr>
        <w:t>の写し</w:t>
      </w:r>
      <w:r w:rsidRPr="00B34A2B">
        <w:rPr>
          <w:rFonts w:asciiTheme="majorHAnsi" w:eastAsiaTheme="majorHAnsi" w:hAnsiTheme="majorHAnsi"/>
          <w:sz w:val="22"/>
        </w:rPr>
        <w:t>を１回分（情報提供の内容は、新薬の情報や同一薬効群の医薬品の有効性及び安全性の情報や特徴等の医薬品の適正使用に関する情報）</w:t>
      </w:r>
    </w:p>
    <w:p w:rsidR="00443CD1" w:rsidRDefault="00443CD1" w:rsidP="00EA6A2D">
      <w:pPr>
        <w:tabs>
          <w:tab w:val="left" w:pos="567"/>
        </w:tabs>
        <w:snapToGrid w:val="0"/>
        <w:ind w:leftChars="136" w:left="708" w:hangingChars="192" w:hanging="422"/>
        <w:rPr>
          <w:rFonts w:asciiTheme="majorHAnsi" w:eastAsiaTheme="majorHAnsi" w:hAnsiTheme="majorHAnsi"/>
          <w:sz w:val="22"/>
        </w:rPr>
      </w:pPr>
    </w:p>
    <w:p w:rsidR="00443CD1" w:rsidRPr="00B34A2B" w:rsidRDefault="00443CD1" w:rsidP="00EA6A2D">
      <w:pPr>
        <w:tabs>
          <w:tab w:val="left" w:pos="567"/>
        </w:tabs>
        <w:snapToGrid w:val="0"/>
        <w:ind w:leftChars="136" w:left="708" w:hangingChars="192" w:hanging="422"/>
        <w:rPr>
          <w:rFonts w:asciiTheme="majorHAnsi" w:eastAsiaTheme="majorHAnsi" w:hAnsiTheme="majorHAnsi"/>
          <w:sz w:val="22"/>
        </w:rPr>
      </w:pPr>
    </w:p>
    <w:sectPr w:rsidR="00443CD1" w:rsidRPr="00B34A2B" w:rsidSect="00EA6A2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455" w:rsidRDefault="00F51455" w:rsidP="00D50BD2">
      <w:r>
        <w:separator/>
      </w:r>
    </w:p>
  </w:endnote>
  <w:endnote w:type="continuationSeparator" w:id="0">
    <w:p w:rsidR="00F51455" w:rsidRDefault="00F51455" w:rsidP="00D5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455" w:rsidRDefault="00F51455" w:rsidP="00D50BD2">
      <w:r>
        <w:separator/>
      </w:r>
    </w:p>
  </w:footnote>
  <w:footnote w:type="continuationSeparator" w:id="0">
    <w:p w:rsidR="00F51455" w:rsidRDefault="00F51455" w:rsidP="00D5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rsidP="00D50BD2">
    <w:pPr>
      <w:pStyle w:val="a4"/>
      <w:jc w:val="right"/>
    </w:pPr>
    <w:r>
      <w:rPr>
        <w:rFonts w:hint="eastAsia"/>
      </w:rPr>
      <w:t>別紙１</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D2" w:rsidRDefault="00D50B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2D"/>
    <w:rsid w:val="003D42AF"/>
    <w:rsid w:val="00443CD1"/>
    <w:rsid w:val="00461553"/>
    <w:rsid w:val="00715FF5"/>
    <w:rsid w:val="007F4B25"/>
    <w:rsid w:val="008E148D"/>
    <w:rsid w:val="00B34A2B"/>
    <w:rsid w:val="00B52DE1"/>
    <w:rsid w:val="00CB3B74"/>
    <w:rsid w:val="00CC7932"/>
    <w:rsid w:val="00D50BD2"/>
    <w:rsid w:val="00EA6A2D"/>
    <w:rsid w:val="00F5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82593"/>
  <w15:chartTrackingRefBased/>
  <w15:docId w15:val="{D2D8632F-DC25-4A02-BD5A-F1BC1B3A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2D"/>
    <w:pPr>
      <w:ind w:leftChars="400" w:left="840"/>
    </w:pPr>
  </w:style>
  <w:style w:type="paragraph" w:styleId="a4">
    <w:name w:val="header"/>
    <w:basedOn w:val="a"/>
    <w:link w:val="a5"/>
    <w:uiPriority w:val="99"/>
    <w:unhideWhenUsed/>
    <w:rsid w:val="00D50BD2"/>
    <w:pPr>
      <w:tabs>
        <w:tab w:val="center" w:pos="4252"/>
        <w:tab w:val="right" w:pos="8504"/>
      </w:tabs>
      <w:snapToGrid w:val="0"/>
    </w:pPr>
  </w:style>
  <w:style w:type="character" w:customStyle="1" w:styleId="a5">
    <w:name w:val="ヘッダー (文字)"/>
    <w:basedOn w:val="a0"/>
    <w:link w:val="a4"/>
    <w:uiPriority w:val="99"/>
    <w:rsid w:val="00D50BD2"/>
  </w:style>
  <w:style w:type="paragraph" w:styleId="a6">
    <w:name w:val="footer"/>
    <w:basedOn w:val="a"/>
    <w:link w:val="a7"/>
    <w:uiPriority w:val="99"/>
    <w:unhideWhenUsed/>
    <w:rsid w:val="00D50BD2"/>
    <w:pPr>
      <w:tabs>
        <w:tab w:val="center" w:pos="4252"/>
        <w:tab w:val="right" w:pos="8504"/>
      </w:tabs>
      <w:snapToGrid w:val="0"/>
    </w:pPr>
  </w:style>
  <w:style w:type="character" w:customStyle="1" w:styleId="a7">
    <w:name w:val="フッター (文字)"/>
    <w:basedOn w:val="a0"/>
    <w:link w:val="a6"/>
    <w:uiPriority w:val="99"/>
    <w:rsid w:val="00D5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6B704-2C93-47E3-BA59-036B0EF1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2021-06-15T04:21:00Z</dcterms:created>
  <dcterms:modified xsi:type="dcterms:W3CDTF">2021-06-15T04:21:00Z</dcterms:modified>
</cp:coreProperties>
</file>