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692"/>
      </w:tblGrid>
      <w:tr w:rsidR="00C75708" w:rsidRPr="00276514" w:rsidTr="0062533B">
        <w:trPr>
          <w:cantSplit/>
          <w:trHeight w:val="360"/>
        </w:trPr>
        <w:tc>
          <w:tcPr>
            <w:tcW w:w="3828" w:type="dxa"/>
            <w:tcBorders>
              <w:top w:val="nil"/>
              <w:left w:val="nil"/>
              <w:bottom w:val="nil"/>
              <w:right w:val="nil"/>
            </w:tcBorders>
            <w:vAlign w:val="center"/>
          </w:tcPr>
          <w:p w:rsidR="00C75708" w:rsidRPr="00276514" w:rsidRDefault="00C75708" w:rsidP="00E56F2F">
            <w:pPr>
              <w:overflowPunct/>
              <w:spacing w:line="240" w:lineRule="exact"/>
              <w:jc w:val="right"/>
            </w:pPr>
            <w:r w:rsidRPr="00276514">
              <w:rPr>
                <w:rFonts w:hint="eastAsia"/>
                <w:spacing w:val="262"/>
              </w:rPr>
              <w:t>医薬</w:t>
            </w:r>
            <w:r w:rsidRPr="00276514">
              <w:rPr>
                <w:rFonts w:hint="eastAsia"/>
              </w:rPr>
              <w:t>品</w:t>
            </w:r>
          </w:p>
          <w:p w:rsidR="00B2790D" w:rsidRPr="00276514" w:rsidRDefault="00B2790D" w:rsidP="00E56F2F">
            <w:pPr>
              <w:overflowPunct/>
              <w:spacing w:line="240" w:lineRule="exact"/>
              <w:jc w:val="right"/>
            </w:pPr>
            <w:r w:rsidRPr="00276514">
              <w:rPr>
                <w:rFonts w:hint="eastAsia"/>
              </w:rPr>
              <w:t>体外診断用医薬品</w:t>
            </w:r>
          </w:p>
          <w:p w:rsidR="00C75708" w:rsidRPr="00276514" w:rsidRDefault="00C75708" w:rsidP="00E56F2F">
            <w:pPr>
              <w:overflowPunct/>
              <w:spacing w:line="240" w:lineRule="exact"/>
              <w:jc w:val="right"/>
            </w:pPr>
            <w:r w:rsidRPr="00276514">
              <w:rPr>
                <w:rFonts w:hint="eastAsia"/>
                <w:spacing w:val="79"/>
              </w:rPr>
              <w:t>医薬部外</w:t>
            </w:r>
            <w:r w:rsidRPr="00276514">
              <w:rPr>
                <w:rFonts w:hint="eastAsia"/>
              </w:rPr>
              <w:t>品</w:t>
            </w:r>
          </w:p>
          <w:p w:rsidR="00C75708" w:rsidRPr="00276514" w:rsidRDefault="00C75708" w:rsidP="00E56F2F">
            <w:pPr>
              <w:overflowPunct/>
              <w:spacing w:line="240" w:lineRule="exact"/>
              <w:jc w:val="right"/>
            </w:pPr>
            <w:r w:rsidRPr="00276514">
              <w:rPr>
                <w:rFonts w:hint="eastAsia"/>
                <w:spacing w:val="262"/>
              </w:rPr>
              <w:t>化粧</w:t>
            </w:r>
            <w:r w:rsidRPr="00276514">
              <w:rPr>
                <w:rFonts w:hint="eastAsia"/>
              </w:rPr>
              <w:t>品</w:t>
            </w:r>
          </w:p>
          <w:p w:rsidR="00C75708" w:rsidRPr="00276514" w:rsidRDefault="00C75708" w:rsidP="00E56F2F">
            <w:pPr>
              <w:overflowPunct/>
              <w:spacing w:line="240" w:lineRule="exact"/>
              <w:jc w:val="right"/>
            </w:pPr>
            <w:r w:rsidRPr="00276514">
              <w:rPr>
                <w:rFonts w:hint="eastAsia"/>
                <w:spacing w:val="140"/>
              </w:rPr>
              <w:t>医療機</w:t>
            </w:r>
            <w:r w:rsidRPr="00276514">
              <w:rPr>
                <w:rFonts w:hint="eastAsia"/>
              </w:rPr>
              <w:t>器</w:t>
            </w:r>
          </w:p>
          <w:p w:rsidR="00B2790D" w:rsidRPr="00276514" w:rsidRDefault="00B2790D" w:rsidP="00E56F2F">
            <w:pPr>
              <w:overflowPunct/>
              <w:spacing w:line="240" w:lineRule="exact"/>
              <w:jc w:val="right"/>
            </w:pPr>
            <w:r w:rsidRPr="00276514">
              <w:rPr>
                <w:rFonts w:hint="eastAsia"/>
                <w:spacing w:val="17"/>
              </w:rPr>
              <w:t>再生医療等製</w:t>
            </w:r>
            <w:r w:rsidRPr="00276514">
              <w:rPr>
                <w:rFonts w:hint="eastAsia"/>
              </w:rPr>
              <w:t>品</w:t>
            </w:r>
          </w:p>
        </w:tc>
        <w:tc>
          <w:tcPr>
            <w:tcW w:w="4692" w:type="dxa"/>
            <w:tcBorders>
              <w:top w:val="nil"/>
              <w:left w:val="nil"/>
              <w:bottom w:val="nil"/>
              <w:right w:val="nil"/>
            </w:tcBorders>
            <w:vAlign w:val="center"/>
          </w:tcPr>
          <w:p w:rsidR="00C75708" w:rsidRPr="00276514" w:rsidRDefault="00C75708" w:rsidP="00E56F2F">
            <w:pPr>
              <w:overflowPunct/>
            </w:pPr>
            <w:r w:rsidRPr="00276514">
              <w:rPr>
                <w:rFonts w:hint="eastAsia"/>
              </w:rPr>
              <w:t>製造販売</w:t>
            </w:r>
            <w:r w:rsidRPr="00276514">
              <w:rPr>
                <w:rFonts w:hint="eastAsia"/>
                <w:spacing w:val="105"/>
              </w:rPr>
              <w:t>業</w:t>
            </w:r>
            <w:r w:rsidRPr="00276514">
              <w:rPr>
                <w:rFonts w:hint="eastAsia"/>
              </w:rPr>
              <w:t>許可更新申請書</w:t>
            </w:r>
          </w:p>
        </w:tc>
      </w:tr>
    </w:tbl>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6"/>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62533B">
        <w:trPr>
          <w:cantSplit/>
          <w:trHeight w:val="397"/>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62533B">
        <w:trPr>
          <w:cantSplit/>
          <w:trHeight w:val="2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C75708" w:rsidRPr="00276514" w:rsidRDefault="00C75708" w:rsidP="00E56F2F">
            <w:pPr>
              <w:overflowPunct/>
            </w:pPr>
            <w:r w:rsidRPr="00276514">
              <w:rPr>
                <w:rFonts w:hint="eastAsia"/>
              </w:rPr>
              <w:t xml:space="preserve">　</w:t>
            </w:r>
          </w:p>
        </w:tc>
      </w:tr>
    </w:tbl>
    <w:p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1962"/>
        <w:gridCol w:w="4976"/>
      </w:tblGrid>
      <w:tr w:rsidR="00276514" w:rsidRPr="00276514" w:rsidTr="0062533B">
        <w:trPr>
          <w:cantSplit/>
          <w:trHeight w:val="360"/>
        </w:trPr>
        <w:tc>
          <w:tcPr>
            <w:tcW w:w="1582" w:type="dxa"/>
            <w:tcBorders>
              <w:top w:val="nil"/>
              <w:left w:val="nil"/>
              <w:bottom w:val="nil"/>
              <w:right w:val="nil"/>
            </w:tcBorders>
            <w:vAlign w:val="center"/>
          </w:tcPr>
          <w:p w:rsidR="00C75708" w:rsidRPr="00276514" w:rsidRDefault="00C75708" w:rsidP="000E39E7">
            <w:pPr>
              <w:overflowPunct/>
              <w:jc w:val="left"/>
            </w:pPr>
            <w:r w:rsidRPr="00276514">
              <w:rPr>
                <w:rFonts w:hint="eastAsia"/>
              </w:rPr>
              <w:t xml:space="preserve">　上記により、</w:t>
            </w:r>
          </w:p>
        </w:tc>
        <w:tc>
          <w:tcPr>
            <w:tcW w:w="1962" w:type="dxa"/>
            <w:tcBorders>
              <w:top w:val="nil"/>
              <w:left w:val="nil"/>
              <w:bottom w:val="nil"/>
              <w:right w:val="nil"/>
            </w:tcBorders>
            <w:vAlign w:val="center"/>
          </w:tcPr>
          <w:p w:rsidR="00B2790D" w:rsidRPr="00276514" w:rsidRDefault="00B2790D" w:rsidP="00E56F2F">
            <w:pPr>
              <w:overflowPunct/>
              <w:spacing w:line="240" w:lineRule="exact"/>
              <w:jc w:val="distribute"/>
            </w:pPr>
            <w:r w:rsidRPr="00276514">
              <w:rPr>
                <w:rFonts w:hint="eastAsia"/>
                <w:spacing w:val="262"/>
              </w:rPr>
              <w:t>医薬</w:t>
            </w:r>
            <w:r w:rsidRPr="00276514">
              <w:rPr>
                <w:rFonts w:hint="eastAsia"/>
              </w:rPr>
              <w:t>品</w:t>
            </w:r>
          </w:p>
          <w:p w:rsidR="00B2790D" w:rsidRPr="00276514" w:rsidRDefault="00B2790D" w:rsidP="00E56F2F">
            <w:pPr>
              <w:overflowPunct/>
              <w:spacing w:line="240" w:lineRule="exact"/>
              <w:jc w:val="distribute"/>
            </w:pPr>
            <w:r w:rsidRPr="00276514">
              <w:rPr>
                <w:rFonts w:hint="eastAsia"/>
              </w:rPr>
              <w:t>体外診断用医薬品</w:t>
            </w:r>
          </w:p>
          <w:p w:rsidR="00B2790D" w:rsidRPr="00276514" w:rsidRDefault="00B2790D" w:rsidP="00E56F2F">
            <w:pPr>
              <w:overflowPunct/>
              <w:spacing w:line="240" w:lineRule="exact"/>
              <w:jc w:val="distribute"/>
            </w:pPr>
            <w:r w:rsidRPr="00276514">
              <w:rPr>
                <w:rFonts w:hint="eastAsia"/>
                <w:spacing w:val="79"/>
              </w:rPr>
              <w:t>医薬部外</w:t>
            </w:r>
            <w:r w:rsidRPr="00276514">
              <w:rPr>
                <w:rFonts w:hint="eastAsia"/>
              </w:rPr>
              <w:t>品</w:t>
            </w:r>
          </w:p>
          <w:p w:rsidR="00B2790D" w:rsidRPr="00276514" w:rsidRDefault="00B2790D" w:rsidP="00E56F2F">
            <w:pPr>
              <w:overflowPunct/>
              <w:spacing w:line="240" w:lineRule="exact"/>
              <w:jc w:val="distribute"/>
            </w:pPr>
            <w:r w:rsidRPr="00276514">
              <w:rPr>
                <w:rFonts w:hint="eastAsia"/>
                <w:spacing w:val="262"/>
              </w:rPr>
              <w:t>化粧</w:t>
            </w:r>
            <w:r w:rsidRPr="00276514">
              <w:rPr>
                <w:rFonts w:hint="eastAsia"/>
              </w:rPr>
              <w:t>品</w:t>
            </w:r>
          </w:p>
          <w:p w:rsidR="00B2790D" w:rsidRPr="00276514" w:rsidRDefault="00B2790D" w:rsidP="00E56F2F">
            <w:pPr>
              <w:overflowPunct/>
              <w:spacing w:line="240" w:lineRule="exact"/>
              <w:jc w:val="distribute"/>
            </w:pPr>
            <w:r w:rsidRPr="00276514">
              <w:rPr>
                <w:rFonts w:hint="eastAsia"/>
                <w:spacing w:val="140"/>
              </w:rPr>
              <w:t>医療機</w:t>
            </w:r>
            <w:r w:rsidRPr="00276514">
              <w:rPr>
                <w:rFonts w:hint="eastAsia"/>
              </w:rPr>
              <w:t>器</w:t>
            </w:r>
          </w:p>
          <w:p w:rsidR="00C75708" w:rsidRPr="00276514" w:rsidRDefault="00B2790D" w:rsidP="00E56F2F">
            <w:pPr>
              <w:overflowPunct/>
              <w:spacing w:line="240" w:lineRule="exact"/>
              <w:jc w:val="distribute"/>
            </w:pPr>
            <w:r w:rsidRPr="00276514">
              <w:rPr>
                <w:rFonts w:hint="eastAsia"/>
                <w:spacing w:val="17"/>
              </w:rPr>
              <w:t>再生医療等製</w:t>
            </w:r>
            <w:r w:rsidRPr="00276514">
              <w:rPr>
                <w:rFonts w:hint="eastAsia"/>
              </w:rPr>
              <w:t>品</w:t>
            </w:r>
          </w:p>
        </w:tc>
        <w:tc>
          <w:tcPr>
            <w:tcW w:w="4976" w:type="dxa"/>
            <w:tcBorders>
              <w:top w:val="nil"/>
              <w:left w:val="nil"/>
              <w:bottom w:val="nil"/>
              <w:right w:val="nil"/>
            </w:tcBorders>
            <w:vAlign w:val="center"/>
          </w:tcPr>
          <w:p w:rsidR="00C75708" w:rsidRPr="00276514" w:rsidRDefault="00C75708" w:rsidP="00E56F2F">
            <w:pPr>
              <w:overflowPunct/>
            </w:pPr>
            <w:r w:rsidRPr="00276514">
              <w:rPr>
                <w:rFonts w:hint="eastAsia"/>
              </w:rPr>
              <w:t>の製造販売業の許可の更新を申請します。</w:t>
            </w:r>
          </w:p>
        </w:tc>
      </w:tr>
    </w:tbl>
    <w:p w:rsidR="00C75708" w:rsidRPr="00276514" w:rsidRDefault="00C75708" w:rsidP="0062533B">
      <w:pPr>
        <w:overflowPunct/>
        <w:ind w:firstLine="839"/>
      </w:pPr>
      <w:r w:rsidRPr="0027651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276514" w:rsidRPr="00276514" w:rsidTr="0062533B">
        <w:trPr>
          <w:trHeight w:val="377"/>
        </w:trPr>
        <w:tc>
          <w:tcPr>
            <w:tcW w:w="5103" w:type="dxa"/>
            <w:tcBorders>
              <w:top w:val="nil"/>
              <w:left w:val="nil"/>
              <w:bottom w:val="nil"/>
              <w:right w:val="nil"/>
            </w:tcBorders>
            <w:vAlign w:val="center"/>
          </w:tcPr>
          <w:p w:rsidR="00C75708" w:rsidRPr="00276514" w:rsidRDefault="00C75708" w:rsidP="00E56F2F">
            <w:pPr>
              <w:overflowPunct/>
              <w:jc w:val="right"/>
            </w:pPr>
            <w:r w:rsidRPr="00276514">
              <w:rPr>
                <w:rFonts w:hint="eastAsia"/>
                <w:spacing w:val="105"/>
              </w:rPr>
              <w:t>住</w:t>
            </w:r>
            <w:r w:rsidRPr="00276514">
              <w:rPr>
                <w:rFonts w:hint="eastAsia"/>
              </w:rPr>
              <w:t>所</w:t>
            </w:r>
          </w:p>
        </w:tc>
        <w:tc>
          <w:tcPr>
            <w:tcW w:w="2100" w:type="dxa"/>
            <w:tcBorders>
              <w:top w:val="nil"/>
              <w:left w:val="nil"/>
              <w:bottom w:val="nil"/>
              <w:right w:val="nil"/>
            </w:tcBorders>
          </w:tcPr>
          <w:p w:rsidR="00C75708" w:rsidRPr="00276514" w:rsidRDefault="00C75708" w:rsidP="00514A84">
            <w:pPr>
              <w:overflowPunct/>
              <w:jc w:val="distribute"/>
            </w:pPr>
          </w:p>
        </w:tc>
        <w:tc>
          <w:tcPr>
            <w:tcW w:w="1302" w:type="dxa"/>
            <w:tcBorders>
              <w:top w:val="nil"/>
              <w:left w:val="nil"/>
              <w:bottom w:val="nil"/>
              <w:right w:val="nil"/>
            </w:tcBorders>
          </w:tcPr>
          <w:p w:rsidR="00C75708" w:rsidRPr="00276514" w:rsidRDefault="00C75708" w:rsidP="00E56F2F">
            <w:pPr>
              <w:overflowPunct/>
            </w:pPr>
            <w:r w:rsidRPr="00276514">
              <w:rPr>
                <w:rFonts w:hint="eastAsia"/>
              </w:rPr>
              <w:t xml:space="preserve">　</w:t>
            </w:r>
          </w:p>
        </w:tc>
      </w:tr>
      <w:tr w:rsidR="00276514" w:rsidRPr="00276514" w:rsidTr="0062533B">
        <w:trPr>
          <w:trHeight w:val="377"/>
        </w:trPr>
        <w:tc>
          <w:tcPr>
            <w:tcW w:w="5103" w:type="dxa"/>
            <w:tcBorders>
              <w:top w:val="nil"/>
              <w:left w:val="nil"/>
              <w:bottom w:val="nil"/>
              <w:right w:val="nil"/>
            </w:tcBorders>
            <w:vAlign w:val="center"/>
          </w:tcPr>
          <w:p w:rsidR="00C75708" w:rsidRPr="00276514" w:rsidRDefault="00C75708" w:rsidP="00E56F2F">
            <w:pPr>
              <w:overflowPunct/>
              <w:jc w:val="right"/>
            </w:pPr>
            <w:bookmarkStart w:id="0" w:name="_GoBack"/>
            <w:bookmarkEnd w:id="0"/>
            <w:r w:rsidRPr="00276514">
              <w:rPr>
                <w:rFonts w:hint="eastAsia"/>
                <w:spacing w:val="105"/>
              </w:rPr>
              <w:t>氏</w:t>
            </w:r>
            <w:r w:rsidRPr="00276514">
              <w:rPr>
                <w:rFonts w:hint="eastAsia"/>
              </w:rPr>
              <w:t>名</w:t>
            </w:r>
          </w:p>
        </w:tc>
        <w:tc>
          <w:tcPr>
            <w:tcW w:w="2100" w:type="dxa"/>
            <w:tcBorders>
              <w:top w:val="nil"/>
              <w:left w:val="nil"/>
              <w:bottom w:val="nil"/>
              <w:right w:val="nil"/>
            </w:tcBorders>
          </w:tcPr>
          <w:p w:rsidR="00C75708" w:rsidRPr="00276514" w:rsidRDefault="00C75708" w:rsidP="00514A84">
            <w:pPr>
              <w:overflowPunct/>
              <w:jc w:val="distribute"/>
            </w:pPr>
          </w:p>
        </w:tc>
        <w:tc>
          <w:tcPr>
            <w:tcW w:w="1302" w:type="dxa"/>
            <w:tcBorders>
              <w:top w:val="nil"/>
              <w:left w:val="nil"/>
              <w:bottom w:val="nil"/>
              <w:right w:val="nil"/>
            </w:tcBorders>
            <w:vAlign w:val="center"/>
          </w:tcPr>
          <w:p w:rsidR="00C75708" w:rsidRPr="00276514" w:rsidRDefault="00C75708" w:rsidP="00654CD3">
            <w:pPr>
              <w:overflowPunct/>
              <w:jc w:val="right"/>
            </w:pPr>
          </w:p>
        </w:tc>
      </w:tr>
    </w:tbl>
    <w:p w:rsidR="00D75C93" w:rsidRDefault="005401CF" w:rsidP="00D75C93">
      <w:pPr>
        <w:spacing w:line="240" w:lineRule="exact"/>
        <w:ind w:firstLineChars="202" w:firstLine="424"/>
      </w:pPr>
      <w:r w:rsidRPr="00276514">
        <w:rPr>
          <w:rFonts w:hint="eastAsia"/>
        </w:rPr>
        <w:t xml:space="preserve">　　</w:t>
      </w:r>
      <w:r w:rsidR="000E39E7" w:rsidRPr="00276514">
        <w:rPr>
          <w:rFonts w:hint="eastAsia"/>
        </w:rPr>
        <w:t xml:space="preserve">　</w:t>
      </w:r>
    </w:p>
    <w:p w:rsidR="00D75C93" w:rsidRPr="00D75C93" w:rsidRDefault="00D75C93" w:rsidP="00D75C93">
      <w:pPr>
        <w:spacing w:line="240" w:lineRule="exact"/>
        <w:ind w:firstLineChars="502" w:firstLine="1054"/>
        <w:rPr>
          <w:color w:val="000000"/>
        </w:rPr>
      </w:pPr>
      <w:r w:rsidRPr="00D75C93">
        <w:rPr>
          <w:rFonts w:hint="eastAsia"/>
          <w:color w:val="000000"/>
        </w:rPr>
        <w:t>東京都知事　　　　　　　　　　　殿</w:t>
      </w:r>
    </w:p>
    <w:p w:rsidR="00D75C93" w:rsidRPr="00D75C93" w:rsidRDefault="00D75C93" w:rsidP="00D75C93">
      <w:pPr>
        <w:spacing w:line="240" w:lineRule="exact"/>
        <w:ind w:firstLineChars="202" w:firstLine="424"/>
        <w:rPr>
          <w:color w:val="000000"/>
        </w:rPr>
      </w:pPr>
    </w:p>
    <w:p w:rsidR="00D75C93" w:rsidRPr="00D75C93" w:rsidRDefault="00D75C93" w:rsidP="00D75C93">
      <w:pPr>
        <w:spacing w:line="240" w:lineRule="exact"/>
        <w:ind w:firstLineChars="202" w:firstLine="424"/>
        <w:rPr>
          <w:color w:val="000000"/>
        </w:rPr>
      </w:pPr>
    </w:p>
    <w:p w:rsidR="00D75C93" w:rsidRPr="00D75C93" w:rsidRDefault="00D75C93" w:rsidP="00D75C93">
      <w:pPr>
        <w:spacing w:line="300" w:lineRule="exact"/>
        <w:ind w:left="5034" w:firstLine="839"/>
        <w:rPr>
          <w:color w:val="000000"/>
        </w:rPr>
      </w:pPr>
      <w:r w:rsidRPr="00D75C93">
        <w:rPr>
          <w:rFonts w:hint="eastAsia"/>
          <w:color w:val="000000"/>
        </w:rPr>
        <w:t>担当者：</w:t>
      </w:r>
    </w:p>
    <w:p w:rsidR="00D75C93" w:rsidRPr="00D75C93" w:rsidRDefault="00D75C93" w:rsidP="00D75C93">
      <w:pPr>
        <w:spacing w:line="300" w:lineRule="exact"/>
        <w:ind w:firstLineChars="2799" w:firstLine="5878"/>
        <w:rPr>
          <w:color w:val="000000"/>
        </w:rPr>
      </w:pPr>
      <w:r w:rsidRPr="00D75C93">
        <w:rPr>
          <w:rFonts w:hint="eastAsia"/>
          <w:color w:val="000000"/>
        </w:rPr>
        <w:t>連絡先：</w:t>
      </w:r>
    </w:p>
    <w:p w:rsidR="00D75C93" w:rsidRPr="00D75C93" w:rsidRDefault="00D75C93" w:rsidP="00D75C93">
      <w:pPr>
        <w:spacing w:line="300" w:lineRule="exact"/>
        <w:ind w:firstLineChars="2802" w:firstLine="5884"/>
        <w:rPr>
          <w:color w:val="000000"/>
        </w:rPr>
      </w:pPr>
      <w:r w:rsidRPr="00D75C93">
        <w:rPr>
          <w:rFonts w:hint="eastAsia"/>
          <w:color w:val="000000"/>
        </w:rPr>
        <w:t>業者コード</w:t>
      </w:r>
    </w:p>
    <w:p w:rsidR="00D75C93" w:rsidRPr="00D75C93" w:rsidRDefault="00D75C93" w:rsidP="00D75C93">
      <w:pPr>
        <w:spacing w:line="160" w:lineRule="exact"/>
        <w:rPr>
          <w:color w:val="000000"/>
        </w:rPr>
      </w:pPr>
    </w:p>
    <w:p w:rsidR="00C75708" w:rsidRPr="00276514" w:rsidRDefault="00B2790D" w:rsidP="00D75C93">
      <w:pPr>
        <w:ind w:firstLineChars="135" w:firstLine="283"/>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791" w:rsidRDefault="000D5791">
      <w:r>
        <w:separator/>
      </w:r>
    </w:p>
  </w:endnote>
  <w:endnote w:type="continuationSeparator" w:id="0">
    <w:p w:rsidR="000D5791" w:rsidRDefault="000D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791" w:rsidRDefault="000D5791">
      <w:r>
        <w:separator/>
      </w:r>
    </w:p>
  </w:footnote>
  <w:footnote w:type="continuationSeparator" w:id="0">
    <w:p w:rsidR="000D5791" w:rsidRDefault="000D5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08"/>
    <w:rsid w:val="000245E1"/>
    <w:rsid w:val="00090D2B"/>
    <w:rsid w:val="000D5791"/>
    <w:rsid w:val="000E39E7"/>
    <w:rsid w:val="000F1321"/>
    <w:rsid w:val="001430DF"/>
    <w:rsid w:val="0015272F"/>
    <w:rsid w:val="00167614"/>
    <w:rsid w:val="00181275"/>
    <w:rsid w:val="001B2F7A"/>
    <w:rsid w:val="001B5CFC"/>
    <w:rsid w:val="00276514"/>
    <w:rsid w:val="00366A10"/>
    <w:rsid w:val="0046754D"/>
    <w:rsid w:val="004A0958"/>
    <w:rsid w:val="00507689"/>
    <w:rsid w:val="00514A84"/>
    <w:rsid w:val="005401CF"/>
    <w:rsid w:val="00611D73"/>
    <w:rsid w:val="00620780"/>
    <w:rsid w:val="0062533B"/>
    <w:rsid w:val="00654CD3"/>
    <w:rsid w:val="006D4265"/>
    <w:rsid w:val="00737702"/>
    <w:rsid w:val="00745BD0"/>
    <w:rsid w:val="007C300A"/>
    <w:rsid w:val="007C71CD"/>
    <w:rsid w:val="00824DB2"/>
    <w:rsid w:val="008908A8"/>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75C93"/>
    <w:rsid w:val="00DA064A"/>
    <w:rsid w:val="00DE74C0"/>
    <w:rsid w:val="00E155AB"/>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AF118-B89D-4AF6-AF99-A347E6E3E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東京都</cp:lastModifiedBy>
  <cp:revision>3</cp:revision>
  <cp:lastPrinted>2020-09-25T08:54:00Z</cp:lastPrinted>
  <dcterms:created xsi:type="dcterms:W3CDTF">2021-06-30T05:36:00Z</dcterms:created>
  <dcterms:modified xsi:type="dcterms:W3CDTF">2021-07-27T09:00:00Z</dcterms:modified>
</cp:coreProperties>
</file>