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4F" w:rsidRPr="00056410" w:rsidRDefault="003D43BC">
      <w:pPr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056410">
        <w:rPr>
          <w:rFonts w:ascii="HGP創英角ﾎﾟｯﾌﾟ体" w:eastAsia="HGP創英角ﾎﾟｯﾌﾟ体" w:hAnsi="HGP創英角ﾎﾟｯﾌﾟ体" w:hint="eastAsia"/>
          <w:sz w:val="96"/>
          <w:szCs w:val="96"/>
        </w:rPr>
        <w:t>申請、届出様式が変わります！</w:t>
      </w:r>
    </w:p>
    <w:p w:rsidR="003D43BC" w:rsidRPr="00056410" w:rsidRDefault="003D43BC">
      <w:pPr>
        <w:rPr>
          <w:rFonts w:ascii="HGP創英角ﾎﾟｯﾌﾟ体" w:eastAsia="HGP創英角ﾎﾟｯﾌﾟ体" w:hAnsi="HGP創英角ﾎﾟｯﾌﾟ体"/>
        </w:rPr>
      </w:pPr>
    </w:p>
    <w:p w:rsidR="003D43BC" w:rsidRPr="007449F8" w:rsidRDefault="003D43BC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449F8">
        <w:rPr>
          <w:rFonts w:ascii="HGP創英角ﾎﾟｯﾌﾟ体" w:eastAsia="HGP創英角ﾎﾟｯﾌﾟ体" w:hAnsi="HGP創英角ﾎﾟｯﾌﾟ体" w:hint="eastAsia"/>
          <w:sz w:val="28"/>
          <w:szCs w:val="28"/>
        </w:rPr>
        <w:t>改正医薬品医療機器等法の施行により、</w:t>
      </w:r>
      <w:r w:rsidRPr="007449F8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  <w:u w:val="single"/>
        </w:rPr>
        <w:t>令和３年８月１日から</w:t>
      </w:r>
      <w:r w:rsidR="007449F8" w:rsidRPr="007449F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>申請、届出</w:t>
      </w:r>
      <w:r w:rsidRPr="007449F8">
        <w:rPr>
          <w:rFonts w:ascii="HGP創英角ﾎﾟｯﾌﾟ体" w:eastAsia="HGP創英角ﾎﾟｯﾌﾟ体" w:hAnsi="HGP創英角ﾎﾟｯﾌﾟ体" w:hint="eastAsia"/>
          <w:color w:val="000000" w:themeColor="text1"/>
          <w:sz w:val="28"/>
          <w:szCs w:val="28"/>
        </w:rPr>
        <w:t>様</w:t>
      </w:r>
      <w:r w:rsidRPr="007449F8">
        <w:rPr>
          <w:rFonts w:ascii="HGP創英角ﾎﾟｯﾌﾟ体" w:eastAsia="HGP創英角ﾎﾟｯﾌﾟ体" w:hAnsi="HGP創英角ﾎﾟｯﾌﾟ体" w:hint="eastAsia"/>
          <w:sz w:val="28"/>
          <w:szCs w:val="28"/>
        </w:rPr>
        <w:t>式が変わります。</w:t>
      </w:r>
    </w:p>
    <w:p w:rsidR="007449F8" w:rsidRDefault="00056410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449F8">
        <w:rPr>
          <w:rFonts w:ascii="HGP創英角ﾎﾟｯﾌﾟ体" w:eastAsia="HGP創英角ﾎﾟｯﾌﾟ体" w:hAnsi="HGP創英角ﾎﾟｯﾌﾟ体" w:hint="eastAsia"/>
          <w:sz w:val="28"/>
          <w:szCs w:val="28"/>
        </w:rPr>
        <w:t>FD申請ソフトで</w:t>
      </w:r>
      <w:r w:rsidR="00BF41C1" w:rsidRPr="007449F8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  <w:u w:val="single"/>
        </w:rPr>
        <w:t>令和３年</w:t>
      </w:r>
      <w:r w:rsidRPr="007449F8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  <w:u w:val="single"/>
        </w:rPr>
        <w:t>８月</w:t>
      </w:r>
      <w:r w:rsidR="00D50116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  <w:u w:val="single"/>
        </w:rPr>
        <w:t>1日</w:t>
      </w:r>
      <w:r w:rsidRPr="007449F8">
        <w:rPr>
          <w:rFonts w:ascii="HGP創英角ﾎﾟｯﾌﾟ体" w:eastAsia="HGP創英角ﾎﾟｯﾌﾟ体" w:hAnsi="HGP創英角ﾎﾟｯﾌﾟ体" w:hint="eastAsia"/>
          <w:color w:val="FF0000"/>
          <w:sz w:val="28"/>
          <w:szCs w:val="28"/>
          <w:u w:val="single"/>
        </w:rPr>
        <w:t>以降提出の</w:t>
      </w:r>
      <w:r w:rsidRPr="007449F8">
        <w:rPr>
          <w:rFonts w:ascii="HGP創英角ﾎﾟｯﾌﾟ体" w:eastAsia="HGP創英角ﾎﾟｯﾌﾟ体" w:hAnsi="HGP創英角ﾎﾟｯﾌﾟ体" w:hint="eastAsia"/>
          <w:sz w:val="28"/>
          <w:szCs w:val="28"/>
        </w:rPr>
        <w:t>書類を作成する場合は、厚生労働省の電子申請ソフトダウンロードのページから</w:t>
      </w:r>
    </w:p>
    <w:p w:rsidR="007449F8" w:rsidRDefault="00056410" w:rsidP="009A052B">
      <w:pPr>
        <w:rPr>
          <w:rFonts w:ascii="HGP創英角ﾎﾟｯﾌﾟ体" w:eastAsia="HGP創英角ﾎﾟｯﾌﾟ体" w:hAnsi="HGP創英角ﾎﾟｯﾌﾟ体"/>
        </w:rPr>
      </w:pPr>
      <w:r w:rsidRPr="00B6183F">
        <w:rPr>
          <w:rFonts w:ascii="HGP創英角ﾎﾟｯﾌﾟ体" w:eastAsia="HGP創英角ﾎﾟｯﾌﾟ体" w:hAnsi="HGP創英角ﾎﾟｯﾌﾟ体" w:hint="eastAsia"/>
          <w:w w:val="99"/>
          <w:kern w:val="0"/>
          <w:sz w:val="28"/>
          <w:szCs w:val="28"/>
          <w:fitText w:val="15400" w:id="-1746707199"/>
        </w:rPr>
        <w:t>「２０２１年３月版：令和３年８月１日からの医薬品医療機器等法に対応」</w:t>
      </w:r>
      <w:r w:rsidR="009A052B" w:rsidRPr="00B6183F">
        <w:rPr>
          <w:rFonts w:ascii="HGP創英角ﾎﾟｯﾌﾟ体" w:eastAsia="HGP創英角ﾎﾟｯﾌﾟ体" w:hAnsi="HGP創英角ﾎﾟｯﾌﾟ体" w:hint="eastAsia"/>
          <w:w w:val="99"/>
          <w:kern w:val="0"/>
          <w:sz w:val="28"/>
          <w:szCs w:val="28"/>
          <w:fitText w:val="15400" w:id="-1746707199"/>
        </w:rPr>
        <w:t>以降</w:t>
      </w:r>
      <w:r w:rsidRPr="00B6183F">
        <w:rPr>
          <w:rFonts w:ascii="HGP創英角ﾎﾟｯﾌﾟ体" w:eastAsia="HGP創英角ﾎﾟｯﾌﾟ体" w:hAnsi="HGP創英角ﾎﾟｯﾌﾟ体" w:hint="eastAsia"/>
          <w:w w:val="99"/>
          <w:kern w:val="0"/>
          <w:sz w:val="28"/>
          <w:szCs w:val="28"/>
          <w:fitText w:val="15400" w:id="-1746707199"/>
        </w:rPr>
        <w:t>の</w:t>
      </w:r>
      <w:r w:rsidR="009A052B" w:rsidRPr="00B6183F">
        <w:rPr>
          <w:rFonts w:ascii="HGP創英角ﾎﾟｯﾌﾟ体" w:eastAsia="HGP創英角ﾎﾟｯﾌﾟ体" w:hAnsi="HGP創英角ﾎﾟｯﾌﾟ体" w:hint="eastAsia"/>
          <w:w w:val="99"/>
          <w:kern w:val="0"/>
          <w:sz w:val="28"/>
          <w:szCs w:val="28"/>
          <w:fitText w:val="15400" w:id="-1746707199"/>
        </w:rPr>
        <w:t>最新版の</w:t>
      </w:r>
      <w:r w:rsidRPr="00B6183F">
        <w:rPr>
          <w:rFonts w:ascii="HGP創英角ﾎﾟｯﾌﾟ体" w:eastAsia="HGP創英角ﾎﾟｯﾌﾟ体" w:hAnsi="HGP創英角ﾎﾟｯﾌﾟ体" w:hint="eastAsia"/>
          <w:w w:val="99"/>
          <w:kern w:val="0"/>
          <w:sz w:val="28"/>
          <w:szCs w:val="28"/>
          <w:fitText w:val="15400" w:id="-1746707199"/>
        </w:rPr>
        <w:t>ソフトをダウンロードして作成してください</w:t>
      </w:r>
      <w:r w:rsidRPr="00B6183F">
        <w:rPr>
          <w:rFonts w:ascii="HGP創英角ﾎﾟｯﾌﾟ体" w:eastAsia="HGP創英角ﾎﾟｯﾌﾟ体" w:hAnsi="HGP創英角ﾎﾟｯﾌﾟ体" w:hint="eastAsia"/>
          <w:spacing w:val="87"/>
          <w:w w:val="99"/>
          <w:kern w:val="0"/>
          <w:fitText w:val="15400" w:id="-1746707199"/>
        </w:rPr>
        <w:t>。</w:t>
      </w:r>
    </w:p>
    <w:p w:rsidR="007449F8" w:rsidRDefault="007449F8" w:rsidP="007449F8">
      <w:pPr>
        <w:ind w:firstLineChars="100" w:firstLine="440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7449F8">
        <w:rPr>
          <w:rFonts w:ascii="HGP創英角ﾎﾟｯﾌﾟ体" w:eastAsia="HGP創英角ﾎﾟｯﾌﾟ体" w:hAnsi="HGP創英角ﾎﾟｯﾌﾟ体" w:hint="eastAsia"/>
          <w:sz w:val="44"/>
          <w:szCs w:val="44"/>
        </w:rPr>
        <w:t>＜変更になる様式</w:t>
      </w:r>
      <w:r w:rsidR="000B7F3E">
        <w:rPr>
          <w:rFonts w:ascii="HGP創英角ﾎﾟｯﾌﾟ体" w:eastAsia="HGP創英角ﾎﾟｯﾌﾟ体" w:hAnsi="HGP創英角ﾎﾟｯﾌﾟ体" w:hint="eastAsia"/>
          <w:sz w:val="44"/>
          <w:szCs w:val="44"/>
        </w:rPr>
        <w:t>例</w:t>
      </w:r>
      <w:r w:rsidR="00BD3E7E">
        <w:rPr>
          <w:rFonts w:ascii="HGP創英角ﾎﾟｯﾌﾟ体" w:eastAsia="HGP創英角ﾎﾟｯﾌﾟ体" w:hAnsi="HGP創英角ﾎﾟｯﾌﾟ体" w:hint="eastAsia"/>
          <w:sz w:val="44"/>
          <w:szCs w:val="44"/>
        </w:rPr>
        <w:t>等</w:t>
      </w:r>
      <w:r w:rsidRPr="007449F8">
        <w:rPr>
          <w:rFonts w:ascii="HGP創英角ﾎﾟｯﾌﾟ体" w:eastAsia="HGP創英角ﾎﾟｯﾌﾟ体" w:hAnsi="HGP創英角ﾎﾟｯﾌﾟ体" w:hint="eastAsia"/>
          <w:sz w:val="44"/>
          <w:szCs w:val="44"/>
        </w:rPr>
        <w:t>＞</w:t>
      </w:r>
    </w:p>
    <w:p w:rsidR="00BA5D74" w:rsidRDefault="00544672" w:rsidP="000B7F3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7449F8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72605</wp:posOffset>
                </wp:positionV>
                <wp:extent cx="6057900" cy="35623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56235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410" w:rsidRPr="00C10D5A" w:rsidRDefault="00056410" w:rsidP="000564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10D5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ダウンロード</w:t>
                            </w:r>
                            <w:r w:rsidRPr="00C10D5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  <w:t>はこちらから</w:t>
                            </w:r>
                          </w:p>
                          <w:p w:rsidR="00056410" w:rsidRDefault="00056410" w:rsidP="000564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449F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この</w:t>
                            </w:r>
                            <w:r w:rsidR="009A052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ページ</w:t>
                            </w:r>
                            <w:r w:rsidR="009A052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 w:rsidRPr="00BA5D7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「</w:t>
                            </w:r>
                            <w:r w:rsidR="00FA5DB3" w:rsidRPr="00FA5DB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申請ソフト（</w:t>
                            </w:r>
                            <w:r w:rsidR="00FA5DB3" w:rsidRPr="00FA5DB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2021年3月版:令和</w:t>
                            </w:r>
                            <w:bookmarkStart w:id="0" w:name="_GoBack"/>
                            <w:bookmarkEnd w:id="0"/>
                            <w:r w:rsidR="00FA5DB3" w:rsidRPr="00FA5DB3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3年8月1日からの医薬品医療機器等法に対応）</w:t>
                            </w:r>
                            <w:r w:rsidRPr="00BA5D74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」</w:t>
                            </w:r>
                            <w:r w:rsidR="009A052B"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94"/>
                                <w:kern w:val="0"/>
                                <w:sz w:val="28"/>
                                <w:szCs w:val="28"/>
                                <w:fitText w:val="4760" w:id="-1746700800"/>
                              </w:rPr>
                              <w:t>以降</w:t>
                            </w:r>
                            <w:r w:rsidR="009A052B" w:rsidRPr="008718A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94"/>
                                <w:kern w:val="0"/>
                                <w:sz w:val="28"/>
                                <w:szCs w:val="28"/>
                                <w:fitText w:val="4760" w:id="-1746700800"/>
                              </w:rPr>
                              <w:t>の最新版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w w:val="94"/>
                                <w:kern w:val="0"/>
                                <w:sz w:val="28"/>
                                <w:szCs w:val="28"/>
                                <w:fitText w:val="4760" w:id="-1746700800"/>
                              </w:rPr>
                              <w:t>をダウンロードして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w w:val="94"/>
                                <w:kern w:val="0"/>
                                <w:sz w:val="28"/>
                                <w:szCs w:val="28"/>
                                <w:fitText w:val="4760" w:id="-1746700800"/>
                              </w:rPr>
                              <w:t>ください</w:t>
                            </w:r>
                            <w:r w:rsidR="00F6640C"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pacing w:val="24"/>
                                <w:w w:val="94"/>
                                <w:kern w:val="0"/>
                                <w:sz w:val="28"/>
                                <w:szCs w:val="28"/>
                                <w:fitText w:val="4760" w:id="-1746700800"/>
                              </w:rPr>
                              <w:t>。</w:t>
                            </w:r>
                          </w:p>
                          <w:p w:rsidR="002843BC" w:rsidRDefault="00E938A5" w:rsidP="000564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15F25">
                              <w:rPr>
                                <w:rStyle w:val="a5"/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https://web.fd-shinsei.go.jp/index.html</w:t>
                            </w:r>
                          </w:p>
                          <w:p w:rsidR="002843BC" w:rsidRPr="008718A6" w:rsidRDefault="00FA5DB3" w:rsidP="008718A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※すべての申請書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、届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書等に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つきまして、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「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2021年３月版」</w:t>
                            </w:r>
                            <w:r w:rsidR="00667C67"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以降の</w:t>
                            </w:r>
                            <w:r w:rsidR="00667C67" w:rsidRPr="008718A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最新版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をご使用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  <w:t>くださいますようお願い</w:t>
                            </w:r>
                            <w:r w:rsidRPr="008718A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68.5pt;margin-top:5.7pt;width:477pt;height:2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" fillcolor="#cff" strokecolor="#2e74b5 [2404]" strokeweight="2.25pt">
                <v:stroke joinstyle="miter"/>
                <v:textbox>
                  <w:txbxContent>
                    <w:p w:rsidR="00056410" w:rsidRPr="00C10D5A" w:rsidRDefault="00056410" w:rsidP="00056410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C10D5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ダウンロード</w:t>
                      </w:r>
                      <w:r w:rsidRPr="00C10D5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</w:rPr>
                        <w:t>はこちらから</w:t>
                      </w:r>
                    </w:p>
                    <w:p w:rsidR="00056410" w:rsidRDefault="00056410" w:rsidP="00056410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7449F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この</w:t>
                      </w:r>
                      <w:r w:rsidR="009A052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ページ</w:t>
                      </w:r>
                      <w:r w:rsidR="009A052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 w:rsidRPr="00BA5D7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  <w:u w:val="single"/>
                        </w:rPr>
                        <w:t>「</w:t>
                      </w:r>
                      <w:r w:rsidR="00FA5DB3" w:rsidRPr="00FA5DB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  <w:u w:val="single"/>
                        </w:rPr>
                        <w:t>申請ソフト（</w:t>
                      </w:r>
                      <w:r w:rsidR="00FA5DB3" w:rsidRPr="00FA5DB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  <w:u w:val="single"/>
                        </w:rPr>
                        <w:t>2021年3月版:令和</w:t>
                      </w:r>
                      <w:bookmarkStart w:id="1" w:name="_GoBack"/>
                      <w:bookmarkEnd w:id="1"/>
                      <w:r w:rsidR="00FA5DB3" w:rsidRPr="00FA5DB3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  <w:u w:val="single"/>
                        </w:rPr>
                        <w:t>3年8月1日からの医薬品医療機器等法に対応）</w:t>
                      </w:r>
                      <w:r w:rsidRPr="00BA5D74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  <w:u w:val="single"/>
                        </w:rPr>
                        <w:t>」</w:t>
                      </w:r>
                      <w:r w:rsidR="009A052B"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94"/>
                          <w:kern w:val="0"/>
                          <w:sz w:val="28"/>
                          <w:szCs w:val="28"/>
                          <w:fitText w:val="4760" w:id="-1746700800"/>
                        </w:rPr>
                        <w:t>以降</w:t>
                      </w:r>
                      <w:r w:rsidR="009A052B" w:rsidRPr="008718A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94"/>
                          <w:kern w:val="0"/>
                          <w:sz w:val="28"/>
                          <w:szCs w:val="28"/>
                          <w:fitText w:val="4760" w:id="-1746700800"/>
                        </w:rPr>
                        <w:t>の最新版</w:t>
                      </w:r>
                      <w:r w:rsidRPr="008718A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w w:val="94"/>
                          <w:kern w:val="0"/>
                          <w:sz w:val="28"/>
                          <w:szCs w:val="28"/>
                          <w:fitText w:val="4760" w:id="-1746700800"/>
                        </w:rPr>
                        <w:t>をダウンロードして</w:t>
                      </w:r>
                      <w:r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w w:val="94"/>
                          <w:kern w:val="0"/>
                          <w:sz w:val="28"/>
                          <w:szCs w:val="28"/>
                          <w:fitText w:val="4760" w:id="-1746700800"/>
                        </w:rPr>
                        <w:t>ください</w:t>
                      </w:r>
                      <w:r w:rsidR="00F6640C"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pacing w:val="24"/>
                          <w:w w:val="94"/>
                          <w:kern w:val="0"/>
                          <w:sz w:val="28"/>
                          <w:szCs w:val="28"/>
                          <w:fitText w:val="4760" w:id="-1746700800"/>
                        </w:rPr>
                        <w:t>。</w:t>
                      </w:r>
                    </w:p>
                    <w:p w:rsidR="002843BC" w:rsidRDefault="00E938A5" w:rsidP="00056410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015F25">
                        <w:rPr>
                          <w:rStyle w:val="a5"/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https://web.fd-shinsei.go.jp/index.html</w:t>
                      </w:r>
                    </w:p>
                    <w:p w:rsidR="002843BC" w:rsidRPr="008718A6" w:rsidRDefault="00FA5DB3" w:rsidP="008718A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※すべての申請書</w:t>
                      </w:r>
                      <w:r w:rsidRPr="008718A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、届</w:t>
                      </w:r>
                      <w:r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書等に</w:t>
                      </w:r>
                      <w:r w:rsidRPr="008718A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つきまして、</w:t>
                      </w:r>
                      <w:r w:rsidRPr="008718A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:u w:val="single"/>
                        </w:rPr>
                        <w:t>「</w:t>
                      </w:r>
                      <w:r w:rsidRPr="008718A6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2"/>
                          <w:szCs w:val="32"/>
                          <w:u w:val="single"/>
                        </w:rPr>
                        <w:t>2021年３月版」</w:t>
                      </w:r>
                      <w:r w:rsidR="00667C67"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以降の</w:t>
                      </w:r>
                      <w:r w:rsidR="00667C67" w:rsidRPr="008718A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最新版</w:t>
                      </w:r>
                      <w:r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をご使用</w:t>
                      </w:r>
                      <w:r w:rsidRPr="008718A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  <w:t>くださいますようお願い</w:t>
                      </w:r>
                      <w:r w:rsidRPr="008718A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7449F8"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3171825" cy="3609975"/>
                <wp:effectExtent l="19050" t="19050" r="85725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609975"/>
                        </a:xfrm>
                        <a:prstGeom prst="foldedCorner">
                          <a:avLst/>
                        </a:prstGeom>
                        <a:solidFill>
                          <a:srgbClr val="FFCCFF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F3E" w:rsidRDefault="00056410" w:rsidP="007449F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7F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業許可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新規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申請書</w:t>
                            </w:r>
                          </w:p>
                          <w:p w:rsidR="00EC7F3E" w:rsidRDefault="00056410" w:rsidP="007449F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7F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業許可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更新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申請書</w:t>
                            </w:r>
                          </w:p>
                          <w:p w:rsidR="00FA5DB3" w:rsidRDefault="00FA5DB3" w:rsidP="007449F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7F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  <w:t>変更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届書</w:t>
                            </w:r>
                          </w:p>
                          <w:p w:rsidR="007F098C" w:rsidRDefault="007F098C" w:rsidP="007449F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 w:rsidRPr="009A052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5"/>
                                <w:w w:val="81"/>
                                <w:kern w:val="0"/>
                                <w:sz w:val="44"/>
                                <w:szCs w:val="44"/>
                                <w:fitText w:val="3950" w:id="-1746736639"/>
                              </w:rPr>
                              <w:t>医薬品</w:t>
                            </w:r>
                            <w:r w:rsidRPr="009A052B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pacing w:val="5"/>
                                <w:w w:val="81"/>
                                <w:kern w:val="0"/>
                                <w:sz w:val="44"/>
                                <w:szCs w:val="44"/>
                                <w:fitText w:val="3950" w:id="-1746736639"/>
                              </w:rPr>
                              <w:t>適合性</w:t>
                            </w:r>
                            <w:r w:rsidRPr="009A052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5"/>
                                <w:w w:val="81"/>
                                <w:kern w:val="0"/>
                                <w:sz w:val="44"/>
                                <w:szCs w:val="44"/>
                                <w:fitText w:val="3950" w:id="-1746736639"/>
                              </w:rPr>
                              <w:t>調査申請</w:t>
                            </w:r>
                            <w:r w:rsidRPr="009A052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pacing w:val="-22"/>
                                <w:w w:val="81"/>
                                <w:kern w:val="0"/>
                                <w:sz w:val="44"/>
                                <w:szCs w:val="44"/>
                                <w:fitText w:val="3950" w:id="-1746736639"/>
                              </w:rPr>
                              <w:t>書</w:t>
                            </w:r>
                          </w:p>
                          <w:p w:rsidR="00EC7F3E" w:rsidRDefault="007F098C" w:rsidP="00FA5DB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化粧品</w:t>
                            </w:r>
                            <w:r w:rsidRPr="00EC7F3E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  <w:t>製造販売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届書</w:t>
                            </w:r>
                          </w:p>
                          <w:p w:rsidR="000B7F3E" w:rsidRPr="00FA5DB3" w:rsidRDefault="00B6183F" w:rsidP="00D5011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  <w:t>等</w:t>
                            </w:r>
                            <w:r w:rsidR="00FA5DB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FA5D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5DB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A5D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5DB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12pt;margin-top:3pt;width:249.75pt;height:28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" adj="18000" fillcolor="#fcf" strokecolor="#1f4d78 [1604]" strokeweight="2.25pt">
                <v:stroke joinstyle="miter"/>
                <v:textbox>
                  <w:txbxContent>
                    <w:p w:rsidR="00EC7F3E" w:rsidRDefault="00056410" w:rsidP="007449F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EC7F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業許可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  <w:u w:val="single"/>
                        </w:rPr>
                        <w:t>新規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申請書</w:t>
                      </w:r>
                    </w:p>
                    <w:p w:rsidR="00EC7F3E" w:rsidRDefault="00056410" w:rsidP="007449F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EC7F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業許可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  <w:u w:val="single"/>
                        </w:rPr>
                        <w:t>更新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申請書</w:t>
                      </w:r>
                    </w:p>
                    <w:p w:rsidR="00FA5DB3" w:rsidRDefault="00FA5DB3" w:rsidP="007449F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EC7F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  <w:t>変更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届書</w:t>
                      </w:r>
                    </w:p>
                    <w:p w:rsidR="007F098C" w:rsidRDefault="007F098C" w:rsidP="007449F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 w:rsidRPr="009A052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pacing w:val="5"/>
                          <w:w w:val="81"/>
                          <w:kern w:val="0"/>
                          <w:sz w:val="44"/>
                          <w:szCs w:val="44"/>
                          <w:fitText w:val="3950" w:id="-1746736639"/>
                        </w:rPr>
                        <w:t>医薬品</w:t>
                      </w:r>
                      <w:r w:rsidRPr="009A052B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pacing w:val="5"/>
                          <w:w w:val="81"/>
                          <w:kern w:val="0"/>
                          <w:sz w:val="44"/>
                          <w:szCs w:val="44"/>
                          <w:fitText w:val="3950" w:id="-1746736639"/>
                        </w:rPr>
                        <w:t>適合性</w:t>
                      </w:r>
                      <w:r w:rsidRPr="009A052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pacing w:val="5"/>
                          <w:w w:val="81"/>
                          <w:kern w:val="0"/>
                          <w:sz w:val="44"/>
                          <w:szCs w:val="44"/>
                          <w:fitText w:val="3950" w:id="-1746736639"/>
                        </w:rPr>
                        <w:t>調査申請</w:t>
                      </w:r>
                      <w:r w:rsidRPr="009A052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pacing w:val="-22"/>
                          <w:w w:val="81"/>
                          <w:kern w:val="0"/>
                          <w:sz w:val="44"/>
                          <w:szCs w:val="44"/>
                          <w:fitText w:val="3950" w:id="-1746736639"/>
                        </w:rPr>
                        <w:t>書</w:t>
                      </w:r>
                    </w:p>
                    <w:p w:rsidR="00EC7F3E" w:rsidRDefault="007F098C" w:rsidP="00FA5DB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化粧品</w:t>
                      </w:r>
                      <w:r w:rsidRPr="00EC7F3E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</w:rPr>
                        <w:t>製造販売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届書</w:t>
                      </w:r>
                    </w:p>
                    <w:p w:rsidR="000B7F3E" w:rsidRPr="00FA5DB3" w:rsidRDefault="00B6183F" w:rsidP="00D5011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 xml:space="preserve">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  <w:t>等</w:t>
                      </w:r>
                      <w:r w:rsidR="00FA5DB3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FA5D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A5DB3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FA5D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A5DB3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A5D74" w:rsidRPr="00EC7F3E" w:rsidRDefault="00BA5D74" w:rsidP="007449F8">
      <w:pPr>
        <w:ind w:firstLineChars="100" w:firstLine="440"/>
        <w:rPr>
          <w:rFonts w:ascii="HGP創英角ﾎﾟｯﾌﾟ体" w:eastAsia="HGP創英角ﾎﾟｯﾌﾟ体" w:hAnsi="HGP創英角ﾎﾟｯﾌﾟ体"/>
          <w:sz w:val="44"/>
          <w:szCs w:val="44"/>
        </w:rPr>
      </w:pPr>
    </w:p>
    <w:p w:rsidR="00BA5D74" w:rsidRPr="00EC7F3E" w:rsidRDefault="00BA5D74" w:rsidP="007449F8">
      <w:pPr>
        <w:ind w:firstLineChars="100" w:firstLine="440"/>
        <w:rPr>
          <w:rFonts w:ascii="HGP創英角ﾎﾟｯﾌﾟ体" w:eastAsia="HGP創英角ﾎﾟｯﾌﾟ体" w:hAnsi="HGP創英角ﾎﾟｯﾌﾟ体"/>
          <w:sz w:val="44"/>
          <w:szCs w:val="44"/>
        </w:rPr>
      </w:pPr>
    </w:p>
    <w:p w:rsidR="00BA5D74" w:rsidRPr="00EC7F3E" w:rsidRDefault="00BA5D74" w:rsidP="007449F8">
      <w:pPr>
        <w:ind w:firstLineChars="100" w:firstLine="440"/>
        <w:rPr>
          <w:rFonts w:ascii="HGP創英角ﾎﾟｯﾌﾟ体" w:eastAsia="HGP創英角ﾎﾟｯﾌﾟ体" w:hAnsi="HGP創英角ﾎﾟｯﾌﾟ体"/>
          <w:sz w:val="44"/>
          <w:szCs w:val="44"/>
        </w:rPr>
      </w:pPr>
    </w:p>
    <w:sectPr w:rsidR="00BA5D74" w:rsidRPr="00EC7F3E" w:rsidSect="000564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7B" w:rsidRDefault="00E65F7B" w:rsidP="00644E7D">
      <w:r>
        <w:separator/>
      </w:r>
    </w:p>
  </w:endnote>
  <w:endnote w:type="continuationSeparator" w:id="0">
    <w:p w:rsidR="00E65F7B" w:rsidRDefault="00E65F7B" w:rsidP="0064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7B" w:rsidRDefault="00E65F7B" w:rsidP="00644E7D">
      <w:r>
        <w:separator/>
      </w:r>
    </w:p>
  </w:footnote>
  <w:footnote w:type="continuationSeparator" w:id="0">
    <w:p w:rsidR="00E65F7B" w:rsidRDefault="00E65F7B" w:rsidP="0064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BC"/>
    <w:rsid w:val="00015F25"/>
    <w:rsid w:val="00034CE7"/>
    <w:rsid w:val="00056410"/>
    <w:rsid w:val="000B7F3E"/>
    <w:rsid w:val="001D599C"/>
    <w:rsid w:val="002843BC"/>
    <w:rsid w:val="00382FEE"/>
    <w:rsid w:val="003D43BC"/>
    <w:rsid w:val="00544672"/>
    <w:rsid w:val="00546F87"/>
    <w:rsid w:val="00644E7D"/>
    <w:rsid w:val="00667C67"/>
    <w:rsid w:val="00695228"/>
    <w:rsid w:val="007449F8"/>
    <w:rsid w:val="007F098C"/>
    <w:rsid w:val="00855367"/>
    <w:rsid w:val="008718A6"/>
    <w:rsid w:val="008D1D20"/>
    <w:rsid w:val="00912E12"/>
    <w:rsid w:val="00913E81"/>
    <w:rsid w:val="009973BE"/>
    <w:rsid w:val="009A052B"/>
    <w:rsid w:val="00A874D7"/>
    <w:rsid w:val="00B4572E"/>
    <w:rsid w:val="00B6183F"/>
    <w:rsid w:val="00B85B71"/>
    <w:rsid w:val="00BA2EE6"/>
    <w:rsid w:val="00BA5D74"/>
    <w:rsid w:val="00BD3E7E"/>
    <w:rsid w:val="00BD59D4"/>
    <w:rsid w:val="00BF41C1"/>
    <w:rsid w:val="00C10D5A"/>
    <w:rsid w:val="00D2036B"/>
    <w:rsid w:val="00D230A8"/>
    <w:rsid w:val="00D467C4"/>
    <w:rsid w:val="00D50116"/>
    <w:rsid w:val="00E2752E"/>
    <w:rsid w:val="00E65F7B"/>
    <w:rsid w:val="00E81598"/>
    <w:rsid w:val="00E938A5"/>
    <w:rsid w:val="00EC7F3E"/>
    <w:rsid w:val="00F6640C"/>
    <w:rsid w:val="00F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7A2603"/>
  <w15:chartTrackingRefBased/>
  <w15:docId w15:val="{CCCA507F-915F-4B83-9703-149E5403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7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843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4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E7D"/>
  </w:style>
  <w:style w:type="paragraph" w:styleId="a8">
    <w:name w:val="footer"/>
    <w:basedOn w:val="a"/>
    <w:link w:val="a9"/>
    <w:uiPriority w:val="99"/>
    <w:unhideWhenUsed/>
    <w:rsid w:val="00644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E7D"/>
  </w:style>
  <w:style w:type="character" w:styleId="aa">
    <w:name w:val="FollowedHyperlink"/>
    <w:basedOn w:val="a0"/>
    <w:uiPriority w:val="99"/>
    <w:semiHidden/>
    <w:unhideWhenUsed/>
    <w:rsid w:val="00B45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A101-7323-4715-9FA6-B262FF8E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19</cp:revision>
  <cp:lastPrinted>2021-07-28T04:22:00Z</cp:lastPrinted>
  <dcterms:created xsi:type="dcterms:W3CDTF">2021-07-27T23:48:00Z</dcterms:created>
  <dcterms:modified xsi:type="dcterms:W3CDTF">2021-07-28T04:55:00Z</dcterms:modified>
</cp:coreProperties>
</file>