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130" w:rsidRPr="002E0AD8" w:rsidRDefault="00455862" w:rsidP="00665B7B">
      <w:pPr>
        <w:widowControl/>
        <w:jc w:val="center"/>
        <w:rPr>
          <w:rFonts w:ascii="ＭＳ Ｐゴシック" w:eastAsia="ＭＳ Ｐゴシック" w:hAnsi="ＭＳ Ｐゴシック"/>
          <w:color w:val="FF0000"/>
          <w:sz w:val="44"/>
          <w:szCs w:val="44"/>
        </w:rPr>
      </w:pPr>
      <w:r>
        <w:rPr>
          <w:noProof/>
        </w:rPr>
        <mc:AlternateContent>
          <mc:Choice Requires="wps">
            <w:drawing>
              <wp:anchor distT="0" distB="0" distL="114300" distR="114300" simplePos="0" relativeHeight="251640832" behindDoc="0" locked="0" layoutInCell="1" allowOverlap="1">
                <wp:simplePos x="0" y="0"/>
                <wp:positionH relativeFrom="column">
                  <wp:posOffset>4567555</wp:posOffset>
                </wp:positionH>
                <wp:positionV relativeFrom="paragraph">
                  <wp:posOffset>54610</wp:posOffset>
                </wp:positionV>
                <wp:extent cx="1637030" cy="574040"/>
                <wp:effectExtent l="0" t="0" r="20320" b="1651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574040"/>
                        </a:xfrm>
                        <a:prstGeom prst="rect">
                          <a:avLst/>
                        </a:prstGeom>
                        <a:solidFill>
                          <a:srgbClr val="FFFFFF"/>
                        </a:solidFill>
                        <a:ln w="25400" cmpd="sng">
                          <a:solidFill>
                            <a:sysClr val="windowText" lastClr="000000"/>
                          </a:solidFill>
                          <a:miter lim="800000"/>
                          <a:headEnd/>
                          <a:tailEnd/>
                        </a:ln>
                      </wps:spPr>
                      <wps:txbx>
                        <w:txbxContent>
                          <w:p w:rsidR="002260CD" w:rsidRPr="00E00FD8" w:rsidRDefault="002260CD" w:rsidP="00060960">
                            <w:pPr>
                              <w:jc w:val="center"/>
                              <w:rPr>
                                <w:rFonts w:ascii="ＭＳ ゴシック" w:eastAsia="ＭＳ ゴシック" w:hAnsi="ＭＳ ゴシック"/>
                                <w:sz w:val="48"/>
                                <w:szCs w:val="48"/>
                              </w:rPr>
                            </w:pPr>
                            <w:r w:rsidRPr="00E00FD8">
                              <w:rPr>
                                <w:rFonts w:ascii="ＭＳ ゴシック" w:eastAsia="ＭＳ ゴシック" w:hAnsi="ＭＳ ゴシック" w:hint="eastAsia"/>
                                <w:sz w:val="48"/>
                                <w:szCs w:val="48"/>
                              </w:rPr>
                              <w:t>管理文書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9.65pt;margin-top:4.3pt;width:128.9pt;height:45.2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" strokecolor="windowText" strokeweight="2pt">
                <v:textbox style="mso-fit-shape-to-text:t">
                  <w:txbxContent>
                    <w:p w:rsidR="002260CD" w:rsidRPr="00E00FD8" w:rsidRDefault="002260CD" w:rsidP="00060960">
                      <w:pPr>
                        <w:jc w:val="center"/>
                        <w:rPr>
                          <w:rFonts w:ascii="ＭＳ ゴシック" w:eastAsia="ＭＳ ゴシック" w:hAnsi="ＭＳ ゴシック"/>
                          <w:sz w:val="48"/>
                          <w:szCs w:val="48"/>
                        </w:rPr>
                      </w:pPr>
                      <w:r w:rsidRPr="00E00FD8">
                        <w:rPr>
                          <w:rFonts w:ascii="ＭＳ ゴシック" w:eastAsia="ＭＳ ゴシック" w:hAnsi="ＭＳ ゴシック" w:hint="eastAsia"/>
                          <w:sz w:val="48"/>
                          <w:szCs w:val="48"/>
                        </w:rPr>
                        <w:t>管理文書</w:t>
                      </w:r>
                    </w:p>
                  </w:txbxContent>
                </v:textbox>
              </v:shape>
            </w:pict>
          </mc:Fallback>
        </mc:AlternateContent>
      </w:r>
    </w:p>
    <w:p w:rsidR="001E3130" w:rsidRPr="002E0AD8" w:rsidRDefault="001E3130" w:rsidP="00665B7B">
      <w:pPr>
        <w:widowControl/>
        <w:jc w:val="center"/>
        <w:rPr>
          <w:rFonts w:ascii="ＭＳ Ｐゴシック" w:eastAsia="ＭＳ Ｐゴシック" w:hAnsi="ＭＳ Ｐゴシック"/>
          <w:color w:val="FF0000"/>
          <w:sz w:val="44"/>
          <w:szCs w:val="44"/>
        </w:rPr>
      </w:pPr>
    </w:p>
    <w:p w:rsidR="001E3130" w:rsidRPr="002E0AD8" w:rsidRDefault="00455862" w:rsidP="00665B7B">
      <w:pPr>
        <w:widowControl/>
        <w:jc w:val="center"/>
        <w:rPr>
          <w:rFonts w:ascii="ＭＳ Ｐゴシック" w:eastAsia="ＭＳ Ｐゴシック" w:hAnsi="ＭＳ Ｐゴシック"/>
          <w:sz w:val="44"/>
          <w:szCs w:val="44"/>
        </w:rPr>
      </w:pPr>
      <w:r>
        <w:rPr>
          <w:noProof/>
        </w:rPr>
        <mc:AlternateContent>
          <mc:Choice Requires="wps">
            <w:drawing>
              <wp:anchor distT="0" distB="0" distL="114300" distR="114300" simplePos="0" relativeHeight="251639808" behindDoc="0" locked="0" layoutInCell="1" allowOverlap="1">
                <wp:simplePos x="0" y="0"/>
                <wp:positionH relativeFrom="column">
                  <wp:posOffset>59055</wp:posOffset>
                </wp:positionH>
                <wp:positionV relativeFrom="line">
                  <wp:posOffset>106680</wp:posOffset>
                </wp:positionV>
                <wp:extent cx="6086475" cy="2266950"/>
                <wp:effectExtent l="19050" t="19050" r="28575" b="19050"/>
                <wp:wrapNone/>
                <wp:docPr id="4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266950"/>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B4D77" id="Rectangle 109" o:spid="_x0000_s1026" style="position:absolute;left:0;text-align:left;margin-left:4.65pt;margin-top:8.4pt;width:479.25pt;height:17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" filled="f" strokeweight="2.5pt">
                <v:textbox inset="5.85pt,.7pt,5.85pt,.7pt"/>
                <w10:wrap anchory="line"/>
              </v:rect>
            </w:pict>
          </mc:Fallback>
        </mc:AlternateContent>
      </w:r>
    </w:p>
    <w:p w:rsidR="001E3130" w:rsidRPr="002E0AD8" w:rsidRDefault="001E3130" w:rsidP="00665B7B">
      <w:pPr>
        <w:widowControl/>
        <w:jc w:val="center"/>
        <w:rPr>
          <w:rFonts w:ascii="ＭＳ Ｐゴシック" w:eastAsia="ＭＳ Ｐゴシック" w:hAnsi="ＭＳ Ｐゴシック"/>
          <w:sz w:val="44"/>
          <w:szCs w:val="44"/>
        </w:rPr>
      </w:pPr>
    </w:p>
    <w:p w:rsidR="001E3130" w:rsidRPr="002E0AD8" w:rsidRDefault="001E3130" w:rsidP="00363C9D">
      <w:pPr>
        <w:widowControl/>
        <w:jc w:val="left"/>
        <w:rPr>
          <w:rFonts w:ascii="ＭＳ Ｐゴシック" w:eastAsia="ＭＳ Ｐゴシック" w:hAnsi="ＭＳ Ｐゴシック"/>
          <w:sz w:val="56"/>
          <w:szCs w:val="56"/>
          <w:u w:val="single"/>
        </w:rPr>
      </w:pPr>
      <w:r w:rsidRPr="002E0AD8">
        <w:rPr>
          <w:rFonts w:ascii="ＭＳ Ｐゴシック" w:eastAsia="ＭＳ Ｐゴシック" w:hAnsi="ＭＳ Ｐゴシック"/>
          <w:sz w:val="24"/>
          <w:szCs w:val="56"/>
        </w:rPr>
        <w:tab/>
      </w:r>
      <w:r w:rsidRPr="002E0AD8">
        <w:rPr>
          <w:rFonts w:ascii="ＭＳ Ｐゴシック" w:eastAsia="ＭＳ Ｐゴシック" w:hAnsi="ＭＳ Ｐゴシック"/>
          <w:sz w:val="24"/>
          <w:szCs w:val="56"/>
        </w:rPr>
        <w:tab/>
      </w:r>
      <w:r w:rsidRPr="002E0AD8">
        <w:rPr>
          <w:rFonts w:ascii="ＭＳ Ｐゴシック" w:eastAsia="ＭＳ Ｐゴシック" w:hAnsi="ＭＳ Ｐゴシック" w:hint="eastAsia"/>
          <w:sz w:val="24"/>
          <w:szCs w:val="56"/>
          <w:u w:val="single"/>
        </w:rPr>
        <w:t xml:space="preserve">（会社名）　　　　　　　　　　　　　　　　　　　　　　　　　　　　　　　　　　</w:t>
      </w:r>
    </w:p>
    <w:p w:rsidR="001E3130" w:rsidRDefault="001E3130" w:rsidP="00665B7B">
      <w:pPr>
        <w:widowControl/>
        <w:jc w:val="center"/>
        <w:rPr>
          <w:rFonts w:ascii="ＭＳ Ｐゴシック" w:eastAsia="ＭＳ Ｐゴシック" w:hAnsi="ＭＳ Ｐゴシック"/>
          <w:b/>
          <w:sz w:val="56"/>
          <w:szCs w:val="56"/>
        </w:rPr>
      </w:pPr>
      <w:r w:rsidRPr="002E0AD8">
        <w:rPr>
          <w:rFonts w:ascii="ＭＳ Ｐゴシック" w:eastAsia="ＭＳ Ｐゴシック" w:hAnsi="ＭＳ Ｐゴシック" w:hint="eastAsia"/>
          <w:b/>
          <w:sz w:val="56"/>
          <w:szCs w:val="56"/>
        </w:rPr>
        <w:t>品質管理監督システム基準書</w:t>
      </w:r>
    </w:p>
    <w:p w:rsidR="001E3130" w:rsidRPr="002E0AD8" w:rsidRDefault="001E3130" w:rsidP="00665B7B">
      <w:pPr>
        <w:widowControl/>
        <w:jc w:val="center"/>
        <w:rPr>
          <w:rFonts w:ascii="ＭＳ Ｐゴシック" w:eastAsia="ＭＳ Ｐゴシック" w:hAnsi="ＭＳ Ｐゴシック"/>
          <w:sz w:val="56"/>
          <w:szCs w:val="56"/>
          <w:u w:val="single"/>
        </w:rPr>
      </w:pPr>
    </w:p>
    <w:p w:rsidR="001E3130" w:rsidRPr="002E0AD8" w:rsidRDefault="001E3130" w:rsidP="00665B7B">
      <w:pPr>
        <w:widowControl/>
        <w:jc w:val="center"/>
      </w:pPr>
    </w:p>
    <w:p w:rsidR="001E3130" w:rsidRPr="002E0AD8" w:rsidRDefault="001E3130" w:rsidP="00665B7B">
      <w:pPr>
        <w:widowControl/>
        <w:jc w:val="center"/>
      </w:pPr>
    </w:p>
    <w:p w:rsidR="001E3130" w:rsidRPr="00725800" w:rsidRDefault="001E3130" w:rsidP="00665B7B">
      <w:pPr>
        <w:widowControl/>
        <w:jc w:val="center"/>
      </w:pPr>
    </w:p>
    <w:p w:rsidR="001E3130" w:rsidRPr="002E0AD8" w:rsidRDefault="001E3130" w:rsidP="00665B7B">
      <w:pPr>
        <w:widowControl/>
        <w:jc w:val="left"/>
      </w:pPr>
    </w:p>
    <w:p w:rsidR="001E3130" w:rsidRPr="002E0AD8" w:rsidRDefault="001E3130" w:rsidP="00665B7B">
      <w:pPr>
        <w:widowControl/>
        <w:jc w:val="left"/>
      </w:pPr>
    </w:p>
    <w:p w:rsidR="001E3130" w:rsidRPr="002E0AD8" w:rsidRDefault="001E3130" w:rsidP="00665B7B">
      <w:pPr>
        <w:widowControl/>
        <w:jc w:val="left"/>
      </w:pPr>
    </w:p>
    <w:p w:rsidR="001E3130" w:rsidRPr="002E0AD8" w:rsidRDefault="001E3130" w:rsidP="00665B7B">
      <w:pPr>
        <w:widowControl/>
        <w:jc w:val="left"/>
      </w:pPr>
    </w:p>
    <w:p w:rsidR="001E3130" w:rsidRPr="002E0AD8" w:rsidRDefault="001E3130" w:rsidP="00665B7B">
      <w:pPr>
        <w:widowControl/>
        <w:jc w:val="left"/>
      </w:pPr>
    </w:p>
    <w:p w:rsidR="001E3130" w:rsidRPr="002E0AD8" w:rsidRDefault="001E3130" w:rsidP="00665B7B">
      <w:pPr>
        <w:widowControl/>
        <w:jc w:val="center"/>
      </w:pPr>
    </w:p>
    <w:p w:rsidR="001E3130" w:rsidRPr="002E0AD8" w:rsidRDefault="001E3130" w:rsidP="00665B7B">
      <w:pPr>
        <w:widowControl/>
        <w:jc w:val="center"/>
      </w:pPr>
    </w:p>
    <w:p w:rsidR="001E3130" w:rsidRPr="002E0AD8" w:rsidRDefault="001E3130" w:rsidP="00665B7B">
      <w:pPr>
        <w:widowControl/>
        <w:jc w:val="center"/>
        <w:rPr>
          <w:sz w:val="24"/>
          <w:szCs w:val="24"/>
        </w:rPr>
      </w:pPr>
      <w:r w:rsidRPr="002E0AD8">
        <w:rPr>
          <w:rFonts w:hint="eastAsia"/>
          <w:sz w:val="24"/>
          <w:szCs w:val="24"/>
          <w:lang w:eastAsia="zh-CN"/>
        </w:rPr>
        <w:t>文書番号：</w:t>
      </w:r>
      <w:r w:rsidRPr="002E0AD8">
        <w:rPr>
          <w:sz w:val="24"/>
          <w:szCs w:val="24"/>
          <w:lang w:eastAsia="zh-CN"/>
        </w:rPr>
        <w:t>QM</w:t>
      </w:r>
      <w:r w:rsidRPr="002E0AD8">
        <w:rPr>
          <w:sz w:val="24"/>
          <w:szCs w:val="24"/>
        </w:rPr>
        <w:t>001/01</w:t>
      </w:r>
    </w:p>
    <w:p w:rsidR="001E3130" w:rsidRPr="002E0AD8" w:rsidRDefault="001E3130" w:rsidP="00665B7B">
      <w:pPr>
        <w:widowControl/>
        <w:jc w:val="center"/>
        <w:rPr>
          <w:sz w:val="24"/>
          <w:szCs w:val="24"/>
        </w:rPr>
      </w:pPr>
    </w:p>
    <w:p w:rsidR="001E3130" w:rsidRPr="002E0AD8" w:rsidRDefault="001E3130" w:rsidP="00665B7B">
      <w:pPr>
        <w:widowControl/>
        <w:jc w:val="center"/>
        <w:rPr>
          <w:sz w:val="24"/>
          <w:szCs w:val="24"/>
        </w:rPr>
      </w:pPr>
      <w:r w:rsidRPr="002E0AD8">
        <w:rPr>
          <w:rFonts w:hint="eastAsia"/>
          <w:sz w:val="24"/>
          <w:szCs w:val="24"/>
        </w:rPr>
        <w:t>制定</w:t>
      </w:r>
      <w:r w:rsidRPr="002E0AD8">
        <w:rPr>
          <w:rFonts w:hint="eastAsia"/>
          <w:sz w:val="24"/>
          <w:szCs w:val="24"/>
          <w:u w:val="single"/>
        </w:rPr>
        <w:t xml:space="preserve">　　　　　　　　</w:t>
      </w:r>
      <w:r w:rsidRPr="002E0AD8">
        <w:rPr>
          <w:rFonts w:hint="eastAsia"/>
          <w:sz w:val="24"/>
          <w:szCs w:val="24"/>
        </w:rPr>
        <w:t>年</w:t>
      </w:r>
      <w:r w:rsidRPr="002E0AD8">
        <w:rPr>
          <w:rFonts w:hint="eastAsia"/>
          <w:sz w:val="24"/>
          <w:szCs w:val="24"/>
          <w:u w:val="single"/>
        </w:rPr>
        <w:t xml:space="preserve">　　　　</w:t>
      </w:r>
      <w:r w:rsidRPr="002E0AD8">
        <w:rPr>
          <w:rFonts w:hint="eastAsia"/>
          <w:sz w:val="24"/>
          <w:szCs w:val="24"/>
        </w:rPr>
        <w:t>月</w:t>
      </w:r>
      <w:r w:rsidRPr="002E0AD8">
        <w:rPr>
          <w:rFonts w:hint="eastAsia"/>
          <w:sz w:val="24"/>
          <w:szCs w:val="24"/>
          <w:u w:val="single"/>
        </w:rPr>
        <w:t xml:space="preserve">　　　　</w:t>
      </w:r>
      <w:r w:rsidRPr="002E0AD8">
        <w:rPr>
          <w:rFonts w:hint="eastAsia"/>
          <w:sz w:val="24"/>
          <w:szCs w:val="24"/>
        </w:rPr>
        <w:t>日</w:t>
      </w:r>
    </w:p>
    <w:p w:rsidR="001E3130" w:rsidRPr="002E0AD8" w:rsidRDefault="001E3130" w:rsidP="00665B7B">
      <w:pPr>
        <w:widowControl/>
        <w:jc w:val="center"/>
        <w:rPr>
          <w:sz w:val="24"/>
          <w:szCs w:val="24"/>
        </w:rPr>
      </w:pPr>
    </w:p>
    <w:p w:rsidR="001E3130" w:rsidRPr="002E0AD8" w:rsidRDefault="001E3130" w:rsidP="00665B7B">
      <w:pPr>
        <w:widowControl/>
        <w:jc w:val="center"/>
        <w:rPr>
          <w:sz w:val="24"/>
          <w:szCs w:val="24"/>
        </w:rPr>
      </w:pPr>
      <w:r w:rsidRPr="002E0AD8">
        <w:rPr>
          <w:rFonts w:hint="eastAsia"/>
          <w:sz w:val="24"/>
          <w:szCs w:val="24"/>
        </w:rPr>
        <w:t>改訂</w:t>
      </w:r>
      <w:r w:rsidRPr="002E0AD8">
        <w:rPr>
          <w:rFonts w:hint="eastAsia"/>
          <w:sz w:val="24"/>
          <w:szCs w:val="24"/>
          <w:u w:val="single"/>
        </w:rPr>
        <w:t xml:space="preserve">　　　　　　　　</w:t>
      </w:r>
      <w:r w:rsidRPr="002E0AD8">
        <w:rPr>
          <w:rFonts w:hint="eastAsia"/>
          <w:sz w:val="24"/>
          <w:szCs w:val="24"/>
        </w:rPr>
        <w:t>年</w:t>
      </w:r>
      <w:r w:rsidRPr="002E0AD8">
        <w:rPr>
          <w:rFonts w:hint="eastAsia"/>
          <w:sz w:val="24"/>
          <w:szCs w:val="24"/>
          <w:u w:val="single"/>
        </w:rPr>
        <w:t xml:space="preserve">　　　　</w:t>
      </w:r>
      <w:r w:rsidRPr="002E0AD8">
        <w:rPr>
          <w:rFonts w:hint="eastAsia"/>
          <w:sz w:val="24"/>
          <w:szCs w:val="24"/>
        </w:rPr>
        <w:t>月</w:t>
      </w:r>
      <w:r w:rsidRPr="002E0AD8">
        <w:rPr>
          <w:rFonts w:hint="eastAsia"/>
          <w:sz w:val="24"/>
          <w:szCs w:val="24"/>
          <w:u w:val="single"/>
        </w:rPr>
        <w:t xml:space="preserve">　　　　</w:t>
      </w:r>
      <w:r w:rsidRPr="002E0AD8">
        <w:rPr>
          <w:rFonts w:hint="eastAsia"/>
          <w:sz w:val="24"/>
          <w:szCs w:val="24"/>
        </w:rPr>
        <w:t>日</w:t>
      </w:r>
    </w:p>
    <w:p w:rsidR="001E3130" w:rsidRPr="002E0AD8" w:rsidRDefault="001E3130" w:rsidP="00665B7B">
      <w:pPr>
        <w:widowControl/>
        <w:jc w:val="center"/>
      </w:pPr>
    </w:p>
    <w:p w:rsidR="001E3130" w:rsidRPr="002E0AD8" w:rsidRDefault="001E3130" w:rsidP="00665B7B">
      <w:pPr>
        <w:widowControl/>
        <w:jc w:val="center"/>
      </w:pPr>
    </w:p>
    <w:p w:rsidR="001E3130" w:rsidRPr="002E0AD8" w:rsidRDefault="001E3130" w:rsidP="00665B7B">
      <w:pPr>
        <w:widowControl/>
        <w:jc w:val="center"/>
      </w:pPr>
    </w:p>
    <w:p w:rsidR="001E3130" w:rsidRPr="002E0AD8" w:rsidRDefault="001E3130" w:rsidP="00665B7B">
      <w:pPr>
        <w:widowControl/>
        <w:jc w:val="center"/>
      </w:pPr>
    </w:p>
    <w:p w:rsidR="001E3130" w:rsidRPr="002E0AD8" w:rsidRDefault="001E3130" w:rsidP="00665B7B">
      <w:pPr>
        <w:widowControl/>
        <w:jc w:val="center"/>
      </w:pPr>
    </w:p>
    <w:p w:rsidR="001E3130" w:rsidRPr="002E0AD8" w:rsidRDefault="001E3130" w:rsidP="00665B7B">
      <w:pPr>
        <w:widowControl/>
        <w:jc w:val="center"/>
      </w:pPr>
    </w:p>
    <w:p w:rsidR="001E3130" w:rsidRPr="002E0AD8" w:rsidRDefault="001E3130" w:rsidP="006023D5"/>
    <w:p w:rsidR="001E3130" w:rsidRPr="002E0AD8" w:rsidRDefault="001E3130" w:rsidP="006023D5">
      <w:r w:rsidRPr="002E0AD8">
        <w:br w:type="page"/>
      </w:r>
    </w:p>
    <w:p w:rsidR="001E3130" w:rsidRPr="002E0AD8" w:rsidRDefault="001E3130" w:rsidP="00475009">
      <w:pPr>
        <w:ind w:firstLineChars="100" w:firstLine="210"/>
      </w:pPr>
      <w:r w:rsidRPr="002E0AD8">
        <w:rPr>
          <w:rFonts w:hint="eastAsia"/>
        </w:rPr>
        <w:lastRenderedPageBreak/>
        <w:t>制定・改訂履歴</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57"/>
        <w:gridCol w:w="925"/>
        <w:gridCol w:w="2348"/>
        <w:gridCol w:w="1935"/>
        <w:gridCol w:w="1113"/>
        <w:gridCol w:w="1102"/>
        <w:gridCol w:w="1134"/>
        <w:gridCol w:w="1134"/>
      </w:tblGrid>
      <w:tr w:rsidR="001E3130" w:rsidRPr="002E0AD8" w:rsidTr="005A56A9">
        <w:trPr>
          <w:trHeight w:val="840"/>
        </w:trPr>
        <w:tc>
          <w:tcPr>
            <w:tcW w:w="657" w:type="dxa"/>
            <w:vMerge w:val="restart"/>
            <w:vAlign w:val="center"/>
            <w:hideMark/>
          </w:tcPr>
          <w:p w:rsidR="001E3130" w:rsidRPr="002E0AD8" w:rsidRDefault="001E3130">
            <w:pPr>
              <w:jc w:val="center"/>
              <w:rPr>
                <w:rFonts w:ascii="ＭＳ 明朝"/>
              </w:rPr>
            </w:pPr>
            <w:r w:rsidRPr="002E0AD8">
              <w:rPr>
                <w:rFonts w:ascii="ＭＳ 明朝" w:hAnsi="ＭＳ 明朝" w:hint="eastAsia"/>
              </w:rPr>
              <w:t>版数</w:t>
            </w:r>
          </w:p>
        </w:tc>
        <w:tc>
          <w:tcPr>
            <w:tcW w:w="925" w:type="dxa"/>
            <w:vMerge w:val="restart"/>
            <w:vAlign w:val="center"/>
            <w:hideMark/>
          </w:tcPr>
          <w:p w:rsidR="001E3130" w:rsidRPr="002E0AD8" w:rsidRDefault="001E3130">
            <w:pPr>
              <w:jc w:val="center"/>
              <w:rPr>
                <w:rFonts w:ascii="ＭＳ 明朝"/>
              </w:rPr>
            </w:pPr>
            <w:r w:rsidRPr="002E0AD8">
              <w:rPr>
                <w:rFonts w:ascii="ＭＳ 明朝" w:hAnsi="ＭＳ 明朝" w:hint="eastAsia"/>
              </w:rPr>
              <w:t>制定</w:t>
            </w:r>
          </w:p>
          <w:p w:rsidR="001E3130" w:rsidRPr="002E0AD8" w:rsidRDefault="001E3130">
            <w:pPr>
              <w:jc w:val="center"/>
              <w:rPr>
                <w:rFonts w:ascii="ＭＳ 明朝"/>
              </w:rPr>
            </w:pPr>
            <w:r w:rsidRPr="002E0AD8">
              <w:rPr>
                <w:rFonts w:ascii="ＭＳ 明朝" w:hAnsi="ＭＳ 明朝" w:hint="eastAsia"/>
              </w:rPr>
              <w:t>・改訂</w:t>
            </w:r>
          </w:p>
          <w:p w:rsidR="001E3130" w:rsidRPr="002E0AD8" w:rsidRDefault="001E3130">
            <w:pPr>
              <w:jc w:val="center"/>
              <w:rPr>
                <w:rFonts w:ascii="ＭＳ 明朝"/>
                <w:b/>
                <w:sz w:val="28"/>
                <w:szCs w:val="28"/>
              </w:rPr>
            </w:pPr>
            <w:r w:rsidRPr="002E0AD8">
              <w:rPr>
                <w:rFonts w:ascii="ＭＳ 明朝" w:hAnsi="ＭＳ 明朝" w:hint="eastAsia"/>
              </w:rPr>
              <w:t>年月日</w:t>
            </w:r>
          </w:p>
        </w:tc>
        <w:tc>
          <w:tcPr>
            <w:tcW w:w="2348" w:type="dxa"/>
            <w:vMerge w:val="restart"/>
            <w:vAlign w:val="center"/>
            <w:hideMark/>
          </w:tcPr>
          <w:p w:rsidR="001E3130" w:rsidRPr="002E0AD8" w:rsidRDefault="001E3130">
            <w:pPr>
              <w:jc w:val="center"/>
              <w:rPr>
                <w:rFonts w:ascii="ＭＳ 明朝"/>
              </w:rPr>
            </w:pPr>
            <w:r w:rsidRPr="002E0AD8">
              <w:rPr>
                <w:rFonts w:ascii="ＭＳ 明朝" w:hAnsi="ＭＳ 明朝" w:hint="eastAsia"/>
              </w:rPr>
              <w:t>改訂箇所及び改訂内容</w:t>
            </w:r>
          </w:p>
        </w:tc>
        <w:tc>
          <w:tcPr>
            <w:tcW w:w="1935" w:type="dxa"/>
            <w:vMerge w:val="restart"/>
            <w:vAlign w:val="center"/>
            <w:hideMark/>
          </w:tcPr>
          <w:p w:rsidR="001E3130" w:rsidRPr="002E0AD8" w:rsidRDefault="001E3130">
            <w:pPr>
              <w:jc w:val="center"/>
              <w:rPr>
                <w:rFonts w:ascii="ＭＳ 明朝"/>
              </w:rPr>
            </w:pPr>
            <w:r w:rsidRPr="002E0AD8">
              <w:rPr>
                <w:rFonts w:ascii="ＭＳ 明朝" w:hAnsi="ＭＳ 明朝" w:hint="eastAsia"/>
              </w:rPr>
              <w:t>改訂理由</w:t>
            </w:r>
          </w:p>
        </w:tc>
        <w:tc>
          <w:tcPr>
            <w:tcW w:w="1113" w:type="dxa"/>
            <w:vMerge w:val="restart"/>
            <w:vAlign w:val="center"/>
          </w:tcPr>
          <w:p w:rsidR="001E3130" w:rsidRPr="002E0AD8" w:rsidRDefault="001E3130" w:rsidP="00CA103C">
            <w:pPr>
              <w:jc w:val="center"/>
              <w:rPr>
                <w:rFonts w:ascii="ＭＳ 明朝"/>
              </w:rPr>
            </w:pPr>
            <w:r w:rsidRPr="002E0AD8">
              <w:rPr>
                <w:rFonts w:ascii="ＭＳ 明朝" w:hAnsi="ＭＳ 明朝" w:hint="eastAsia"/>
              </w:rPr>
              <w:t>作成者</w:t>
            </w:r>
          </w:p>
          <w:p w:rsidR="001E3130" w:rsidRPr="002E0AD8" w:rsidRDefault="001E3130" w:rsidP="00CA103C">
            <w:pPr>
              <w:jc w:val="center"/>
              <w:rPr>
                <w:rFonts w:ascii="ＭＳ 明朝"/>
                <w:sz w:val="18"/>
                <w:szCs w:val="18"/>
              </w:rPr>
            </w:pPr>
            <w:r w:rsidRPr="002E0AD8">
              <w:rPr>
                <w:rFonts w:ascii="ＭＳ 明朝" w:hAnsi="ＭＳ 明朝" w:hint="eastAsia"/>
                <w:sz w:val="18"/>
                <w:szCs w:val="18"/>
              </w:rPr>
              <w:t>作成年月日</w:t>
            </w:r>
          </w:p>
        </w:tc>
        <w:tc>
          <w:tcPr>
            <w:tcW w:w="2236" w:type="dxa"/>
            <w:gridSpan w:val="2"/>
            <w:vAlign w:val="center"/>
            <w:hideMark/>
          </w:tcPr>
          <w:p w:rsidR="001E3130" w:rsidRPr="002E0AD8" w:rsidRDefault="001E3130">
            <w:pPr>
              <w:jc w:val="center"/>
              <w:rPr>
                <w:rFonts w:ascii="ＭＳ 明朝"/>
              </w:rPr>
            </w:pPr>
            <w:r w:rsidRPr="002E0AD8">
              <w:rPr>
                <w:rFonts w:ascii="ＭＳ 明朝" w:hAnsi="ＭＳ 明朝" w:hint="eastAsia"/>
              </w:rPr>
              <w:t>審査者</w:t>
            </w:r>
          </w:p>
          <w:p w:rsidR="001E3130" w:rsidRPr="002E0AD8" w:rsidRDefault="001E3130">
            <w:pPr>
              <w:jc w:val="center"/>
              <w:rPr>
                <w:rFonts w:ascii="ＭＳ 明朝"/>
              </w:rPr>
            </w:pPr>
            <w:r w:rsidRPr="002E0AD8">
              <w:rPr>
                <w:rFonts w:ascii="ＭＳ 明朝" w:hAnsi="ＭＳ 明朝" w:hint="eastAsia"/>
                <w:sz w:val="18"/>
                <w:szCs w:val="18"/>
              </w:rPr>
              <w:t>審査年月日</w:t>
            </w:r>
          </w:p>
        </w:tc>
        <w:tc>
          <w:tcPr>
            <w:tcW w:w="1134" w:type="dxa"/>
            <w:vAlign w:val="center"/>
            <w:hideMark/>
          </w:tcPr>
          <w:p w:rsidR="001E3130" w:rsidRPr="002E0AD8" w:rsidRDefault="001E3130">
            <w:pPr>
              <w:jc w:val="center"/>
              <w:rPr>
                <w:rFonts w:ascii="ＭＳ 明朝"/>
              </w:rPr>
            </w:pPr>
            <w:r w:rsidRPr="002E0AD8">
              <w:rPr>
                <w:rFonts w:ascii="ＭＳ 明朝" w:hAnsi="ＭＳ 明朝" w:hint="eastAsia"/>
              </w:rPr>
              <w:t>承認者</w:t>
            </w:r>
          </w:p>
          <w:p w:rsidR="001E3130" w:rsidRPr="002E0AD8" w:rsidRDefault="001E3130">
            <w:pPr>
              <w:jc w:val="center"/>
              <w:rPr>
                <w:rFonts w:ascii="ＭＳ 明朝"/>
                <w:sz w:val="18"/>
                <w:szCs w:val="18"/>
              </w:rPr>
            </w:pPr>
            <w:r w:rsidRPr="002E0AD8">
              <w:rPr>
                <w:rFonts w:ascii="ＭＳ 明朝" w:hAnsi="ＭＳ 明朝" w:hint="eastAsia"/>
                <w:sz w:val="18"/>
                <w:szCs w:val="18"/>
              </w:rPr>
              <w:t>承認年月日</w:t>
            </w:r>
          </w:p>
        </w:tc>
      </w:tr>
      <w:tr w:rsidR="001E3130" w:rsidRPr="002E0AD8" w:rsidTr="005A56A9">
        <w:trPr>
          <w:trHeight w:val="625"/>
        </w:trPr>
        <w:tc>
          <w:tcPr>
            <w:tcW w:w="657" w:type="dxa"/>
            <w:vMerge/>
            <w:vAlign w:val="center"/>
          </w:tcPr>
          <w:p w:rsidR="001E3130" w:rsidRPr="002E0AD8" w:rsidRDefault="001E3130">
            <w:pPr>
              <w:jc w:val="center"/>
              <w:rPr>
                <w:rFonts w:ascii="ＭＳ 明朝"/>
              </w:rPr>
            </w:pPr>
          </w:p>
        </w:tc>
        <w:tc>
          <w:tcPr>
            <w:tcW w:w="925" w:type="dxa"/>
            <w:vMerge/>
            <w:vAlign w:val="center"/>
          </w:tcPr>
          <w:p w:rsidR="001E3130" w:rsidRPr="002E0AD8" w:rsidRDefault="001E3130">
            <w:pPr>
              <w:jc w:val="center"/>
              <w:rPr>
                <w:rFonts w:ascii="ＭＳ 明朝"/>
              </w:rPr>
            </w:pPr>
          </w:p>
        </w:tc>
        <w:tc>
          <w:tcPr>
            <w:tcW w:w="2348" w:type="dxa"/>
            <w:vMerge/>
            <w:vAlign w:val="center"/>
          </w:tcPr>
          <w:p w:rsidR="001E3130" w:rsidRPr="002E0AD8" w:rsidRDefault="001E3130">
            <w:pPr>
              <w:jc w:val="center"/>
              <w:rPr>
                <w:rFonts w:ascii="ＭＳ 明朝"/>
              </w:rPr>
            </w:pPr>
          </w:p>
        </w:tc>
        <w:tc>
          <w:tcPr>
            <w:tcW w:w="1935" w:type="dxa"/>
            <w:vMerge/>
            <w:vAlign w:val="center"/>
          </w:tcPr>
          <w:p w:rsidR="001E3130" w:rsidRPr="002E0AD8" w:rsidRDefault="001E3130">
            <w:pPr>
              <w:jc w:val="center"/>
              <w:rPr>
                <w:rFonts w:ascii="ＭＳ 明朝"/>
              </w:rPr>
            </w:pPr>
          </w:p>
        </w:tc>
        <w:tc>
          <w:tcPr>
            <w:tcW w:w="1113" w:type="dxa"/>
            <w:vMerge/>
            <w:vAlign w:val="center"/>
          </w:tcPr>
          <w:p w:rsidR="001E3130" w:rsidRPr="002E0AD8" w:rsidRDefault="001E3130" w:rsidP="00CA103C">
            <w:pPr>
              <w:jc w:val="center"/>
              <w:rPr>
                <w:rFonts w:ascii="ＭＳ 明朝"/>
              </w:rPr>
            </w:pPr>
          </w:p>
        </w:tc>
        <w:tc>
          <w:tcPr>
            <w:tcW w:w="1102" w:type="dxa"/>
            <w:vAlign w:val="center"/>
          </w:tcPr>
          <w:p w:rsidR="001E3130" w:rsidRPr="002E0AD8" w:rsidRDefault="001E3130" w:rsidP="003925A4">
            <w:pPr>
              <w:spacing w:line="240" w:lineRule="exact"/>
              <w:jc w:val="center"/>
              <w:rPr>
                <w:rFonts w:ascii="ＭＳ 明朝"/>
                <w:w w:val="80"/>
                <w:sz w:val="18"/>
                <w:szCs w:val="18"/>
              </w:rPr>
            </w:pPr>
            <w:r w:rsidRPr="002E0AD8">
              <w:rPr>
                <w:rFonts w:ascii="ＭＳ 明朝" w:hAnsi="ＭＳ 明朝" w:hint="eastAsia"/>
                <w:w w:val="80"/>
                <w:sz w:val="18"/>
                <w:szCs w:val="18"/>
              </w:rPr>
              <w:t>国内品質業務運営責任者</w:t>
            </w:r>
          </w:p>
        </w:tc>
        <w:tc>
          <w:tcPr>
            <w:tcW w:w="1134" w:type="dxa"/>
            <w:vAlign w:val="center"/>
          </w:tcPr>
          <w:p w:rsidR="001E3130" w:rsidRPr="002E0AD8" w:rsidRDefault="001E3130" w:rsidP="003925A4">
            <w:pPr>
              <w:spacing w:line="240" w:lineRule="exact"/>
              <w:jc w:val="center"/>
              <w:rPr>
                <w:rFonts w:ascii="ＭＳ 明朝"/>
                <w:sz w:val="18"/>
                <w:szCs w:val="18"/>
              </w:rPr>
            </w:pPr>
            <w:r w:rsidRPr="002E0AD8">
              <w:rPr>
                <w:rFonts w:ascii="ＭＳ 明朝" w:hAnsi="ＭＳ 明朝" w:hint="eastAsia"/>
                <w:sz w:val="18"/>
                <w:szCs w:val="18"/>
              </w:rPr>
              <w:t>総括製造販売責任者</w:t>
            </w:r>
          </w:p>
        </w:tc>
        <w:tc>
          <w:tcPr>
            <w:tcW w:w="1134" w:type="dxa"/>
            <w:vAlign w:val="center"/>
          </w:tcPr>
          <w:p w:rsidR="001E3130" w:rsidRPr="002E0AD8" w:rsidRDefault="001E3130">
            <w:pPr>
              <w:jc w:val="center"/>
              <w:rPr>
                <w:rFonts w:ascii="ＭＳ 明朝"/>
                <w:sz w:val="18"/>
                <w:szCs w:val="18"/>
              </w:rPr>
            </w:pPr>
            <w:r w:rsidRPr="002E0AD8">
              <w:rPr>
                <w:rFonts w:ascii="ＭＳ 明朝" w:hAnsi="ＭＳ 明朝" w:hint="eastAsia"/>
                <w:sz w:val="18"/>
                <w:szCs w:val="18"/>
              </w:rPr>
              <w:t>管理監督者</w:t>
            </w:r>
          </w:p>
        </w:tc>
      </w:tr>
      <w:tr w:rsidR="001E3130" w:rsidRPr="002E0AD8" w:rsidTr="005A56A9">
        <w:trPr>
          <w:trHeight w:val="1290"/>
        </w:trPr>
        <w:tc>
          <w:tcPr>
            <w:tcW w:w="657" w:type="dxa"/>
          </w:tcPr>
          <w:p w:rsidR="001E3130" w:rsidRPr="002E0AD8" w:rsidRDefault="001E3130">
            <w:pPr>
              <w:jc w:val="center"/>
              <w:rPr>
                <w:rFonts w:ascii="ＭＳ 明朝"/>
                <w:b/>
                <w:sz w:val="28"/>
                <w:szCs w:val="28"/>
              </w:rPr>
            </w:pPr>
          </w:p>
          <w:p w:rsidR="001E3130" w:rsidRPr="002E0AD8" w:rsidRDefault="001E3130">
            <w:pPr>
              <w:jc w:val="center"/>
              <w:rPr>
                <w:rFonts w:ascii="ＭＳ 明朝"/>
                <w:b/>
                <w:sz w:val="28"/>
                <w:szCs w:val="28"/>
              </w:rPr>
            </w:pPr>
          </w:p>
        </w:tc>
        <w:tc>
          <w:tcPr>
            <w:tcW w:w="925" w:type="dxa"/>
            <w:hideMark/>
          </w:tcPr>
          <w:p w:rsidR="001E3130" w:rsidRPr="002E0AD8" w:rsidRDefault="001E3130">
            <w:pPr>
              <w:jc w:val="center"/>
              <w:rPr>
                <w:rFonts w:ascii="ＭＳ 明朝"/>
                <w:b/>
                <w:szCs w:val="21"/>
              </w:rPr>
            </w:pPr>
          </w:p>
        </w:tc>
        <w:tc>
          <w:tcPr>
            <w:tcW w:w="2348" w:type="dxa"/>
            <w:tcBorders>
              <w:tl2br w:val="single" w:sz="4" w:space="0" w:color="auto"/>
            </w:tcBorders>
          </w:tcPr>
          <w:p w:rsidR="001E3130" w:rsidRPr="002E0AD8" w:rsidRDefault="001E3130">
            <w:pPr>
              <w:jc w:val="center"/>
              <w:rPr>
                <w:rFonts w:ascii="ＭＳ 明朝"/>
                <w:b/>
                <w:sz w:val="28"/>
                <w:szCs w:val="28"/>
              </w:rPr>
            </w:pPr>
          </w:p>
        </w:tc>
        <w:tc>
          <w:tcPr>
            <w:tcW w:w="1935" w:type="dxa"/>
            <w:tcBorders>
              <w:tl2br w:val="single" w:sz="4" w:space="0" w:color="auto"/>
            </w:tcBorders>
          </w:tcPr>
          <w:p w:rsidR="001E3130" w:rsidRPr="002E0AD8" w:rsidRDefault="001E3130">
            <w:pPr>
              <w:jc w:val="center"/>
              <w:rPr>
                <w:rFonts w:ascii="ＭＳ 明朝"/>
                <w:b/>
                <w:sz w:val="28"/>
                <w:szCs w:val="28"/>
              </w:rPr>
            </w:pPr>
          </w:p>
        </w:tc>
        <w:tc>
          <w:tcPr>
            <w:tcW w:w="1113" w:type="dxa"/>
          </w:tcPr>
          <w:p w:rsidR="001E3130" w:rsidRPr="002E0AD8" w:rsidRDefault="001E3130">
            <w:pPr>
              <w:jc w:val="center"/>
              <w:rPr>
                <w:rFonts w:ascii="ＭＳ 明朝"/>
                <w:b/>
                <w:sz w:val="28"/>
                <w:szCs w:val="28"/>
              </w:rPr>
            </w:pPr>
          </w:p>
        </w:tc>
        <w:tc>
          <w:tcPr>
            <w:tcW w:w="1102" w:type="dxa"/>
          </w:tcPr>
          <w:p w:rsidR="001E3130" w:rsidRPr="002E0AD8" w:rsidRDefault="001E3130">
            <w:pPr>
              <w:jc w:val="center"/>
              <w:rPr>
                <w:rFonts w:ascii="ＭＳ 明朝"/>
                <w:b/>
                <w:sz w:val="28"/>
                <w:szCs w:val="28"/>
              </w:rPr>
            </w:pPr>
          </w:p>
        </w:tc>
        <w:tc>
          <w:tcPr>
            <w:tcW w:w="1134" w:type="dxa"/>
          </w:tcPr>
          <w:p w:rsidR="001E3130" w:rsidRPr="002E0AD8" w:rsidRDefault="001E3130">
            <w:pPr>
              <w:jc w:val="center"/>
              <w:rPr>
                <w:rFonts w:ascii="ＭＳ 明朝"/>
                <w:b/>
                <w:sz w:val="28"/>
                <w:szCs w:val="28"/>
              </w:rPr>
            </w:pPr>
          </w:p>
        </w:tc>
        <w:tc>
          <w:tcPr>
            <w:tcW w:w="1134" w:type="dxa"/>
          </w:tcPr>
          <w:p w:rsidR="001E3130" w:rsidRPr="002E0AD8" w:rsidRDefault="001E3130">
            <w:pPr>
              <w:jc w:val="center"/>
              <w:rPr>
                <w:rFonts w:ascii="ＭＳ 明朝"/>
                <w:b/>
                <w:sz w:val="28"/>
                <w:szCs w:val="28"/>
              </w:rPr>
            </w:pPr>
          </w:p>
        </w:tc>
      </w:tr>
      <w:tr w:rsidR="001E3130" w:rsidRPr="002E0AD8" w:rsidTr="005A56A9">
        <w:trPr>
          <w:trHeight w:val="1290"/>
        </w:trPr>
        <w:tc>
          <w:tcPr>
            <w:tcW w:w="657" w:type="dxa"/>
          </w:tcPr>
          <w:p w:rsidR="001E3130" w:rsidRPr="002E0AD8" w:rsidRDefault="001E3130">
            <w:pPr>
              <w:jc w:val="center"/>
              <w:rPr>
                <w:rFonts w:ascii="ＭＳ 明朝"/>
                <w:b/>
                <w:sz w:val="28"/>
                <w:szCs w:val="28"/>
              </w:rPr>
            </w:pPr>
          </w:p>
          <w:p w:rsidR="001E3130" w:rsidRPr="002E0AD8" w:rsidRDefault="001E3130">
            <w:pPr>
              <w:jc w:val="center"/>
              <w:rPr>
                <w:rFonts w:ascii="ＭＳ 明朝"/>
                <w:b/>
                <w:sz w:val="28"/>
                <w:szCs w:val="28"/>
              </w:rPr>
            </w:pPr>
          </w:p>
        </w:tc>
        <w:tc>
          <w:tcPr>
            <w:tcW w:w="925" w:type="dxa"/>
          </w:tcPr>
          <w:p w:rsidR="001E3130" w:rsidRPr="002E0AD8" w:rsidRDefault="001E3130">
            <w:pPr>
              <w:jc w:val="center"/>
              <w:rPr>
                <w:rFonts w:ascii="ＭＳ 明朝"/>
                <w:b/>
                <w:sz w:val="28"/>
                <w:szCs w:val="28"/>
              </w:rPr>
            </w:pPr>
          </w:p>
        </w:tc>
        <w:tc>
          <w:tcPr>
            <w:tcW w:w="2348" w:type="dxa"/>
          </w:tcPr>
          <w:p w:rsidR="001E3130" w:rsidRPr="002E0AD8" w:rsidRDefault="001E3130">
            <w:pPr>
              <w:jc w:val="center"/>
              <w:rPr>
                <w:rFonts w:ascii="ＭＳ 明朝"/>
                <w:b/>
                <w:sz w:val="28"/>
                <w:szCs w:val="28"/>
              </w:rPr>
            </w:pPr>
          </w:p>
        </w:tc>
        <w:tc>
          <w:tcPr>
            <w:tcW w:w="1935" w:type="dxa"/>
          </w:tcPr>
          <w:p w:rsidR="001E3130" w:rsidRPr="002E0AD8" w:rsidRDefault="001E3130">
            <w:pPr>
              <w:jc w:val="center"/>
              <w:rPr>
                <w:rFonts w:ascii="ＭＳ 明朝"/>
                <w:b/>
                <w:sz w:val="28"/>
                <w:szCs w:val="28"/>
              </w:rPr>
            </w:pPr>
          </w:p>
        </w:tc>
        <w:tc>
          <w:tcPr>
            <w:tcW w:w="1113" w:type="dxa"/>
          </w:tcPr>
          <w:p w:rsidR="001E3130" w:rsidRPr="002E0AD8" w:rsidRDefault="001E3130">
            <w:pPr>
              <w:jc w:val="center"/>
              <w:rPr>
                <w:rFonts w:ascii="ＭＳ 明朝"/>
                <w:b/>
                <w:sz w:val="28"/>
                <w:szCs w:val="28"/>
              </w:rPr>
            </w:pPr>
          </w:p>
        </w:tc>
        <w:tc>
          <w:tcPr>
            <w:tcW w:w="1102" w:type="dxa"/>
          </w:tcPr>
          <w:p w:rsidR="001E3130" w:rsidRPr="002E0AD8" w:rsidRDefault="001E3130">
            <w:pPr>
              <w:jc w:val="center"/>
              <w:rPr>
                <w:rFonts w:ascii="ＭＳ 明朝"/>
                <w:b/>
                <w:sz w:val="28"/>
                <w:szCs w:val="28"/>
              </w:rPr>
            </w:pPr>
          </w:p>
        </w:tc>
        <w:tc>
          <w:tcPr>
            <w:tcW w:w="1134" w:type="dxa"/>
          </w:tcPr>
          <w:p w:rsidR="001E3130" w:rsidRPr="002E0AD8" w:rsidRDefault="001E3130">
            <w:pPr>
              <w:jc w:val="center"/>
              <w:rPr>
                <w:rFonts w:ascii="ＭＳ 明朝"/>
                <w:b/>
                <w:sz w:val="28"/>
                <w:szCs w:val="28"/>
              </w:rPr>
            </w:pPr>
          </w:p>
        </w:tc>
        <w:tc>
          <w:tcPr>
            <w:tcW w:w="1134" w:type="dxa"/>
          </w:tcPr>
          <w:p w:rsidR="001E3130" w:rsidRPr="002E0AD8" w:rsidRDefault="001E3130">
            <w:pPr>
              <w:jc w:val="center"/>
              <w:rPr>
                <w:rFonts w:ascii="ＭＳ 明朝"/>
                <w:b/>
                <w:sz w:val="28"/>
                <w:szCs w:val="28"/>
              </w:rPr>
            </w:pPr>
          </w:p>
        </w:tc>
      </w:tr>
      <w:tr w:rsidR="001E3130" w:rsidRPr="002E0AD8" w:rsidTr="005A56A9">
        <w:trPr>
          <w:trHeight w:val="1290"/>
        </w:trPr>
        <w:tc>
          <w:tcPr>
            <w:tcW w:w="657" w:type="dxa"/>
          </w:tcPr>
          <w:p w:rsidR="001E3130" w:rsidRPr="002E0AD8" w:rsidRDefault="001E3130">
            <w:pPr>
              <w:jc w:val="center"/>
              <w:rPr>
                <w:rFonts w:ascii="ＭＳ 明朝"/>
                <w:b/>
                <w:sz w:val="28"/>
                <w:szCs w:val="28"/>
              </w:rPr>
            </w:pPr>
          </w:p>
          <w:p w:rsidR="001E3130" w:rsidRPr="002E0AD8" w:rsidRDefault="001E3130">
            <w:pPr>
              <w:jc w:val="center"/>
              <w:rPr>
                <w:rFonts w:ascii="ＭＳ 明朝"/>
                <w:b/>
                <w:sz w:val="28"/>
                <w:szCs w:val="28"/>
              </w:rPr>
            </w:pPr>
          </w:p>
        </w:tc>
        <w:tc>
          <w:tcPr>
            <w:tcW w:w="925" w:type="dxa"/>
          </w:tcPr>
          <w:p w:rsidR="001E3130" w:rsidRPr="002E0AD8" w:rsidRDefault="001E3130">
            <w:pPr>
              <w:jc w:val="center"/>
              <w:rPr>
                <w:rFonts w:ascii="ＭＳ 明朝"/>
                <w:b/>
                <w:sz w:val="28"/>
                <w:szCs w:val="28"/>
              </w:rPr>
            </w:pPr>
          </w:p>
        </w:tc>
        <w:tc>
          <w:tcPr>
            <w:tcW w:w="2348" w:type="dxa"/>
          </w:tcPr>
          <w:p w:rsidR="001E3130" w:rsidRPr="002E0AD8" w:rsidRDefault="001E3130">
            <w:pPr>
              <w:jc w:val="center"/>
              <w:rPr>
                <w:rFonts w:ascii="ＭＳ 明朝"/>
                <w:b/>
                <w:sz w:val="28"/>
                <w:szCs w:val="28"/>
              </w:rPr>
            </w:pPr>
          </w:p>
        </w:tc>
        <w:tc>
          <w:tcPr>
            <w:tcW w:w="1935" w:type="dxa"/>
          </w:tcPr>
          <w:p w:rsidR="001E3130" w:rsidRPr="002E0AD8" w:rsidRDefault="001E3130">
            <w:pPr>
              <w:jc w:val="center"/>
              <w:rPr>
                <w:rFonts w:ascii="ＭＳ 明朝"/>
                <w:b/>
                <w:sz w:val="28"/>
                <w:szCs w:val="28"/>
              </w:rPr>
            </w:pPr>
          </w:p>
        </w:tc>
        <w:tc>
          <w:tcPr>
            <w:tcW w:w="1113" w:type="dxa"/>
          </w:tcPr>
          <w:p w:rsidR="001E3130" w:rsidRPr="002E0AD8" w:rsidRDefault="001E3130">
            <w:pPr>
              <w:jc w:val="center"/>
              <w:rPr>
                <w:rFonts w:ascii="ＭＳ 明朝"/>
                <w:b/>
                <w:sz w:val="28"/>
                <w:szCs w:val="28"/>
              </w:rPr>
            </w:pPr>
          </w:p>
        </w:tc>
        <w:tc>
          <w:tcPr>
            <w:tcW w:w="1102" w:type="dxa"/>
          </w:tcPr>
          <w:p w:rsidR="001E3130" w:rsidRPr="002E0AD8" w:rsidRDefault="001E3130">
            <w:pPr>
              <w:jc w:val="center"/>
              <w:rPr>
                <w:rFonts w:ascii="ＭＳ 明朝"/>
                <w:b/>
                <w:sz w:val="28"/>
                <w:szCs w:val="28"/>
              </w:rPr>
            </w:pPr>
          </w:p>
        </w:tc>
        <w:tc>
          <w:tcPr>
            <w:tcW w:w="1134" w:type="dxa"/>
          </w:tcPr>
          <w:p w:rsidR="001E3130" w:rsidRPr="002E0AD8" w:rsidRDefault="001E3130">
            <w:pPr>
              <w:jc w:val="center"/>
              <w:rPr>
                <w:rFonts w:ascii="ＭＳ 明朝"/>
                <w:b/>
                <w:sz w:val="28"/>
                <w:szCs w:val="28"/>
              </w:rPr>
            </w:pPr>
          </w:p>
        </w:tc>
        <w:tc>
          <w:tcPr>
            <w:tcW w:w="1134" w:type="dxa"/>
          </w:tcPr>
          <w:p w:rsidR="001E3130" w:rsidRPr="002E0AD8" w:rsidRDefault="001E3130">
            <w:pPr>
              <w:jc w:val="center"/>
              <w:rPr>
                <w:rFonts w:ascii="ＭＳ 明朝"/>
                <w:b/>
                <w:sz w:val="28"/>
                <w:szCs w:val="28"/>
              </w:rPr>
            </w:pPr>
          </w:p>
        </w:tc>
      </w:tr>
      <w:tr w:rsidR="001E3130" w:rsidRPr="002E0AD8" w:rsidTr="005A56A9">
        <w:trPr>
          <w:trHeight w:val="1290"/>
        </w:trPr>
        <w:tc>
          <w:tcPr>
            <w:tcW w:w="657" w:type="dxa"/>
          </w:tcPr>
          <w:p w:rsidR="001E3130" w:rsidRPr="002E0AD8" w:rsidRDefault="001E3130">
            <w:pPr>
              <w:jc w:val="center"/>
              <w:rPr>
                <w:rFonts w:ascii="ＭＳ 明朝"/>
                <w:b/>
                <w:sz w:val="28"/>
                <w:szCs w:val="28"/>
              </w:rPr>
            </w:pPr>
          </w:p>
          <w:p w:rsidR="001E3130" w:rsidRPr="002E0AD8" w:rsidRDefault="001E3130">
            <w:pPr>
              <w:jc w:val="center"/>
              <w:rPr>
                <w:rFonts w:ascii="ＭＳ 明朝"/>
                <w:b/>
                <w:sz w:val="28"/>
                <w:szCs w:val="28"/>
              </w:rPr>
            </w:pPr>
          </w:p>
        </w:tc>
        <w:tc>
          <w:tcPr>
            <w:tcW w:w="925" w:type="dxa"/>
          </w:tcPr>
          <w:p w:rsidR="001E3130" w:rsidRPr="002E0AD8" w:rsidRDefault="001E3130">
            <w:pPr>
              <w:jc w:val="center"/>
              <w:rPr>
                <w:rFonts w:ascii="ＭＳ 明朝"/>
                <w:b/>
                <w:sz w:val="28"/>
                <w:szCs w:val="28"/>
              </w:rPr>
            </w:pPr>
          </w:p>
        </w:tc>
        <w:tc>
          <w:tcPr>
            <w:tcW w:w="2348" w:type="dxa"/>
          </w:tcPr>
          <w:p w:rsidR="001E3130" w:rsidRPr="002E0AD8" w:rsidRDefault="001E3130">
            <w:pPr>
              <w:jc w:val="center"/>
              <w:rPr>
                <w:rFonts w:ascii="ＭＳ 明朝"/>
                <w:b/>
                <w:sz w:val="28"/>
                <w:szCs w:val="28"/>
              </w:rPr>
            </w:pPr>
          </w:p>
        </w:tc>
        <w:tc>
          <w:tcPr>
            <w:tcW w:w="1935" w:type="dxa"/>
          </w:tcPr>
          <w:p w:rsidR="001E3130" w:rsidRPr="002E0AD8" w:rsidRDefault="001E3130">
            <w:pPr>
              <w:jc w:val="center"/>
              <w:rPr>
                <w:rFonts w:ascii="ＭＳ 明朝"/>
                <w:b/>
                <w:sz w:val="28"/>
                <w:szCs w:val="28"/>
              </w:rPr>
            </w:pPr>
          </w:p>
        </w:tc>
        <w:tc>
          <w:tcPr>
            <w:tcW w:w="1113" w:type="dxa"/>
          </w:tcPr>
          <w:p w:rsidR="001E3130" w:rsidRPr="002E0AD8" w:rsidRDefault="001E3130">
            <w:pPr>
              <w:jc w:val="center"/>
              <w:rPr>
                <w:rFonts w:ascii="ＭＳ 明朝"/>
                <w:b/>
                <w:sz w:val="28"/>
                <w:szCs w:val="28"/>
              </w:rPr>
            </w:pPr>
          </w:p>
        </w:tc>
        <w:tc>
          <w:tcPr>
            <w:tcW w:w="1102" w:type="dxa"/>
          </w:tcPr>
          <w:p w:rsidR="001E3130" w:rsidRPr="002E0AD8" w:rsidRDefault="001E3130">
            <w:pPr>
              <w:jc w:val="center"/>
              <w:rPr>
                <w:rFonts w:ascii="ＭＳ 明朝"/>
                <w:b/>
                <w:sz w:val="28"/>
                <w:szCs w:val="28"/>
              </w:rPr>
            </w:pPr>
          </w:p>
        </w:tc>
        <w:tc>
          <w:tcPr>
            <w:tcW w:w="1134" w:type="dxa"/>
          </w:tcPr>
          <w:p w:rsidR="001E3130" w:rsidRPr="002E0AD8" w:rsidRDefault="001E3130">
            <w:pPr>
              <w:jc w:val="center"/>
              <w:rPr>
                <w:rFonts w:ascii="ＭＳ 明朝"/>
                <w:b/>
                <w:sz w:val="28"/>
                <w:szCs w:val="28"/>
              </w:rPr>
            </w:pPr>
          </w:p>
        </w:tc>
        <w:tc>
          <w:tcPr>
            <w:tcW w:w="1134" w:type="dxa"/>
          </w:tcPr>
          <w:p w:rsidR="001E3130" w:rsidRPr="002E0AD8" w:rsidRDefault="001E3130">
            <w:pPr>
              <w:jc w:val="center"/>
              <w:rPr>
                <w:rFonts w:ascii="ＭＳ 明朝"/>
                <w:b/>
                <w:sz w:val="28"/>
                <w:szCs w:val="28"/>
              </w:rPr>
            </w:pPr>
          </w:p>
        </w:tc>
      </w:tr>
      <w:tr w:rsidR="001E3130" w:rsidRPr="002E0AD8" w:rsidTr="005A56A9">
        <w:trPr>
          <w:trHeight w:val="1290"/>
        </w:trPr>
        <w:tc>
          <w:tcPr>
            <w:tcW w:w="657" w:type="dxa"/>
          </w:tcPr>
          <w:p w:rsidR="001E3130" w:rsidRPr="002E0AD8" w:rsidRDefault="001E3130">
            <w:pPr>
              <w:jc w:val="center"/>
              <w:rPr>
                <w:rFonts w:ascii="ＭＳ 明朝"/>
                <w:b/>
                <w:sz w:val="28"/>
                <w:szCs w:val="28"/>
              </w:rPr>
            </w:pPr>
          </w:p>
          <w:p w:rsidR="001E3130" w:rsidRPr="002E0AD8" w:rsidRDefault="001E3130">
            <w:pPr>
              <w:jc w:val="center"/>
              <w:rPr>
                <w:rFonts w:ascii="ＭＳ 明朝"/>
                <w:b/>
                <w:sz w:val="28"/>
                <w:szCs w:val="28"/>
              </w:rPr>
            </w:pPr>
          </w:p>
        </w:tc>
        <w:tc>
          <w:tcPr>
            <w:tcW w:w="925" w:type="dxa"/>
          </w:tcPr>
          <w:p w:rsidR="001E3130" w:rsidRPr="002E0AD8" w:rsidRDefault="001E3130">
            <w:pPr>
              <w:jc w:val="center"/>
              <w:rPr>
                <w:rFonts w:ascii="ＭＳ 明朝"/>
                <w:b/>
                <w:sz w:val="28"/>
                <w:szCs w:val="28"/>
              </w:rPr>
            </w:pPr>
          </w:p>
        </w:tc>
        <w:tc>
          <w:tcPr>
            <w:tcW w:w="2348" w:type="dxa"/>
          </w:tcPr>
          <w:p w:rsidR="001E3130" w:rsidRPr="002E0AD8" w:rsidRDefault="001E3130">
            <w:pPr>
              <w:jc w:val="center"/>
              <w:rPr>
                <w:rFonts w:ascii="ＭＳ 明朝"/>
                <w:b/>
                <w:sz w:val="28"/>
                <w:szCs w:val="28"/>
              </w:rPr>
            </w:pPr>
          </w:p>
        </w:tc>
        <w:tc>
          <w:tcPr>
            <w:tcW w:w="1935" w:type="dxa"/>
          </w:tcPr>
          <w:p w:rsidR="001E3130" w:rsidRPr="002E0AD8" w:rsidRDefault="001E3130">
            <w:pPr>
              <w:jc w:val="center"/>
              <w:rPr>
                <w:rFonts w:ascii="ＭＳ 明朝"/>
                <w:b/>
                <w:sz w:val="28"/>
                <w:szCs w:val="28"/>
              </w:rPr>
            </w:pPr>
          </w:p>
        </w:tc>
        <w:tc>
          <w:tcPr>
            <w:tcW w:w="1113" w:type="dxa"/>
          </w:tcPr>
          <w:p w:rsidR="001E3130" w:rsidRPr="002E0AD8" w:rsidRDefault="001E3130">
            <w:pPr>
              <w:jc w:val="center"/>
              <w:rPr>
                <w:rFonts w:ascii="ＭＳ 明朝"/>
                <w:b/>
                <w:sz w:val="28"/>
                <w:szCs w:val="28"/>
              </w:rPr>
            </w:pPr>
          </w:p>
        </w:tc>
        <w:tc>
          <w:tcPr>
            <w:tcW w:w="1102" w:type="dxa"/>
          </w:tcPr>
          <w:p w:rsidR="001E3130" w:rsidRPr="002E0AD8" w:rsidRDefault="001E3130">
            <w:pPr>
              <w:jc w:val="center"/>
              <w:rPr>
                <w:rFonts w:ascii="ＭＳ 明朝"/>
                <w:b/>
                <w:sz w:val="28"/>
                <w:szCs w:val="28"/>
              </w:rPr>
            </w:pPr>
          </w:p>
        </w:tc>
        <w:tc>
          <w:tcPr>
            <w:tcW w:w="1134" w:type="dxa"/>
          </w:tcPr>
          <w:p w:rsidR="001E3130" w:rsidRPr="002E0AD8" w:rsidRDefault="001E3130">
            <w:pPr>
              <w:jc w:val="center"/>
              <w:rPr>
                <w:rFonts w:ascii="ＭＳ 明朝"/>
                <w:b/>
                <w:sz w:val="28"/>
                <w:szCs w:val="28"/>
              </w:rPr>
            </w:pPr>
          </w:p>
        </w:tc>
        <w:tc>
          <w:tcPr>
            <w:tcW w:w="1134" w:type="dxa"/>
          </w:tcPr>
          <w:p w:rsidR="001E3130" w:rsidRPr="002E0AD8" w:rsidRDefault="001E3130">
            <w:pPr>
              <w:jc w:val="center"/>
              <w:rPr>
                <w:rFonts w:ascii="ＭＳ 明朝"/>
                <w:b/>
                <w:sz w:val="28"/>
                <w:szCs w:val="28"/>
              </w:rPr>
            </w:pPr>
          </w:p>
        </w:tc>
      </w:tr>
      <w:tr w:rsidR="001E3130" w:rsidRPr="002E0AD8" w:rsidTr="005A56A9">
        <w:trPr>
          <w:trHeight w:val="1290"/>
        </w:trPr>
        <w:tc>
          <w:tcPr>
            <w:tcW w:w="657" w:type="dxa"/>
          </w:tcPr>
          <w:p w:rsidR="001E3130" w:rsidRPr="002E0AD8" w:rsidRDefault="001E3130">
            <w:pPr>
              <w:jc w:val="center"/>
              <w:rPr>
                <w:rFonts w:ascii="ＭＳ 明朝"/>
                <w:b/>
                <w:sz w:val="28"/>
                <w:szCs w:val="28"/>
              </w:rPr>
            </w:pPr>
          </w:p>
          <w:p w:rsidR="001E3130" w:rsidRPr="002E0AD8" w:rsidRDefault="001E3130">
            <w:pPr>
              <w:jc w:val="center"/>
              <w:rPr>
                <w:rFonts w:ascii="ＭＳ 明朝"/>
                <w:b/>
                <w:sz w:val="28"/>
                <w:szCs w:val="28"/>
              </w:rPr>
            </w:pPr>
          </w:p>
        </w:tc>
        <w:tc>
          <w:tcPr>
            <w:tcW w:w="925" w:type="dxa"/>
          </w:tcPr>
          <w:p w:rsidR="001E3130" w:rsidRPr="002E0AD8" w:rsidRDefault="001E3130">
            <w:pPr>
              <w:jc w:val="center"/>
              <w:rPr>
                <w:rFonts w:ascii="ＭＳ 明朝"/>
                <w:b/>
                <w:sz w:val="28"/>
                <w:szCs w:val="28"/>
              </w:rPr>
            </w:pPr>
          </w:p>
        </w:tc>
        <w:tc>
          <w:tcPr>
            <w:tcW w:w="2348" w:type="dxa"/>
          </w:tcPr>
          <w:p w:rsidR="001E3130" w:rsidRPr="002E0AD8" w:rsidRDefault="001E3130">
            <w:pPr>
              <w:jc w:val="center"/>
              <w:rPr>
                <w:rFonts w:ascii="ＭＳ 明朝"/>
                <w:b/>
                <w:sz w:val="28"/>
                <w:szCs w:val="28"/>
              </w:rPr>
            </w:pPr>
          </w:p>
        </w:tc>
        <w:tc>
          <w:tcPr>
            <w:tcW w:w="1935" w:type="dxa"/>
          </w:tcPr>
          <w:p w:rsidR="001E3130" w:rsidRPr="002E0AD8" w:rsidRDefault="001E3130">
            <w:pPr>
              <w:jc w:val="center"/>
              <w:rPr>
                <w:rFonts w:ascii="ＭＳ 明朝"/>
                <w:b/>
                <w:sz w:val="28"/>
                <w:szCs w:val="28"/>
              </w:rPr>
            </w:pPr>
          </w:p>
        </w:tc>
        <w:tc>
          <w:tcPr>
            <w:tcW w:w="1113" w:type="dxa"/>
          </w:tcPr>
          <w:p w:rsidR="001E3130" w:rsidRPr="002E0AD8" w:rsidRDefault="001E3130">
            <w:pPr>
              <w:jc w:val="center"/>
              <w:rPr>
                <w:rFonts w:ascii="ＭＳ 明朝"/>
                <w:b/>
                <w:sz w:val="28"/>
                <w:szCs w:val="28"/>
              </w:rPr>
            </w:pPr>
          </w:p>
        </w:tc>
        <w:tc>
          <w:tcPr>
            <w:tcW w:w="1102" w:type="dxa"/>
          </w:tcPr>
          <w:p w:rsidR="001E3130" w:rsidRPr="002E0AD8" w:rsidRDefault="001E3130">
            <w:pPr>
              <w:jc w:val="center"/>
              <w:rPr>
                <w:rFonts w:ascii="ＭＳ 明朝"/>
                <w:b/>
                <w:sz w:val="28"/>
                <w:szCs w:val="28"/>
              </w:rPr>
            </w:pPr>
          </w:p>
        </w:tc>
        <w:tc>
          <w:tcPr>
            <w:tcW w:w="1134" w:type="dxa"/>
          </w:tcPr>
          <w:p w:rsidR="001E3130" w:rsidRPr="002E0AD8" w:rsidRDefault="001E3130">
            <w:pPr>
              <w:jc w:val="center"/>
              <w:rPr>
                <w:rFonts w:ascii="ＭＳ 明朝"/>
                <w:b/>
                <w:sz w:val="28"/>
                <w:szCs w:val="28"/>
              </w:rPr>
            </w:pPr>
          </w:p>
        </w:tc>
        <w:tc>
          <w:tcPr>
            <w:tcW w:w="1134" w:type="dxa"/>
          </w:tcPr>
          <w:p w:rsidR="001E3130" w:rsidRPr="002E0AD8" w:rsidRDefault="001E3130">
            <w:pPr>
              <w:jc w:val="center"/>
              <w:rPr>
                <w:rFonts w:ascii="ＭＳ 明朝"/>
                <w:b/>
                <w:sz w:val="28"/>
                <w:szCs w:val="28"/>
              </w:rPr>
            </w:pPr>
          </w:p>
        </w:tc>
      </w:tr>
      <w:tr w:rsidR="001E3130" w:rsidRPr="002E0AD8" w:rsidTr="005A56A9">
        <w:trPr>
          <w:trHeight w:val="1290"/>
        </w:trPr>
        <w:tc>
          <w:tcPr>
            <w:tcW w:w="657" w:type="dxa"/>
          </w:tcPr>
          <w:p w:rsidR="001E3130" w:rsidRPr="002E0AD8" w:rsidRDefault="001E3130">
            <w:pPr>
              <w:jc w:val="center"/>
              <w:rPr>
                <w:rFonts w:ascii="ＭＳ 明朝"/>
                <w:b/>
                <w:sz w:val="28"/>
                <w:szCs w:val="28"/>
              </w:rPr>
            </w:pPr>
          </w:p>
          <w:p w:rsidR="001E3130" w:rsidRPr="002E0AD8" w:rsidRDefault="001E3130">
            <w:pPr>
              <w:jc w:val="center"/>
              <w:rPr>
                <w:rFonts w:ascii="ＭＳ 明朝"/>
                <w:b/>
                <w:sz w:val="28"/>
                <w:szCs w:val="28"/>
              </w:rPr>
            </w:pPr>
          </w:p>
        </w:tc>
        <w:tc>
          <w:tcPr>
            <w:tcW w:w="925" w:type="dxa"/>
          </w:tcPr>
          <w:p w:rsidR="001E3130" w:rsidRPr="002E0AD8" w:rsidRDefault="001E3130">
            <w:pPr>
              <w:jc w:val="center"/>
              <w:rPr>
                <w:rFonts w:ascii="ＭＳ 明朝"/>
                <w:b/>
                <w:sz w:val="28"/>
                <w:szCs w:val="28"/>
              </w:rPr>
            </w:pPr>
          </w:p>
        </w:tc>
        <w:tc>
          <w:tcPr>
            <w:tcW w:w="2348" w:type="dxa"/>
          </w:tcPr>
          <w:p w:rsidR="001E3130" w:rsidRPr="002E0AD8" w:rsidRDefault="001E3130">
            <w:pPr>
              <w:jc w:val="center"/>
              <w:rPr>
                <w:rFonts w:ascii="ＭＳ 明朝"/>
                <w:b/>
                <w:sz w:val="28"/>
                <w:szCs w:val="28"/>
              </w:rPr>
            </w:pPr>
          </w:p>
        </w:tc>
        <w:tc>
          <w:tcPr>
            <w:tcW w:w="1935" w:type="dxa"/>
          </w:tcPr>
          <w:p w:rsidR="001E3130" w:rsidRPr="002E0AD8" w:rsidRDefault="001E3130">
            <w:pPr>
              <w:jc w:val="center"/>
              <w:rPr>
                <w:rFonts w:ascii="ＭＳ 明朝"/>
                <w:b/>
                <w:sz w:val="28"/>
                <w:szCs w:val="28"/>
              </w:rPr>
            </w:pPr>
          </w:p>
        </w:tc>
        <w:tc>
          <w:tcPr>
            <w:tcW w:w="1113" w:type="dxa"/>
          </w:tcPr>
          <w:p w:rsidR="001E3130" w:rsidRPr="002E0AD8" w:rsidRDefault="001E3130">
            <w:pPr>
              <w:jc w:val="center"/>
              <w:rPr>
                <w:rFonts w:ascii="ＭＳ 明朝"/>
                <w:b/>
                <w:sz w:val="28"/>
                <w:szCs w:val="28"/>
              </w:rPr>
            </w:pPr>
          </w:p>
        </w:tc>
        <w:tc>
          <w:tcPr>
            <w:tcW w:w="1102" w:type="dxa"/>
          </w:tcPr>
          <w:p w:rsidR="001E3130" w:rsidRPr="002E0AD8" w:rsidRDefault="001E3130">
            <w:pPr>
              <w:jc w:val="center"/>
              <w:rPr>
                <w:rFonts w:ascii="ＭＳ 明朝"/>
                <w:b/>
                <w:sz w:val="28"/>
                <w:szCs w:val="28"/>
              </w:rPr>
            </w:pPr>
          </w:p>
        </w:tc>
        <w:tc>
          <w:tcPr>
            <w:tcW w:w="1134" w:type="dxa"/>
          </w:tcPr>
          <w:p w:rsidR="001E3130" w:rsidRPr="002E0AD8" w:rsidRDefault="001E3130">
            <w:pPr>
              <w:jc w:val="center"/>
              <w:rPr>
                <w:rFonts w:ascii="ＭＳ 明朝"/>
                <w:b/>
                <w:sz w:val="28"/>
                <w:szCs w:val="28"/>
              </w:rPr>
            </w:pPr>
          </w:p>
        </w:tc>
        <w:tc>
          <w:tcPr>
            <w:tcW w:w="1134" w:type="dxa"/>
          </w:tcPr>
          <w:p w:rsidR="001E3130" w:rsidRPr="002E0AD8" w:rsidRDefault="001E3130">
            <w:pPr>
              <w:jc w:val="center"/>
              <w:rPr>
                <w:rFonts w:ascii="ＭＳ 明朝"/>
                <w:b/>
                <w:sz w:val="28"/>
                <w:szCs w:val="28"/>
              </w:rPr>
            </w:pPr>
          </w:p>
        </w:tc>
      </w:tr>
      <w:tr w:rsidR="001E3130" w:rsidRPr="002E0AD8" w:rsidTr="005A56A9">
        <w:trPr>
          <w:trHeight w:val="1290"/>
        </w:trPr>
        <w:tc>
          <w:tcPr>
            <w:tcW w:w="657" w:type="dxa"/>
          </w:tcPr>
          <w:p w:rsidR="001E3130" w:rsidRPr="002E0AD8" w:rsidRDefault="001E3130">
            <w:pPr>
              <w:jc w:val="center"/>
              <w:rPr>
                <w:rFonts w:ascii="ＭＳ 明朝"/>
                <w:b/>
                <w:sz w:val="28"/>
                <w:szCs w:val="28"/>
              </w:rPr>
            </w:pPr>
          </w:p>
          <w:p w:rsidR="001E3130" w:rsidRPr="002E0AD8" w:rsidRDefault="001E3130">
            <w:pPr>
              <w:jc w:val="center"/>
              <w:rPr>
                <w:rFonts w:ascii="ＭＳ 明朝"/>
                <w:b/>
                <w:sz w:val="28"/>
                <w:szCs w:val="28"/>
              </w:rPr>
            </w:pPr>
          </w:p>
        </w:tc>
        <w:tc>
          <w:tcPr>
            <w:tcW w:w="925" w:type="dxa"/>
          </w:tcPr>
          <w:p w:rsidR="001E3130" w:rsidRPr="002E0AD8" w:rsidRDefault="001E3130">
            <w:pPr>
              <w:jc w:val="center"/>
              <w:rPr>
                <w:rFonts w:ascii="ＭＳ 明朝"/>
                <w:b/>
                <w:sz w:val="28"/>
                <w:szCs w:val="28"/>
              </w:rPr>
            </w:pPr>
          </w:p>
        </w:tc>
        <w:tc>
          <w:tcPr>
            <w:tcW w:w="2348" w:type="dxa"/>
          </w:tcPr>
          <w:p w:rsidR="001E3130" w:rsidRPr="002E0AD8" w:rsidRDefault="001E3130">
            <w:pPr>
              <w:jc w:val="center"/>
              <w:rPr>
                <w:rFonts w:ascii="ＭＳ 明朝"/>
                <w:b/>
                <w:sz w:val="28"/>
                <w:szCs w:val="28"/>
              </w:rPr>
            </w:pPr>
          </w:p>
        </w:tc>
        <w:tc>
          <w:tcPr>
            <w:tcW w:w="1935" w:type="dxa"/>
          </w:tcPr>
          <w:p w:rsidR="001E3130" w:rsidRPr="002E0AD8" w:rsidRDefault="001E3130">
            <w:pPr>
              <w:jc w:val="center"/>
              <w:rPr>
                <w:rFonts w:ascii="ＭＳ 明朝"/>
                <w:b/>
                <w:sz w:val="28"/>
                <w:szCs w:val="28"/>
              </w:rPr>
            </w:pPr>
          </w:p>
        </w:tc>
        <w:tc>
          <w:tcPr>
            <w:tcW w:w="1113" w:type="dxa"/>
          </w:tcPr>
          <w:p w:rsidR="001E3130" w:rsidRPr="002E0AD8" w:rsidRDefault="001E3130">
            <w:pPr>
              <w:jc w:val="center"/>
              <w:rPr>
                <w:rFonts w:ascii="ＭＳ 明朝"/>
                <w:b/>
                <w:sz w:val="28"/>
                <w:szCs w:val="28"/>
              </w:rPr>
            </w:pPr>
          </w:p>
        </w:tc>
        <w:tc>
          <w:tcPr>
            <w:tcW w:w="1102" w:type="dxa"/>
          </w:tcPr>
          <w:p w:rsidR="001E3130" w:rsidRPr="002E0AD8" w:rsidRDefault="001E3130">
            <w:pPr>
              <w:jc w:val="center"/>
              <w:rPr>
                <w:rFonts w:ascii="ＭＳ 明朝"/>
                <w:b/>
                <w:sz w:val="28"/>
                <w:szCs w:val="28"/>
              </w:rPr>
            </w:pPr>
          </w:p>
        </w:tc>
        <w:tc>
          <w:tcPr>
            <w:tcW w:w="1134" w:type="dxa"/>
          </w:tcPr>
          <w:p w:rsidR="001E3130" w:rsidRPr="002E0AD8" w:rsidRDefault="001E3130">
            <w:pPr>
              <w:jc w:val="center"/>
              <w:rPr>
                <w:rFonts w:ascii="ＭＳ 明朝"/>
                <w:b/>
                <w:sz w:val="28"/>
                <w:szCs w:val="28"/>
              </w:rPr>
            </w:pPr>
          </w:p>
        </w:tc>
        <w:tc>
          <w:tcPr>
            <w:tcW w:w="1134" w:type="dxa"/>
          </w:tcPr>
          <w:p w:rsidR="001E3130" w:rsidRPr="002E0AD8" w:rsidRDefault="001E3130">
            <w:pPr>
              <w:jc w:val="center"/>
              <w:rPr>
                <w:rFonts w:ascii="ＭＳ 明朝"/>
                <w:b/>
                <w:sz w:val="28"/>
                <w:szCs w:val="28"/>
              </w:rPr>
            </w:pPr>
          </w:p>
        </w:tc>
      </w:tr>
    </w:tbl>
    <w:p w:rsidR="001E3130" w:rsidRPr="002E0AD8" w:rsidRDefault="001E3130" w:rsidP="00220CB5">
      <w:pPr>
        <w:widowControl/>
        <w:jc w:val="center"/>
        <w:rPr>
          <w:rFonts w:ascii="ＭＳ ゴシック" w:eastAsia="ＭＳ ゴシック" w:hAnsi="ＭＳ ゴシック"/>
          <w:b/>
          <w:sz w:val="24"/>
          <w:szCs w:val="24"/>
        </w:rPr>
      </w:pPr>
      <w:r w:rsidRPr="002E0AD8">
        <w:br w:type="page"/>
      </w:r>
      <w:r w:rsidRPr="002E0AD8">
        <w:rPr>
          <w:rFonts w:ascii="ＭＳ ゴシック" w:eastAsia="ＭＳ ゴシック" w:hAnsi="ＭＳ ゴシック" w:hint="eastAsia"/>
          <w:b/>
          <w:sz w:val="24"/>
          <w:szCs w:val="24"/>
        </w:rPr>
        <w:lastRenderedPageBreak/>
        <w:t>目　　　　　次</w:t>
      </w:r>
    </w:p>
    <w:p w:rsidR="001E3130" w:rsidRPr="002E0AD8" w:rsidRDefault="001E3130" w:rsidP="00220CB5">
      <w:pPr>
        <w:widowControl/>
        <w:jc w:val="center"/>
        <w:rPr>
          <w:rFonts w:ascii="ＭＳ ゴシック" w:eastAsia="ＭＳ ゴシック" w:hAnsi="ＭＳ ゴシック"/>
          <w:b/>
          <w:sz w:val="24"/>
          <w:szCs w:val="24"/>
        </w:rPr>
      </w:pPr>
    </w:p>
    <w:p w:rsidR="001E3130" w:rsidRPr="002E0AD8" w:rsidRDefault="001E3130" w:rsidP="00475009">
      <w:pPr>
        <w:widowControl/>
        <w:ind w:leftChars="-135" w:left="-1" w:hangingChars="117" w:hanging="282"/>
        <w:jc w:val="left"/>
        <w:rPr>
          <w:rFonts w:ascii="ＭＳ ゴシック" w:eastAsia="ＭＳ ゴシック" w:hAnsi="ＭＳ ゴシック"/>
          <w:b/>
          <w:sz w:val="24"/>
          <w:szCs w:val="24"/>
        </w:rPr>
      </w:pPr>
      <w:r w:rsidRPr="002E0AD8">
        <w:rPr>
          <w:rFonts w:ascii="ＭＳ ゴシック" w:eastAsia="ＭＳ ゴシック" w:hAnsi="ＭＳ ゴシック" w:hint="eastAsia"/>
          <w:b/>
          <w:sz w:val="24"/>
          <w:szCs w:val="24"/>
        </w:rPr>
        <w:t>【１】　総則</w:t>
      </w:r>
    </w:p>
    <w:p w:rsidR="001E3130" w:rsidRPr="006B68E2" w:rsidRDefault="001E3130" w:rsidP="0034428A">
      <w:pPr>
        <w:widowControl/>
        <w:spacing w:line="120" w:lineRule="atLeast"/>
        <w:jc w:val="left"/>
        <w:rPr>
          <w:rFonts w:ascii="Arial" w:eastAsia="ＭＳ ゴシック" w:hAnsi="Arial"/>
        </w:rPr>
      </w:pPr>
      <w:r w:rsidRPr="002E0AD8">
        <w:rPr>
          <w:rFonts w:ascii="Arial" w:eastAsia="ＭＳ ゴシック" w:hAnsi="Arial"/>
        </w:rPr>
        <w:t>1</w:t>
      </w:r>
      <w:r w:rsidRPr="002E0AD8">
        <w:rPr>
          <w:rFonts w:ascii="Arial" w:eastAsia="ＭＳ ゴシック" w:hAnsi="Arial"/>
        </w:rPr>
        <w:tab/>
      </w:r>
      <w:r w:rsidRPr="002E0AD8">
        <w:rPr>
          <w:rFonts w:ascii="Arial" w:eastAsia="ＭＳ ゴシック" w:hAnsi="Arial" w:hint="eastAsia"/>
        </w:rPr>
        <w:t>目的</w:t>
      </w:r>
      <w:r w:rsidRPr="002E0AD8">
        <w:rPr>
          <w:rFonts w:ascii="Arial" w:eastAsia="ＭＳ ゴシック" w:hAnsi="Arial"/>
        </w:rPr>
        <w:tab/>
      </w:r>
      <w:r w:rsidRPr="002E0AD8">
        <w:rPr>
          <w:rFonts w:ascii="Arial" w:eastAsia="ＭＳ ゴシック" w:hAnsi="Arial"/>
        </w:rPr>
        <w:tab/>
      </w:r>
      <w:r w:rsidRPr="002E0AD8">
        <w:rPr>
          <w:rFonts w:ascii="Arial" w:eastAsia="ＭＳ ゴシック" w:hAnsi="Arial"/>
        </w:rPr>
        <w:tab/>
      </w:r>
      <w:r w:rsidRPr="002E0AD8">
        <w:rPr>
          <w:rFonts w:ascii="Arial" w:eastAsia="ＭＳ ゴシック" w:hAnsi="Arial"/>
        </w:rPr>
        <w:tab/>
      </w:r>
      <w:r w:rsidRPr="002E0AD8">
        <w:rPr>
          <w:rFonts w:ascii="Arial" w:eastAsia="ＭＳ ゴシック" w:hAnsi="Arial"/>
        </w:rPr>
        <w:tab/>
      </w:r>
      <w:r w:rsidRPr="002E0AD8">
        <w:rPr>
          <w:rFonts w:ascii="Arial" w:eastAsia="ＭＳ ゴシック" w:hAnsi="Arial"/>
        </w:rPr>
        <w:tab/>
      </w:r>
      <w:r w:rsidRPr="002E0AD8">
        <w:rPr>
          <w:rFonts w:ascii="Arial" w:eastAsia="ＭＳ ゴシック" w:hAnsi="Arial"/>
        </w:rPr>
        <w:tab/>
      </w:r>
      <w:r w:rsidRPr="002E0AD8">
        <w:rPr>
          <w:rFonts w:ascii="Arial" w:eastAsia="ＭＳ ゴシック" w:hAnsi="Arial"/>
        </w:rPr>
        <w:tab/>
      </w:r>
      <w:r w:rsidRPr="002E0AD8">
        <w:rPr>
          <w:rFonts w:ascii="Arial" w:eastAsia="ＭＳ ゴシック" w:hAnsi="Arial"/>
        </w:rPr>
        <w:tab/>
      </w:r>
      <w:r w:rsidRPr="006B68E2">
        <w:rPr>
          <w:rFonts w:ascii="Arial" w:eastAsia="ＭＳ ゴシック" w:hAnsi="Arial"/>
        </w:rPr>
        <w:tab/>
        <w:t xml:space="preserve"> 7</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2</w:t>
      </w:r>
      <w:r w:rsidRPr="006B68E2">
        <w:rPr>
          <w:rFonts w:ascii="Arial" w:eastAsia="ＭＳ ゴシック" w:hAnsi="Arial"/>
        </w:rPr>
        <w:tab/>
      </w:r>
      <w:r w:rsidRPr="006B68E2">
        <w:rPr>
          <w:rFonts w:ascii="Arial" w:eastAsia="ＭＳ ゴシック" w:hAnsi="Arial" w:hint="eastAsia"/>
        </w:rPr>
        <w:t>適用</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t xml:space="preserve"> 7</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3</w:t>
      </w:r>
      <w:r w:rsidRPr="006B68E2">
        <w:rPr>
          <w:rFonts w:ascii="Arial" w:eastAsia="ＭＳ ゴシック" w:hAnsi="Arial"/>
        </w:rPr>
        <w:tab/>
      </w:r>
      <w:r w:rsidRPr="006B68E2">
        <w:rPr>
          <w:rFonts w:ascii="Arial" w:eastAsia="ＭＳ ゴシック" w:hAnsi="Arial" w:hint="eastAsia"/>
        </w:rPr>
        <w:t>適用除外等</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t xml:space="preserve"> 7</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4</w:t>
      </w:r>
      <w:r w:rsidRPr="006B68E2">
        <w:rPr>
          <w:rFonts w:ascii="Arial" w:eastAsia="ＭＳ ゴシック" w:hAnsi="Arial"/>
        </w:rPr>
        <w:tab/>
      </w:r>
      <w:r w:rsidRPr="006B68E2">
        <w:rPr>
          <w:rFonts w:ascii="Arial" w:eastAsia="ＭＳ ゴシック" w:hAnsi="Arial" w:hint="eastAsia"/>
        </w:rPr>
        <w:t>外部委託</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t xml:space="preserve"> </w:t>
      </w:r>
      <w:r w:rsidR="006A0693" w:rsidRPr="006B68E2">
        <w:rPr>
          <w:rFonts w:ascii="Arial" w:eastAsia="ＭＳ ゴシック" w:hAnsi="Arial" w:hint="eastAsia"/>
        </w:rPr>
        <w:t>8</w:t>
      </w:r>
    </w:p>
    <w:p w:rsidR="001E3130" w:rsidRPr="006B68E2" w:rsidRDefault="001E3130" w:rsidP="00475009">
      <w:pPr>
        <w:widowControl/>
        <w:spacing w:line="120" w:lineRule="atLeast"/>
        <w:ind w:leftChars="-135" w:left="-1" w:hangingChars="117" w:hanging="282"/>
        <w:jc w:val="left"/>
        <w:rPr>
          <w:rFonts w:ascii="ＭＳ ゴシック" w:eastAsia="ＭＳ ゴシック" w:hAnsi="ＭＳ ゴシック"/>
          <w:b/>
          <w:sz w:val="24"/>
          <w:szCs w:val="24"/>
        </w:rPr>
      </w:pPr>
    </w:p>
    <w:p w:rsidR="001E3130" w:rsidRPr="006B68E2" w:rsidRDefault="001E3130" w:rsidP="00475009">
      <w:pPr>
        <w:widowControl/>
        <w:spacing w:line="120" w:lineRule="atLeast"/>
        <w:ind w:leftChars="-135" w:left="-1" w:hangingChars="117" w:hanging="282"/>
        <w:jc w:val="left"/>
        <w:rPr>
          <w:rFonts w:ascii="ＭＳ ゴシック" w:eastAsia="ＭＳ ゴシック" w:hAnsi="ＭＳ ゴシック"/>
          <w:b/>
          <w:sz w:val="24"/>
          <w:szCs w:val="24"/>
        </w:rPr>
      </w:pPr>
      <w:r w:rsidRPr="006B68E2">
        <w:rPr>
          <w:rFonts w:ascii="ＭＳ ゴシック" w:eastAsia="ＭＳ ゴシック" w:hAnsi="ＭＳ ゴシック" w:hint="eastAsia"/>
          <w:b/>
          <w:sz w:val="24"/>
          <w:szCs w:val="24"/>
        </w:rPr>
        <w:t>【２】　品質管理監督システム</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5</w:t>
      </w:r>
      <w:r w:rsidRPr="006B68E2">
        <w:rPr>
          <w:rFonts w:ascii="Arial" w:eastAsia="ＭＳ ゴシック" w:hAnsi="Arial"/>
        </w:rPr>
        <w:tab/>
      </w:r>
      <w:r w:rsidRPr="006B68E2">
        <w:rPr>
          <w:rFonts w:ascii="Arial" w:eastAsia="ＭＳ ゴシック" w:hAnsi="Arial" w:hint="eastAsia"/>
        </w:rPr>
        <w:t>品質管理監督システムに係る要求事項（第</w:t>
      </w:r>
      <w:r w:rsidRPr="006B68E2">
        <w:rPr>
          <w:rFonts w:ascii="Arial" w:eastAsia="ＭＳ ゴシック" w:hAnsi="Arial"/>
        </w:rPr>
        <w:t>5</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t xml:space="preserve"> </w:t>
      </w:r>
      <w:r w:rsidR="006A0693" w:rsidRPr="006B68E2">
        <w:rPr>
          <w:rFonts w:ascii="Arial" w:eastAsia="ＭＳ ゴシック" w:hAnsi="Arial" w:hint="eastAsia"/>
        </w:rPr>
        <w:t>9</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6</w:t>
      </w:r>
      <w:r w:rsidRPr="006B68E2">
        <w:rPr>
          <w:rFonts w:ascii="Arial" w:eastAsia="ＭＳ ゴシック" w:hAnsi="Arial"/>
        </w:rPr>
        <w:tab/>
      </w:r>
      <w:r w:rsidRPr="006B68E2">
        <w:rPr>
          <w:rFonts w:ascii="Arial" w:eastAsia="ＭＳ ゴシック" w:hAnsi="Arial" w:hint="eastAsia"/>
        </w:rPr>
        <w:t>品質管理監督システムの文書化（第</w:t>
      </w:r>
      <w:r w:rsidRPr="006B68E2">
        <w:rPr>
          <w:rFonts w:ascii="Arial" w:eastAsia="ＭＳ ゴシック" w:hAnsi="Arial"/>
        </w:rPr>
        <w:t>6</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6A0693" w:rsidRPr="006B68E2">
        <w:rPr>
          <w:rFonts w:ascii="Arial" w:eastAsia="ＭＳ ゴシック" w:hAnsi="Arial" w:hint="eastAsia"/>
        </w:rPr>
        <w:t>10</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7</w:t>
      </w:r>
      <w:r w:rsidRPr="006B68E2">
        <w:rPr>
          <w:rFonts w:ascii="Arial" w:eastAsia="ＭＳ ゴシック" w:hAnsi="Arial"/>
        </w:rPr>
        <w:tab/>
      </w:r>
      <w:r w:rsidRPr="006B68E2">
        <w:rPr>
          <w:rFonts w:ascii="Arial" w:eastAsia="ＭＳ ゴシック" w:hAnsi="Arial" w:hint="eastAsia"/>
        </w:rPr>
        <w:t>品質管理監督システム基準書（第</w:t>
      </w:r>
      <w:r w:rsidRPr="006B68E2">
        <w:rPr>
          <w:rFonts w:ascii="Arial" w:eastAsia="ＭＳ ゴシック" w:hAnsi="Arial"/>
        </w:rPr>
        <w:t>7</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6A0693" w:rsidRPr="006B68E2">
        <w:rPr>
          <w:rFonts w:ascii="Arial" w:eastAsia="ＭＳ ゴシック" w:hAnsi="Arial" w:hint="eastAsia"/>
        </w:rPr>
        <w:t>10</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8</w:t>
      </w:r>
      <w:r w:rsidRPr="006B68E2">
        <w:rPr>
          <w:rFonts w:ascii="Arial" w:eastAsia="ＭＳ ゴシック" w:hAnsi="Arial"/>
        </w:rPr>
        <w:tab/>
      </w:r>
      <w:r w:rsidRPr="006B68E2">
        <w:rPr>
          <w:rFonts w:ascii="Arial" w:eastAsia="ＭＳ ゴシック" w:hAnsi="Arial" w:hint="eastAsia"/>
        </w:rPr>
        <w:t>品質管理監督文書の管理（第</w:t>
      </w:r>
      <w:r w:rsidRPr="006B68E2">
        <w:rPr>
          <w:rFonts w:ascii="Arial" w:eastAsia="ＭＳ ゴシック" w:hAnsi="Arial"/>
        </w:rPr>
        <w:t>8</w:t>
      </w:r>
      <w:r w:rsidRPr="006B68E2">
        <w:rPr>
          <w:rFonts w:ascii="Arial" w:eastAsia="ＭＳ ゴシック" w:hAnsi="Arial" w:hint="eastAsia"/>
        </w:rPr>
        <w:t>条、第</w:t>
      </w:r>
      <w:r w:rsidRPr="006B68E2">
        <w:rPr>
          <w:rFonts w:ascii="Arial" w:eastAsia="ＭＳ ゴシック" w:hAnsi="Arial"/>
        </w:rPr>
        <w:t>67</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6A0693" w:rsidRPr="006B68E2">
        <w:rPr>
          <w:rFonts w:ascii="Arial" w:eastAsia="ＭＳ ゴシック" w:hAnsi="Arial"/>
        </w:rPr>
        <w:t>1</w:t>
      </w:r>
      <w:r w:rsidR="006A0693" w:rsidRPr="006B68E2">
        <w:rPr>
          <w:rFonts w:ascii="Arial" w:eastAsia="ＭＳ ゴシック" w:hAnsi="Arial" w:hint="eastAsia"/>
        </w:rPr>
        <w:t>1</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hint="eastAsia"/>
        </w:rPr>
        <w:t xml:space="preserve">　　　　</w:t>
      </w:r>
      <w:r w:rsidRPr="006B68E2">
        <w:rPr>
          <w:rFonts w:ascii="Arial" w:eastAsia="ＭＳ ゴシック" w:hAnsi="Arial"/>
        </w:rPr>
        <w:t xml:space="preserve">  </w:t>
      </w:r>
      <w:r w:rsidRPr="006B68E2">
        <w:rPr>
          <w:rFonts w:ascii="Arial" w:eastAsia="ＭＳ ゴシック" w:hAnsi="Arial" w:hint="eastAsia"/>
        </w:rPr>
        <w:t>【文書管理手順】</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6A0693" w:rsidRPr="006B68E2">
        <w:rPr>
          <w:rFonts w:ascii="Arial" w:eastAsia="ＭＳ ゴシック" w:hAnsi="Arial"/>
        </w:rPr>
        <w:t>1</w:t>
      </w:r>
      <w:r w:rsidR="006A0693" w:rsidRPr="006B68E2">
        <w:rPr>
          <w:rFonts w:ascii="Arial" w:eastAsia="ＭＳ ゴシック" w:hAnsi="Arial" w:hint="eastAsia"/>
        </w:rPr>
        <w:t>1</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9</w:t>
      </w:r>
      <w:r w:rsidRPr="006B68E2">
        <w:rPr>
          <w:rFonts w:ascii="Arial" w:eastAsia="ＭＳ ゴシック" w:hAnsi="Arial"/>
        </w:rPr>
        <w:tab/>
      </w:r>
      <w:r w:rsidRPr="006B68E2">
        <w:rPr>
          <w:rFonts w:ascii="Arial" w:eastAsia="ＭＳ ゴシック" w:hAnsi="Arial" w:hint="eastAsia"/>
        </w:rPr>
        <w:t>記録の管理（第</w:t>
      </w:r>
      <w:r w:rsidRPr="006B68E2">
        <w:rPr>
          <w:rFonts w:ascii="Arial" w:eastAsia="ＭＳ ゴシック" w:hAnsi="Arial"/>
        </w:rPr>
        <w:t>9</w:t>
      </w:r>
      <w:r w:rsidRPr="006B68E2">
        <w:rPr>
          <w:rFonts w:ascii="Arial" w:eastAsia="ＭＳ ゴシック" w:hAnsi="Arial" w:hint="eastAsia"/>
        </w:rPr>
        <w:t>条、第</w:t>
      </w:r>
      <w:r w:rsidRPr="006B68E2">
        <w:rPr>
          <w:rFonts w:ascii="Arial" w:eastAsia="ＭＳ ゴシック" w:hAnsi="Arial"/>
        </w:rPr>
        <w:t>68</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6A0693" w:rsidRPr="006B68E2">
        <w:rPr>
          <w:rFonts w:ascii="Arial" w:eastAsia="ＭＳ ゴシック" w:hAnsi="Arial"/>
        </w:rPr>
        <w:t>1</w:t>
      </w:r>
      <w:r w:rsidR="00EA5476">
        <w:rPr>
          <w:rFonts w:ascii="Arial" w:eastAsia="ＭＳ ゴシック" w:hAnsi="Arial" w:hint="eastAsia"/>
        </w:rPr>
        <w:t>4</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 xml:space="preserve">          </w:t>
      </w:r>
      <w:r w:rsidRPr="006B68E2">
        <w:rPr>
          <w:rFonts w:ascii="Arial" w:eastAsia="ＭＳ ゴシック" w:hAnsi="Arial" w:hint="eastAsia"/>
        </w:rPr>
        <w:t>【記録管理手順】</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6A0693" w:rsidRPr="006B68E2">
        <w:rPr>
          <w:rFonts w:ascii="Arial" w:eastAsia="ＭＳ ゴシック" w:hAnsi="Arial"/>
        </w:rPr>
        <w:t>1</w:t>
      </w:r>
      <w:r w:rsidR="00EA5476">
        <w:rPr>
          <w:rFonts w:ascii="Arial" w:eastAsia="ＭＳ ゴシック" w:hAnsi="Arial" w:hint="eastAsia"/>
        </w:rPr>
        <w:t>4</w:t>
      </w:r>
    </w:p>
    <w:p w:rsidR="001E3130" w:rsidRPr="006B68E2" w:rsidRDefault="001E3130" w:rsidP="00475009">
      <w:pPr>
        <w:widowControl/>
        <w:spacing w:line="120" w:lineRule="atLeast"/>
        <w:ind w:leftChars="-135" w:left="-1" w:hangingChars="117" w:hanging="282"/>
        <w:jc w:val="left"/>
        <w:rPr>
          <w:rFonts w:ascii="ＭＳ ゴシック" w:eastAsia="ＭＳ ゴシック" w:hAnsi="ＭＳ ゴシック"/>
          <w:b/>
          <w:sz w:val="24"/>
          <w:szCs w:val="24"/>
        </w:rPr>
      </w:pPr>
    </w:p>
    <w:p w:rsidR="001E3130" w:rsidRPr="006B68E2" w:rsidRDefault="001E3130" w:rsidP="00475009">
      <w:pPr>
        <w:widowControl/>
        <w:spacing w:line="120" w:lineRule="atLeast"/>
        <w:ind w:leftChars="-135" w:left="-1" w:hangingChars="117" w:hanging="282"/>
        <w:jc w:val="left"/>
        <w:rPr>
          <w:rFonts w:ascii="ＭＳ ゴシック" w:eastAsia="ＭＳ ゴシック" w:hAnsi="ＭＳ ゴシック"/>
          <w:b/>
          <w:sz w:val="24"/>
          <w:szCs w:val="24"/>
        </w:rPr>
      </w:pPr>
      <w:r w:rsidRPr="006B68E2">
        <w:rPr>
          <w:rFonts w:ascii="ＭＳ ゴシック" w:eastAsia="ＭＳ ゴシック" w:hAnsi="ＭＳ ゴシック" w:hint="eastAsia"/>
          <w:b/>
          <w:sz w:val="24"/>
          <w:szCs w:val="24"/>
        </w:rPr>
        <w:t>【３】　管理監督者の責任</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10</w:t>
      </w:r>
      <w:r w:rsidRPr="006B68E2">
        <w:rPr>
          <w:rFonts w:ascii="Arial" w:eastAsia="ＭＳ ゴシック" w:hAnsi="Arial"/>
        </w:rPr>
        <w:tab/>
      </w:r>
      <w:r w:rsidRPr="006B68E2">
        <w:rPr>
          <w:rFonts w:ascii="Arial" w:eastAsia="ＭＳ ゴシック" w:hAnsi="Arial" w:hint="eastAsia"/>
        </w:rPr>
        <w:t>管理監督者の関与（第</w:t>
      </w:r>
      <w:r w:rsidRPr="006B68E2">
        <w:rPr>
          <w:rFonts w:ascii="Arial" w:eastAsia="ＭＳ ゴシック" w:hAnsi="Arial"/>
        </w:rPr>
        <w:t>10</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t>1</w:t>
      </w:r>
      <w:r w:rsidR="006A0693" w:rsidRPr="006B68E2">
        <w:rPr>
          <w:rFonts w:ascii="Arial" w:eastAsia="ＭＳ ゴシック" w:hAnsi="Arial" w:hint="eastAsia"/>
        </w:rPr>
        <w:t>5</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11</w:t>
      </w:r>
      <w:r w:rsidRPr="006B68E2">
        <w:rPr>
          <w:rFonts w:ascii="Arial" w:eastAsia="ＭＳ ゴシック" w:hAnsi="Arial"/>
        </w:rPr>
        <w:tab/>
      </w:r>
      <w:r w:rsidRPr="006B68E2">
        <w:rPr>
          <w:rFonts w:ascii="Arial" w:eastAsia="ＭＳ ゴシック" w:hAnsi="Arial" w:hint="eastAsia"/>
        </w:rPr>
        <w:t>製品受領者の重視（第</w:t>
      </w:r>
      <w:r w:rsidRPr="006B68E2">
        <w:rPr>
          <w:rFonts w:ascii="Arial" w:eastAsia="ＭＳ ゴシック" w:hAnsi="Arial"/>
        </w:rPr>
        <w:t>11</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6A0693" w:rsidRPr="006B68E2">
        <w:rPr>
          <w:rFonts w:ascii="Arial" w:eastAsia="ＭＳ ゴシック" w:hAnsi="Arial"/>
        </w:rPr>
        <w:t>1</w:t>
      </w:r>
      <w:r w:rsidR="006A0693" w:rsidRPr="006B68E2">
        <w:rPr>
          <w:rFonts w:ascii="Arial" w:eastAsia="ＭＳ ゴシック" w:hAnsi="Arial" w:hint="eastAsia"/>
        </w:rPr>
        <w:t>5</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12</w:t>
      </w:r>
      <w:r w:rsidRPr="006B68E2">
        <w:rPr>
          <w:rFonts w:ascii="Arial" w:eastAsia="ＭＳ ゴシック" w:hAnsi="Arial"/>
        </w:rPr>
        <w:tab/>
      </w:r>
      <w:r w:rsidRPr="006B68E2">
        <w:rPr>
          <w:rFonts w:ascii="Arial" w:eastAsia="ＭＳ ゴシック" w:hAnsi="Arial" w:hint="eastAsia"/>
        </w:rPr>
        <w:t>品質方針（第</w:t>
      </w:r>
      <w:r w:rsidRPr="006B68E2">
        <w:rPr>
          <w:rFonts w:ascii="Arial" w:eastAsia="ＭＳ ゴシック" w:hAnsi="Arial"/>
        </w:rPr>
        <w:t>12</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6A0693" w:rsidRPr="006B68E2">
        <w:rPr>
          <w:rFonts w:ascii="Arial" w:eastAsia="ＭＳ ゴシック" w:hAnsi="Arial"/>
        </w:rPr>
        <w:t>1</w:t>
      </w:r>
      <w:r w:rsidR="006A0693" w:rsidRPr="006B68E2">
        <w:rPr>
          <w:rFonts w:ascii="Arial" w:eastAsia="ＭＳ ゴシック" w:hAnsi="Arial" w:hint="eastAsia"/>
        </w:rPr>
        <w:t>5</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13</w:t>
      </w:r>
      <w:r w:rsidRPr="006B68E2">
        <w:rPr>
          <w:rFonts w:ascii="Arial" w:eastAsia="ＭＳ ゴシック" w:hAnsi="Arial"/>
        </w:rPr>
        <w:tab/>
      </w:r>
      <w:r w:rsidRPr="006B68E2">
        <w:rPr>
          <w:rFonts w:ascii="Arial" w:eastAsia="ＭＳ ゴシック" w:hAnsi="Arial" w:hint="eastAsia"/>
        </w:rPr>
        <w:t>品質目標（第</w:t>
      </w:r>
      <w:r w:rsidRPr="006B68E2">
        <w:rPr>
          <w:rFonts w:ascii="Arial" w:eastAsia="ＭＳ ゴシック" w:hAnsi="Arial"/>
        </w:rPr>
        <w:t>13</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6A0693" w:rsidRPr="006B68E2">
        <w:rPr>
          <w:rFonts w:ascii="Arial" w:eastAsia="ＭＳ ゴシック" w:hAnsi="Arial"/>
        </w:rPr>
        <w:t>1</w:t>
      </w:r>
      <w:r w:rsidR="006A0693" w:rsidRPr="006B68E2">
        <w:rPr>
          <w:rFonts w:ascii="Arial" w:eastAsia="ＭＳ ゴシック" w:hAnsi="Arial" w:hint="eastAsia"/>
        </w:rPr>
        <w:t>5</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14</w:t>
      </w:r>
      <w:r w:rsidRPr="006B68E2">
        <w:rPr>
          <w:rFonts w:ascii="Arial" w:eastAsia="ＭＳ ゴシック" w:hAnsi="Arial"/>
        </w:rPr>
        <w:tab/>
      </w:r>
      <w:r w:rsidRPr="006B68E2">
        <w:rPr>
          <w:rFonts w:ascii="Arial" w:eastAsia="ＭＳ ゴシック" w:hAnsi="Arial" w:hint="eastAsia"/>
        </w:rPr>
        <w:t>品質管理監督システムの計画（第</w:t>
      </w:r>
      <w:r w:rsidRPr="006B68E2">
        <w:rPr>
          <w:rFonts w:ascii="Arial" w:eastAsia="ＭＳ ゴシック" w:hAnsi="Arial"/>
        </w:rPr>
        <w:t>14</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hint="eastAsia"/>
        </w:rPr>
        <w:t xml:space="preserve">　　　　</w:t>
      </w:r>
      <w:r w:rsidR="006A0693" w:rsidRPr="006B68E2">
        <w:rPr>
          <w:rFonts w:ascii="Arial" w:eastAsia="ＭＳ ゴシック" w:hAnsi="Arial"/>
        </w:rPr>
        <w:t>1</w:t>
      </w:r>
      <w:r w:rsidR="008842A0">
        <w:rPr>
          <w:rFonts w:ascii="Arial" w:eastAsia="ＭＳ ゴシック" w:hAnsi="Arial" w:hint="eastAsia"/>
        </w:rPr>
        <w:t>6</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15</w:t>
      </w:r>
      <w:r w:rsidRPr="006B68E2">
        <w:rPr>
          <w:rFonts w:ascii="Arial" w:eastAsia="ＭＳ ゴシック" w:hAnsi="Arial"/>
        </w:rPr>
        <w:tab/>
      </w:r>
      <w:r w:rsidRPr="006B68E2">
        <w:rPr>
          <w:rFonts w:ascii="Arial" w:eastAsia="ＭＳ ゴシック" w:hAnsi="Arial" w:hint="eastAsia"/>
        </w:rPr>
        <w:t>責任及び権限（第</w:t>
      </w:r>
      <w:r w:rsidRPr="006B68E2">
        <w:rPr>
          <w:rFonts w:ascii="Arial" w:eastAsia="ＭＳ ゴシック" w:hAnsi="Arial"/>
        </w:rPr>
        <w:t>15</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t>1</w:t>
      </w:r>
      <w:r w:rsidR="006A0693" w:rsidRPr="006B68E2">
        <w:rPr>
          <w:rFonts w:ascii="Arial" w:eastAsia="ＭＳ ゴシック" w:hAnsi="Arial" w:hint="eastAsia"/>
        </w:rPr>
        <w:t>6</w:t>
      </w:r>
    </w:p>
    <w:p w:rsidR="001E3130" w:rsidRPr="006B68E2" w:rsidRDefault="001E3130" w:rsidP="00475009">
      <w:pPr>
        <w:spacing w:line="120" w:lineRule="atLeast"/>
        <w:ind w:firstLineChars="50" w:firstLine="105"/>
        <w:rPr>
          <w:rFonts w:ascii="Arial" w:eastAsia="ＭＳ ゴシック" w:hAnsi="Arial"/>
        </w:rPr>
      </w:pPr>
      <w:r w:rsidRPr="006B68E2">
        <w:rPr>
          <w:rFonts w:ascii="Arial" w:eastAsia="ＭＳ ゴシック" w:hAnsi="Arial"/>
        </w:rPr>
        <w:t>15-1</w:t>
      </w:r>
      <w:r w:rsidRPr="006B68E2">
        <w:rPr>
          <w:rFonts w:ascii="Arial" w:eastAsia="ＭＳ ゴシック" w:hAnsi="Arial"/>
        </w:rPr>
        <w:tab/>
        <w:t xml:space="preserve"> </w:t>
      </w:r>
      <w:r w:rsidRPr="006B68E2">
        <w:rPr>
          <w:rFonts w:ascii="Arial" w:eastAsia="ＭＳ ゴシック" w:hAnsi="Arial" w:hint="eastAsia"/>
        </w:rPr>
        <w:t>管理監督者（第</w:t>
      </w:r>
      <w:r w:rsidRPr="006B68E2">
        <w:rPr>
          <w:rFonts w:ascii="Arial" w:eastAsia="ＭＳ ゴシック" w:hAnsi="Arial"/>
        </w:rPr>
        <w:t>2</w:t>
      </w:r>
      <w:r w:rsidRPr="006B68E2">
        <w:rPr>
          <w:rFonts w:ascii="Arial" w:eastAsia="ＭＳ ゴシック" w:hAnsi="Arial" w:hint="eastAsia"/>
        </w:rPr>
        <w:t>条第</w:t>
      </w:r>
      <w:r w:rsidRPr="006B68E2">
        <w:rPr>
          <w:rFonts w:ascii="Arial" w:eastAsia="ＭＳ ゴシック" w:hAnsi="Arial"/>
        </w:rPr>
        <w:t>16</w:t>
      </w:r>
      <w:r w:rsidRPr="006B68E2">
        <w:rPr>
          <w:rFonts w:ascii="Arial" w:eastAsia="ＭＳ ゴシック" w:hAnsi="Arial" w:hint="eastAsia"/>
        </w:rPr>
        <w:t>項）</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t>1</w:t>
      </w:r>
      <w:r w:rsidR="006A0693" w:rsidRPr="006B68E2">
        <w:rPr>
          <w:rFonts w:ascii="Arial" w:eastAsia="ＭＳ ゴシック" w:hAnsi="Arial" w:hint="eastAsia"/>
        </w:rPr>
        <w:t>6</w:t>
      </w:r>
    </w:p>
    <w:p w:rsidR="001E3130" w:rsidRPr="006B68E2" w:rsidRDefault="001E3130" w:rsidP="00475009">
      <w:pPr>
        <w:spacing w:line="120" w:lineRule="atLeast"/>
        <w:ind w:firstLineChars="50" w:firstLine="105"/>
        <w:rPr>
          <w:rFonts w:ascii="Arial" w:eastAsia="ＭＳ ゴシック" w:hAnsi="Arial"/>
        </w:rPr>
      </w:pPr>
      <w:r w:rsidRPr="006B68E2">
        <w:rPr>
          <w:rFonts w:ascii="Arial" w:eastAsia="ＭＳ ゴシック" w:hAnsi="Arial"/>
        </w:rPr>
        <w:t>15-2</w:t>
      </w:r>
      <w:r w:rsidRPr="006B68E2">
        <w:rPr>
          <w:rFonts w:ascii="Arial" w:eastAsia="ＭＳ ゴシック" w:hAnsi="Arial"/>
        </w:rPr>
        <w:tab/>
        <w:t xml:space="preserve"> </w:t>
      </w:r>
      <w:r w:rsidRPr="006B68E2">
        <w:rPr>
          <w:rFonts w:ascii="Arial" w:eastAsia="ＭＳ ゴシック" w:hAnsi="Arial" w:hint="eastAsia"/>
        </w:rPr>
        <w:t>総括製造販売責任者（第</w:t>
      </w:r>
      <w:r w:rsidRPr="006B68E2">
        <w:rPr>
          <w:rFonts w:ascii="Arial" w:eastAsia="ＭＳ ゴシック" w:hAnsi="Arial"/>
        </w:rPr>
        <w:t>71</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t>1</w:t>
      </w:r>
      <w:r w:rsidR="006A0693" w:rsidRPr="006B68E2">
        <w:rPr>
          <w:rFonts w:ascii="Arial" w:eastAsia="ＭＳ ゴシック" w:hAnsi="Arial" w:hint="eastAsia"/>
        </w:rPr>
        <w:t>6</w:t>
      </w:r>
    </w:p>
    <w:p w:rsidR="001E3130" w:rsidRPr="006B68E2" w:rsidRDefault="001E3130" w:rsidP="00475009">
      <w:pPr>
        <w:spacing w:line="120" w:lineRule="atLeast"/>
        <w:ind w:firstLineChars="50" w:firstLine="105"/>
        <w:rPr>
          <w:rFonts w:ascii="Arial" w:eastAsia="ＭＳ ゴシック" w:hAnsi="Arial"/>
        </w:rPr>
      </w:pPr>
      <w:r w:rsidRPr="006B68E2">
        <w:rPr>
          <w:rFonts w:ascii="Arial" w:eastAsia="ＭＳ ゴシック" w:hAnsi="Arial"/>
        </w:rPr>
        <w:t>15-3</w:t>
      </w:r>
      <w:r w:rsidRPr="006B68E2">
        <w:rPr>
          <w:rFonts w:ascii="Arial" w:eastAsia="ＭＳ ゴシック" w:hAnsi="Arial"/>
        </w:rPr>
        <w:tab/>
        <w:t xml:space="preserve"> </w:t>
      </w:r>
      <w:r w:rsidRPr="006B68E2">
        <w:rPr>
          <w:rFonts w:ascii="Arial" w:eastAsia="ＭＳ ゴシック" w:hAnsi="Arial" w:hint="eastAsia"/>
        </w:rPr>
        <w:t>国内品質業務運営責任者（第</w:t>
      </w:r>
      <w:r w:rsidRPr="006B68E2">
        <w:rPr>
          <w:rFonts w:ascii="Arial" w:eastAsia="ＭＳ ゴシック" w:hAnsi="Arial"/>
        </w:rPr>
        <w:t>72</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t>1</w:t>
      </w:r>
      <w:r w:rsidR="006A0693" w:rsidRPr="006B68E2">
        <w:rPr>
          <w:rFonts w:ascii="Arial" w:eastAsia="ＭＳ ゴシック" w:hAnsi="Arial" w:hint="eastAsia"/>
        </w:rPr>
        <w:t>6</w:t>
      </w:r>
    </w:p>
    <w:p w:rsidR="001E3130" w:rsidRPr="006B68E2" w:rsidRDefault="001E3130" w:rsidP="00475009">
      <w:pPr>
        <w:spacing w:line="120" w:lineRule="atLeast"/>
        <w:ind w:firstLineChars="50" w:firstLine="105"/>
        <w:rPr>
          <w:rFonts w:ascii="Arial" w:eastAsia="ＭＳ ゴシック" w:hAnsi="Arial"/>
        </w:rPr>
      </w:pPr>
      <w:r w:rsidRPr="006B68E2">
        <w:rPr>
          <w:rFonts w:ascii="Arial" w:eastAsia="ＭＳ ゴシック" w:hAnsi="Arial"/>
        </w:rPr>
        <w:t>15-4</w:t>
      </w:r>
      <w:r w:rsidRPr="006B68E2">
        <w:rPr>
          <w:rFonts w:ascii="Arial" w:eastAsia="ＭＳ ゴシック" w:hAnsi="Arial"/>
        </w:rPr>
        <w:tab/>
        <w:t xml:space="preserve"> </w:t>
      </w:r>
      <w:r w:rsidRPr="006B68E2">
        <w:rPr>
          <w:rFonts w:ascii="Arial" w:eastAsia="ＭＳ ゴシック" w:hAnsi="Arial" w:hint="eastAsia"/>
        </w:rPr>
        <w:t>安全管理責任者（ＧＶＰ省令第</w:t>
      </w:r>
      <w:r w:rsidRPr="006B68E2">
        <w:rPr>
          <w:rFonts w:ascii="Arial" w:eastAsia="ＭＳ ゴシック" w:hAnsi="Arial"/>
        </w:rPr>
        <w:t>15</w:t>
      </w:r>
      <w:r w:rsidRPr="006B68E2">
        <w:rPr>
          <w:rFonts w:ascii="Arial" w:eastAsia="ＭＳ ゴシック" w:hAnsi="Arial" w:hint="eastAsia"/>
        </w:rPr>
        <w:t>条で準用する同省令第</w:t>
      </w:r>
      <w:r w:rsidRPr="006B68E2">
        <w:rPr>
          <w:rFonts w:ascii="Arial" w:eastAsia="ＭＳ ゴシック" w:hAnsi="Arial"/>
        </w:rPr>
        <w:t>13</w:t>
      </w:r>
      <w:r w:rsidRPr="006B68E2">
        <w:rPr>
          <w:rFonts w:ascii="Arial" w:eastAsia="ＭＳ ゴシック" w:hAnsi="Arial" w:hint="eastAsia"/>
        </w:rPr>
        <w:t>条第</w:t>
      </w:r>
      <w:r w:rsidRPr="006B68E2">
        <w:rPr>
          <w:rFonts w:ascii="Arial" w:eastAsia="ＭＳ ゴシック" w:hAnsi="Arial"/>
        </w:rPr>
        <w:t>2</w:t>
      </w:r>
      <w:r w:rsidRPr="006B68E2">
        <w:rPr>
          <w:rFonts w:ascii="Arial" w:eastAsia="ＭＳ ゴシック" w:hAnsi="Arial" w:hint="eastAsia"/>
        </w:rPr>
        <w:t>項）</w:t>
      </w:r>
      <w:r w:rsidRPr="006B68E2">
        <w:rPr>
          <w:rFonts w:ascii="Arial" w:eastAsia="ＭＳ ゴシック" w:hAnsi="Arial"/>
        </w:rPr>
        <w:tab/>
      </w:r>
      <w:r w:rsidRPr="006B68E2">
        <w:rPr>
          <w:rFonts w:ascii="Arial" w:eastAsia="ＭＳ ゴシック" w:hAnsi="Arial"/>
        </w:rPr>
        <w:tab/>
        <w:t>1</w:t>
      </w:r>
      <w:r w:rsidR="006A0693" w:rsidRPr="006B68E2">
        <w:rPr>
          <w:rFonts w:ascii="Arial" w:eastAsia="ＭＳ ゴシック" w:hAnsi="Arial" w:hint="eastAsia"/>
        </w:rPr>
        <w:t>7</w:t>
      </w:r>
    </w:p>
    <w:p w:rsidR="001E3130" w:rsidRPr="006B68E2" w:rsidRDefault="001E3130" w:rsidP="002D4047">
      <w:pPr>
        <w:spacing w:line="120" w:lineRule="atLeast"/>
        <w:rPr>
          <w:rFonts w:ascii="Arial" w:eastAsia="ＭＳ ゴシック" w:hAnsi="Arial"/>
        </w:rPr>
      </w:pPr>
      <w:r w:rsidRPr="006B68E2">
        <w:rPr>
          <w:rFonts w:ascii="Arial" w:eastAsia="ＭＳ ゴシック" w:hAnsi="Arial"/>
        </w:rPr>
        <w:t>16</w:t>
      </w:r>
      <w:r w:rsidRPr="006B68E2">
        <w:rPr>
          <w:rFonts w:ascii="Arial" w:eastAsia="ＭＳ ゴシック" w:hAnsi="Arial"/>
        </w:rPr>
        <w:tab/>
      </w:r>
      <w:r w:rsidRPr="006B68E2">
        <w:rPr>
          <w:rFonts w:ascii="Arial" w:eastAsia="ＭＳ ゴシック" w:hAnsi="Arial" w:hint="eastAsia"/>
        </w:rPr>
        <w:t>管理責任者（第</w:t>
      </w:r>
      <w:r w:rsidRPr="006B68E2">
        <w:rPr>
          <w:rFonts w:ascii="Arial" w:eastAsia="ＭＳ ゴシック" w:hAnsi="Arial"/>
        </w:rPr>
        <w:t>16</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6A0693" w:rsidRPr="006B68E2">
        <w:rPr>
          <w:rFonts w:ascii="Arial" w:eastAsia="ＭＳ ゴシック" w:hAnsi="Arial"/>
        </w:rPr>
        <w:t>1</w:t>
      </w:r>
      <w:r w:rsidR="006A0693" w:rsidRPr="006B68E2">
        <w:rPr>
          <w:rFonts w:ascii="Arial" w:eastAsia="ＭＳ ゴシック" w:hAnsi="Arial" w:hint="eastAsia"/>
        </w:rPr>
        <w:t>7</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17</w:t>
      </w:r>
      <w:r w:rsidRPr="006B68E2">
        <w:rPr>
          <w:rFonts w:ascii="Arial" w:eastAsia="ＭＳ ゴシック" w:hAnsi="Arial"/>
        </w:rPr>
        <w:tab/>
      </w:r>
      <w:r w:rsidRPr="006B68E2">
        <w:rPr>
          <w:rFonts w:ascii="Arial" w:eastAsia="ＭＳ ゴシック" w:hAnsi="Arial" w:hint="eastAsia"/>
        </w:rPr>
        <w:t>内部情報伝達（第</w:t>
      </w:r>
      <w:r w:rsidRPr="006B68E2">
        <w:rPr>
          <w:rFonts w:ascii="Arial" w:eastAsia="ＭＳ ゴシック" w:hAnsi="Arial"/>
        </w:rPr>
        <w:t>17</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t>1</w:t>
      </w:r>
      <w:r w:rsidR="006A0693" w:rsidRPr="006B68E2">
        <w:rPr>
          <w:rFonts w:ascii="Arial" w:eastAsia="ＭＳ ゴシック" w:hAnsi="Arial" w:hint="eastAsia"/>
        </w:rPr>
        <w:t>7</w:t>
      </w:r>
    </w:p>
    <w:p w:rsidR="001E3130" w:rsidRPr="006B68E2" w:rsidRDefault="001E3130" w:rsidP="00395C66">
      <w:pPr>
        <w:widowControl/>
        <w:spacing w:line="120" w:lineRule="atLeast"/>
        <w:jc w:val="left"/>
        <w:rPr>
          <w:rFonts w:ascii="Arial" w:eastAsia="ＭＳ ゴシック" w:hAnsi="Arial"/>
        </w:rPr>
      </w:pPr>
      <w:r w:rsidRPr="006B68E2">
        <w:rPr>
          <w:rFonts w:ascii="Arial" w:eastAsia="ＭＳ ゴシック" w:hAnsi="Arial"/>
        </w:rPr>
        <w:t>18</w:t>
      </w:r>
      <w:r w:rsidRPr="006B68E2">
        <w:rPr>
          <w:rFonts w:ascii="Arial" w:eastAsia="ＭＳ ゴシック" w:hAnsi="Arial"/>
        </w:rPr>
        <w:tab/>
      </w:r>
      <w:r w:rsidRPr="006B68E2">
        <w:rPr>
          <w:rFonts w:ascii="Arial" w:eastAsia="ＭＳ ゴシック" w:hAnsi="Arial" w:hint="eastAsia"/>
        </w:rPr>
        <w:t>管理監督者照査</w:t>
      </w:r>
      <w:r w:rsidR="006B68E2" w:rsidRPr="006B68E2">
        <w:rPr>
          <w:rFonts w:ascii="Arial" w:eastAsia="ＭＳ ゴシック" w:hAnsi="Arial" w:hint="eastAsia"/>
        </w:rPr>
        <w:t xml:space="preserve">　</w:t>
      </w:r>
      <w:r w:rsidRPr="006B68E2">
        <w:rPr>
          <w:rFonts w:ascii="Arial" w:eastAsia="ＭＳ ゴシック" w:hAnsi="Arial" w:hint="eastAsia"/>
        </w:rPr>
        <w:t>（第</w:t>
      </w:r>
      <w:r w:rsidRPr="006B68E2">
        <w:rPr>
          <w:rFonts w:ascii="Arial" w:eastAsia="ＭＳ ゴシック" w:hAnsi="Arial"/>
        </w:rPr>
        <w:t>18</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hint="eastAsia"/>
        </w:rPr>
        <w:t xml:space="preserve">　　　　</w:t>
      </w:r>
      <w:r w:rsidR="006A0693" w:rsidRPr="006B68E2">
        <w:rPr>
          <w:rFonts w:ascii="Arial" w:eastAsia="ＭＳ ゴシック" w:hAnsi="Arial"/>
        </w:rPr>
        <w:t>1</w:t>
      </w:r>
      <w:r w:rsidR="008842A0">
        <w:rPr>
          <w:rFonts w:ascii="Arial" w:eastAsia="ＭＳ ゴシック" w:hAnsi="Arial" w:hint="eastAsia"/>
        </w:rPr>
        <w:t>8</w:t>
      </w:r>
    </w:p>
    <w:p w:rsidR="001E3130" w:rsidRPr="006B68E2" w:rsidRDefault="001E3130" w:rsidP="00395C66">
      <w:pPr>
        <w:widowControl/>
        <w:spacing w:line="120" w:lineRule="atLeast"/>
        <w:jc w:val="left"/>
        <w:rPr>
          <w:rFonts w:ascii="Arial" w:eastAsia="ＭＳ ゴシック" w:hAnsi="Arial"/>
        </w:rPr>
      </w:pPr>
      <w:r w:rsidRPr="006B68E2">
        <w:rPr>
          <w:rFonts w:ascii="Arial" w:eastAsia="ＭＳ ゴシック" w:hAnsi="Arial"/>
        </w:rPr>
        <w:t>19</w:t>
      </w:r>
      <w:r w:rsidRPr="006B68E2">
        <w:rPr>
          <w:rFonts w:ascii="Arial" w:eastAsia="ＭＳ ゴシック" w:hAnsi="Arial"/>
        </w:rPr>
        <w:tab/>
      </w:r>
      <w:r w:rsidRPr="006B68E2">
        <w:rPr>
          <w:rFonts w:ascii="Arial" w:eastAsia="ＭＳ ゴシック" w:hAnsi="Arial" w:hint="eastAsia"/>
        </w:rPr>
        <w:t>管理監督者照査に係る工程入力情報（第</w:t>
      </w:r>
      <w:r w:rsidRPr="006B68E2">
        <w:rPr>
          <w:rFonts w:ascii="Arial" w:eastAsia="ＭＳ ゴシック" w:hAnsi="Arial"/>
        </w:rPr>
        <w:t>19</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6A0693" w:rsidRPr="006B68E2">
        <w:rPr>
          <w:rFonts w:ascii="Arial" w:eastAsia="ＭＳ ゴシック" w:hAnsi="Arial"/>
        </w:rPr>
        <w:t>1</w:t>
      </w:r>
      <w:r w:rsidR="006A0693" w:rsidRPr="006B68E2">
        <w:rPr>
          <w:rFonts w:ascii="Arial" w:eastAsia="ＭＳ ゴシック" w:hAnsi="Arial" w:hint="eastAsia"/>
        </w:rPr>
        <w:t>8</w:t>
      </w:r>
    </w:p>
    <w:p w:rsidR="001E3130" w:rsidRPr="006B68E2" w:rsidRDefault="001E3130" w:rsidP="00395C66">
      <w:pPr>
        <w:widowControl/>
        <w:spacing w:line="120" w:lineRule="atLeast"/>
        <w:jc w:val="left"/>
        <w:rPr>
          <w:rFonts w:ascii="Arial" w:eastAsia="ＭＳ ゴシック" w:hAnsi="Arial"/>
        </w:rPr>
      </w:pPr>
      <w:r w:rsidRPr="006B68E2">
        <w:rPr>
          <w:rFonts w:ascii="Arial" w:eastAsia="ＭＳ ゴシック" w:hAnsi="Arial"/>
        </w:rPr>
        <w:t>20</w:t>
      </w:r>
      <w:r w:rsidRPr="006B68E2">
        <w:rPr>
          <w:rFonts w:ascii="Arial" w:eastAsia="ＭＳ ゴシック" w:hAnsi="Arial"/>
        </w:rPr>
        <w:tab/>
      </w:r>
      <w:r w:rsidRPr="006B68E2">
        <w:rPr>
          <w:rFonts w:ascii="Arial" w:eastAsia="ＭＳ ゴシック" w:hAnsi="Arial" w:hint="eastAsia"/>
        </w:rPr>
        <w:t>管理監督者照査に係る工程出力情報（第</w:t>
      </w:r>
      <w:r w:rsidRPr="006B68E2">
        <w:rPr>
          <w:rFonts w:ascii="Arial" w:eastAsia="ＭＳ ゴシック" w:hAnsi="Arial"/>
        </w:rPr>
        <w:t>20</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B43802" w:rsidRPr="006B68E2">
        <w:rPr>
          <w:rFonts w:ascii="Arial" w:eastAsia="ＭＳ ゴシック" w:hAnsi="Arial" w:hint="eastAsia"/>
        </w:rPr>
        <w:t xml:space="preserve">　　　　</w:t>
      </w:r>
      <w:r w:rsidR="006A0693" w:rsidRPr="006B68E2">
        <w:rPr>
          <w:rFonts w:ascii="Arial" w:eastAsia="ＭＳ ゴシック" w:hAnsi="Arial"/>
        </w:rPr>
        <w:t>1</w:t>
      </w:r>
      <w:r w:rsidR="006A0693" w:rsidRPr="006B68E2">
        <w:rPr>
          <w:rFonts w:ascii="Arial" w:eastAsia="ＭＳ ゴシック" w:hAnsi="Arial" w:hint="eastAsia"/>
        </w:rPr>
        <w:t>8</w:t>
      </w:r>
    </w:p>
    <w:p w:rsidR="001E3130" w:rsidRPr="006B68E2" w:rsidRDefault="001E3130" w:rsidP="00395C66">
      <w:pPr>
        <w:widowControl/>
        <w:spacing w:line="120" w:lineRule="atLeast"/>
        <w:jc w:val="left"/>
        <w:rPr>
          <w:rFonts w:ascii="Arial" w:eastAsia="ＭＳ ゴシック" w:hAnsi="Arial"/>
        </w:rPr>
      </w:pPr>
    </w:p>
    <w:p w:rsidR="001E3130" w:rsidRPr="006B68E2" w:rsidRDefault="001E3130" w:rsidP="00475009">
      <w:pPr>
        <w:widowControl/>
        <w:spacing w:line="120" w:lineRule="atLeast"/>
        <w:ind w:leftChars="-135" w:left="-1" w:hangingChars="117" w:hanging="282"/>
        <w:jc w:val="left"/>
        <w:rPr>
          <w:rFonts w:ascii="ＭＳ ゴシック" w:eastAsia="ＭＳ ゴシック" w:hAnsi="ＭＳ ゴシック"/>
          <w:b/>
          <w:sz w:val="24"/>
          <w:szCs w:val="24"/>
        </w:rPr>
      </w:pPr>
      <w:r w:rsidRPr="006B68E2">
        <w:rPr>
          <w:rFonts w:ascii="ＭＳ ゴシック" w:eastAsia="ＭＳ ゴシック" w:hAnsi="ＭＳ ゴシック" w:hint="eastAsia"/>
          <w:b/>
          <w:sz w:val="24"/>
          <w:szCs w:val="24"/>
        </w:rPr>
        <w:t>【４】　資源の管理監督</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21</w:t>
      </w:r>
      <w:r w:rsidRPr="006B68E2">
        <w:rPr>
          <w:rFonts w:ascii="Arial" w:eastAsia="ＭＳ ゴシック" w:hAnsi="Arial"/>
        </w:rPr>
        <w:tab/>
      </w:r>
      <w:r w:rsidRPr="006B68E2">
        <w:rPr>
          <w:rFonts w:ascii="Arial" w:eastAsia="ＭＳ ゴシック" w:hAnsi="Arial" w:hint="eastAsia"/>
        </w:rPr>
        <w:t>資源の確保（第</w:t>
      </w:r>
      <w:r w:rsidRPr="006B68E2">
        <w:rPr>
          <w:rFonts w:ascii="Arial" w:eastAsia="ＭＳ ゴシック" w:hAnsi="Arial"/>
        </w:rPr>
        <w:t>21</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t>1</w:t>
      </w:r>
      <w:r w:rsidR="006A0693" w:rsidRPr="006B68E2">
        <w:rPr>
          <w:rFonts w:ascii="Arial" w:eastAsia="ＭＳ ゴシック" w:hAnsi="Arial" w:hint="eastAsia"/>
        </w:rPr>
        <w:t>9</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22</w:t>
      </w:r>
      <w:r w:rsidRPr="006B68E2">
        <w:rPr>
          <w:rFonts w:ascii="Arial" w:eastAsia="ＭＳ ゴシック" w:hAnsi="Arial"/>
        </w:rPr>
        <w:tab/>
      </w:r>
      <w:r w:rsidRPr="006B68E2">
        <w:rPr>
          <w:rFonts w:ascii="Arial" w:eastAsia="ＭＳ ゴシック" w:hAnsi="Arial" w:hint="eastAsia"/>
        </w:rPr>
        <w:t>品質業務従事者の能力（第</w:t>
      </w:r>
      <w:r w:rsidRPr="006B68E2">
        <w:rPr>
          <w:rFonts w:ascii="Arial" w:eastAsia="ＭＳ ゴシック" w:hAnsi="Arial"/>
        </w:rPr>
        <w:t>22</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t>1</w:t>
      </w:r>
      <w:r w:rsidR="006A0693" w:rsidRPr="006B68E2">
        <w:rPr>
          <w:rFonts w:ascii="Arial" w:eastAsia="ＭＳ ゴシック" w:hAnsi="Arial" w:hint="eastAsia"/>
        </w:rPr>
        <w:t>9</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23</w:t>
      </w:r>
      <w:r w:rsidRPr="006B68E2">
        <w:rPr>
          <w:rFonts w:ascii="Arial" w:eastAsia="ＭＳ ゴシック" w:hAnsi="Arial"/>
        </w:rPr>
        <w:tab/>
      </w:r>
      <w:r w:rsidRPr="006B68E2">
        <w:rPr>
          <w:rFonts w:ascii="Arial" w:eastAsia="ＭＳ ゴシック" w:hAnsi="Arial" w:hint="eastAsia"/>
        </w:rPr>
        <w:t>能力、認識及び教育訓練（第</w:t>
      </w:r>
      <w:r w:rsidRPr="006B68E2">
        <w:rPr>
          <w:rFonts w:ascii="Arial" w:eastAsia="ＭＳ ゴシック" w:hAnsi="Arial"/>
        </w:rPr>
        <w:t>23</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t>1</w:t>
      </w:r>
      <w:r w:rsidR="006A0693" w:rsidRPr="006B68E2">
        <w:rPr>
          <w:rFonts w:ascii="Arial" w:eastAsia="ＭＳ ゴシック" w:hAnsi="Arial" w:hint="eastAsia"/>
        </w:rPr>
        <w:t>9</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24</w:t>
      </w:r>
      <w:r w:rsidRPr="006B68E2">
        <w:rPr>
          <w:rFonts w:ascii="Arial" w:eastAsia="ＭＳ ゴシック" w:hAnsi="Arial"/>
        </w:rPr>
        <w:tab/>
      </w:r>
      <w:r w:rsidRPr="006B68E2">
        <w:rPr>
          <w:rFonts w:ascii="Arial" w:eastAsia="ＭＳ ゴシック" w:hAnsi="Arial" w:hint="eastAsia"/>
        </w:rPr>
        <w:t>業務運営基盤（第</w:t>
      </w:r>
      <w:r w:rsidRPr="006B68E2">
        <w:rPr>
          <w:rFonts w:ascii="Arial" w:eastAsia="ＭＳ ゴシック" w:hAnsi="Arial"/>
        </w:rPr>
        <w:t>24</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t>1</w:t>
      </w:r>
      <w:r w:rsidR="006A0693" w:rsidRPr="006B68E2">
        <w:rPr>
          <w:rFonts w:ascii="Arial" w:eastAsia="ＭＳ ゴシック" w:hAnsi="Arial" w:hint="eastAsia"/>
        </w:rPr>
        <w:t>9</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25</w:t>
      </w:r>
      <w:r w:rsidRPr="006B68E2">
        <w:rPr>
          <w:rFonts w:ascii="Arial" w:eastAsia="ＭＳ ゴシック" w:hAnsi="Arial"/>
        </w:rPr>
        <w:tab/>
      </w:r>
      <w:r w:rsidRPr="006B68E2">
        <w:rPr>
          <w:rFonts w:ascii="Arial" w:eastAsia="ＭＳ ゴシック" w:hAnsi="Arial" w:hint="eastAsia"/>
        </w:rPr>
        <w:t>作業環境（第</w:t>
      </w:r>
      <w:r w:rsidRPr="006B68E2">
        <w:rPr>
          <w:rFonts w:ascii="Arial" w:eastAsia="ＭＳ ゴシック" w:hAnsi="Arial"/>
        </w:rPr>
        <w:t>25</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6A0693" w:rsidRPr="006B68E2">
        <w:rPr>
          <w:rFonts w:ascii="Arial" w:eastAsia="ＭＳ ゴシック" w:hAnsi="Arial" w:hint="eastAsia"/>
        </w:rPr>
        <w:t>20</w:t>
      </w:r>
    </w:p>
    <w:p w:rsidR="001E3130" w:rsidRPr="006B68E2" w:rsidRDefault="001E3130" w:rsidP="00475009">
      <w:pPr>
        <w:widowControl/>
        <w:spacing w:line="120" w:lineRule="atLeast"/>
        <w:ind w:leftChars="-135" w:left="-1" w:hangingChars="117" w:hanging="282"/>
        <w:jc w:val="left"/>
        <w:rPr>
          <w:rFonts w:ascii="ＭＳ ゴシック" w:eastAsia="ＭＳ ゴシック" w:hAnsi="ＭＳ ゴシック"/>
          <w:b/>
          <w:sz w:val="24"/>
          <w:szCs w:val="24"/>
        </w:rPr>
      </w:pPr>
      <w:r w:rsidRPr="006B68E2">
        <w:rPr>
          <w:rFonts w:ascii="ＭＳ ゴシック" w:eastAsia="ＭＳ ゴシック" w:hAnsi="ＭＳ ゴシック" w:hint="eastAsia"/>
          <w:b/>
          <w:sz w:val="24"/>
          <w:szCs w:val="24"/>
        </w:rPr>
        <w:lastRenderedPageBreak/>
        <w:t>【５】　製品実現</w:t>
      </w:r>
    </w:p>
    <w:p w:rsidR="001E3130" w:rsidRPr="006B68E2" w:rsidRDefault="001E3130" w:rsidP="00395C66">
      <w:pPr>
        <w:widowControl/>
        <w:spacing w:line="120" w:lineRule="atLeast"/>
        <w:jc w:val="left"/>
        <w:rPr>
          <w:rFonts w:ascii="Arial" w:eastAsia="ＭＳ ゴシック" w:hAnsi="Arial"/>
        </w:rPr>
      </w:pPr>
      <w:r w:rsidRPr="006B68E2">
        <w:rPr>
          <w:rFonts w:ascii="Arial" w:eastAsia="ＭＳ ゴシック" w:hAnsi="Arial"/>
        </w:rPr>
        <w:t>26</w:t>
      </w:r>
      <w:r w:rsidRPr="006B68E2">
        <w:rPr>
          <w:rFonts w:ascii="Arial" w:eastAsia="ＭＳ ゴシック" w:hAnsi="Arial"/>
        </w:rPr>
        <w:tab/>
      </w:r>
      <w:r w:rsidRPr="006B68E2">
        <w:rPr>
          <w:rFonts w:ascii="Arial" w:eastAsia="ＭＳ ゴシック" w:hAnsi="Arial" w:hint="eastAsia"/>
        </w:rPr>
        <w:t>製品実現計画（第</w:t>
      </w:r>
      <w:r w:rsidRPr="006B68E2">
        <w:rPr>
          <w:rFonts w:ascii="Arial" w:eastAsia="ＭＳ ゴシック" w:hAnsi="Arial"/>
        </w:rPr>
        <w:t>26</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6A0693" w:rsidRPr="006B68E2">
        <w:rPr>
          <w:rFonts w:ascii="Arial" w:eastAsia="ＭＳ ゴシック" w:hAnsi="Arial"/>
        </w:rPr>
        <w:t>2</w:t>
      </w:r>
      <w:r w:rsidR="006A0693" w:rsidRPr="006B68E2">
        <w:rPr>
          <w:rFonts w:ascii="Arial" w:eastAsia="ＭＳ ゴシック" w:hAnsi="Arial" w:hint="eastAsia"/>
        </w:rPr>
        <w:t>1</w:t>
      </w:r>
    </w:p>
    <w:p w:rsidR="001E3130" w:rsidRPr="006B68E2" w:rsidRDefault="001E3130" w:rsidP="00395C66">
      <w:pPr>
        <w:widowControl/>
        <w:spacing w:line="120" w:lineRule="atLeast"/>
        <w:jc w:val="left"/>
        <w:rPr>
          <w:rFonts w:ascii="Arial" w:eastAsia="ＭＳ ゴシック" w:hAnsi="Arial"/>
        </w:rPr>
      </w:pPr>
      <w:r w:rsidRPr="006B68E2">
        <w:rPr>
          <w:rFonts w:ascii="Arial" w:eastAsia="ＭＳ ゴシック" w:hAnsi="Arial"/>
        </w:rPr>
        <w:t>27</w:t>
      </w:r>
      <w:r w:rsidRPr="006B68E2">
        <w:rPr>
          <w:rFonts w:ascii="Arial" w:eastAsia="ＭＳ ゴシック" w:hAnsi="Arial"/>
        </w:rPr>
        <w:tab/>
      </w:r>
      <w:r w:rsidR="006B68E2" w:rsidRPr="006B68E2">
        <w:rPr>
          <w:rFonts w:ascii="Arial" w:eastAsia="ＭＳ ゴシック" w:hAnsi="Arial" w:hint="eastAsia"/>
        </w:rPr>
        <w:t>製品</w:t>
      </w:r>
      <w:r w:rsidRPr="006B68E2">
        <w:rPr>
          <w:rFonts w:ascii="Arial" w:eastAsia="ＭＳ ゴシック" w:hAnsi="Arial" w:hint="eastAsia"/>
        </w:rPr>
        <w:t>要求事項の明確化（第</w:t>
      </w:r>
      <w:r w:rsidRPr="006B68E2">
        <w:rPr>
          <w:rFonts w:ascii="Arial" w:eastAsia="ＭＳ ゴシック" w:hAnsi="Arial"/>
        </w:rPr>
        <w:t>27</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B43802" w:rsidRPr="006B68E2">
        <w:rPr>
          <w:rFonts w:ascii="Arial" w:eastAsia="ＭＳ ゴシック" w:hAnsi="Arial" w:hint="eastAsia"/>
        </w:rPr>
        <w:t xml:space="preserve">　</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6B68E2" w:rsidRPr="006B68E2">
        <w:rPr>
          <w:rFonts w:ascii="Arial" w:eastAsia="ＭＳ ゴシック" w:hAnsi="Arial" w:hint="eastAsia"/>
        </w:rPr>
        <w:t xml:space="preserve">　　　　</w:t>
      </w:r>
      <w:r w:rsidR="006A0693" w:rsidRPr="006B68E2">
        <w:rPr>
          <w:rFonts w:ascii="Arial" w:eastAsia="ＭＳ ゴシック" w:hAnsi="Arial"/>
        </w:rPr>
        <w:t>2</w:t>
      </w:r>
      <w:r w:rsidR="006A0693" w:rsidRPr="006B68E2">
        <w:rPr>
          <w:rFonts w:ascii="Arial" w:eastAsia="ＭＳ ゴシック" w:hAnsi="Arial" w:hint="eastAsia"/>
        </w:rPr>
        <w:t>1</w:t>
      </w:r>
    </w:p>
    <w:p w:rsidR="001E3130" w:rsidRPr="006B68E2" w:rsidRDefault="001E3130" w:rsidP="00395C66">
      <w:pPr>
        <w:widowControl/>
        <w:spacing w:line="120" w:lineRule="atLeast"/>
        <w:jc w:val="left"/>
        <w:rPr>
          <w:rFonts w:ascii="Arial" w:eastAsia="ＭＳ ゴシック" w:hAnsi="Arial"/>
        </w:rPr>
      </w:pPr>
      <w:r w:rsidRPr="006B68E2">
        <w:rPr>
          <w:rFonts w:ascii="Arial" w:eastAsia="ＭＳ ゴシック" w:hAnsi="Arial"/>
        </w:rPr>
        <w:t>28</w:t>
      </w:r>
      <w:r w:rsidRPr="006B68E2">
        <w:rPr>
          <w:rFonts w:ascii="Arial" w:eastAsia="ＭＳ ゴシック" w:hAnsi="Arial"/>
        </w:rPr>
        <w:tab/>
      </w:r>
      <w:r w:rsidR="00B43802" w:rsidRPr="006B68E2">
        <w:rPr>
          <w:rFonts w:ascii="Arial" w:eastAsia="ＭＳ ゴシック" w:hAnsi="Arial" w:hint="eastAsia"/>
        </w:rPr>
        <w:t>製品要求事項の照査</w:t>
      </w:r>
      <w:r w:rsidRPr="006B68E2">
        <w:rPr>
          <w:rFonts w:ascii="Arial" w:eastAsia="ＭＳ ゴシック" w:hAnsi="Arial" w:hint="eastAsia"/>
        </w:rPr>
        <w:t>（第</w:t>
      </w:r>
      <w:r w:rsidRPr="006B68E2">
        <w:rPr>
          <w:rFonts w:ascii="Arial" w:eastAsia="ＭＳ ゴシック" w:hAnsi="Arial"/>
        </w:rPr>
        <w:t>28</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B43802" w:rsidRPr="006B68E2">
        <w:rPr>
          <w:rFonts w:ascii="Arial" w:eastAsia="ＭＳ ゴシック" w:hAnsi="Arial" w:hint="eastAsia"/>
        </w:rPr>
        <w:t xml:space="preserve">　　　　</w:t>
      </w:r>
      <w:r w:rsidR="006A0693" w:rsidRPr="006B68E2">
        <w:rPr>
          <w:rFonts w:ascii="Arial" w:eastAsia="ＭＳ ゴシック" w:hAnsi="Arial"/>
        </w:rPr>
        <w:t>2</w:t>
      </w:r>
      <w:r w:rsidR="006A0693" w:rsidRPr="006B68E2">
        <w:rPr>
          <w:rFonts w:ascii="Arial" w:eastAsia="ＭＳ ゴシック" w:hAnsi="Arial" w:hint="eastAsia"/>
        </w:rPr>
        <w:t>1</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29</w:t>
      </w:r>
      <w:r w:rsidRPr="006B68E2">
        <w:rPr>
          <w:rFonts w:ascii="Arial" w:eastAsia="ＭＳ ゴシック" w:hAnsi="Arial"/>
        </w:rPr>
        <w:tab/>
      </w:r>
      <w:r w:rsidRPr="006B68E2">
        <w:rPr>
          <w:rFonts w:ascii="Arial" w:eastAsia="ＭＳ ゴシック" w:hAnsi="Arial" w:hint="eastAsia"/>
        </w:rPr>
        <w:t>製品受領者との間の情報等の交換（第</w:t>
      </w:r>
      <w:r w:rsidRPr="006B68E2">
        <w:rPr>
          <w:rFonts w:ascii="Arial" w:eastAsia="ＭＳ ゴシック" w:hAnsi="Arial"/>
        </w:rPr>
        <w:t>29</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6A0693" w:rsidRPr="006B68E2">
        <w:rPr>
          <w:rFonts w:ascii="Arial" w:eastAsia="ＭＳ ゴシック" w:hAnsi="Arial"/>
        </w:rPr>
        <w:t>2</w:t>
      </w:r>
      <w:r w:rsidR="006A0693" w:rsidRPr="006B68E2">
        <w:rPr>
          <w:rFonts w:ascii="Arial" w:eastAsia="ＭＳ ゴシック" w:hAnsi="Arial" w:hint="eastAsia"/>
        </w:rPr>
        <w:t>2</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 xml:space="preserve"> 29-1</w:t>
      </w:r>
      <w:r w:rsidRPr="006B68E2">
        <w:rPr>
          <w:rFonts w:ascii="Arial" w:eastAsia="ＭＳ ゴシック" w:hAnsi="Arial"/>
        </w:rPr>
        <w:tab/>
      </w:r>
      <w:r w:rsidRPr="006B68E2">
        <w:rPr>
          <w:rFonts w:ascii="Arial" w:eastAsia="ＭＳ ゴシック" w:hAnsi="Arial" w:hint="eastAsia"/>
        </w:rPr>
        <w:t>中古品の販売業者又は貸与業者からの通知の処理（第</w:t>
      </w:r>
      <w:r w:rsidRPr="006B68E2">
        <w:rPr>
          <w:rFonts w:ascii="Arial" w:eastAsia="ＭＳ ゴシック" w:hAnsi="Arial"/>
        </w:rPr>
        <w:t>72</w:t>
      </w:r>
      <w:r w:rsidRPr="006B68E2">
        <w:rPr>
          <w:rFonts w:ascii="Arial" w:eastAsia="ＭＳ ゴシック" w:hAnsi="Arial" w:hint="eastAsia"/>
        </w:rPr>
        <w:t>条の</w:t>
      </w:r>
      <w:r w:rsidRPr="006B68E2">
        <w:rPr>
          <w:rFonts w:ascii="Arial" w:eastAsia="ＭＳ ゴシック" w:hAnsi="Arial"/>
        </w:rPr>
        <w:t>2</w:t>
      </w:r>
      <w:r w:rsidRPr="006B68E2">
        <w:rPr>
          <w:rFonts w:ascii="Arial" w:eastAsia="ＭＳ ゴシック" w:hAnsi="Arial" w:hint="eastAsia"/>
        </w:rPr>
        <w:t>第</w:t>
      </w:r>
      <w:r w:rsidRPr="006B68E2">
        <w:rPr>
          <w:rFonts w:ascii="Arial" w:eastAsia="ＭＳ ゴシック" w:hAnsi="Arial"/>
        </w:rPr>
        <w:t>2</w:t>
      </w:r>
      <w:r w:rsidRPr="006B68E2">
        <w:rPr>
          <w:rFonts w:ascii="Arial" w:eastAsia="ＭＳ ゴシック" w:hAnsi="Arial" w:hint="eastAsia"/>
        </w:rPr>
        <w:t>項第</w:t>
      </w:r>
      <w:r w:rsidRPr="006B68E2">
        <w:rPr>
          <w:rFonts w:ascii="Arial" w:eastAsia="ＭＳ ゴシック" w:hAnsi="Arial"/>
        </w:rPr>
        <w:t>3</w:t>
      </w:r>
      <w:r w:rsidRPr="006B68E2">
        <w:rPr>
          <w:rFonts w:ascii="Arial" w:eastAsia="ＭＳ ゴシック" w:hAnsi="Arial" w:hint="eastAsia"/>
        </w:rPr>
        <w:t>号）</w:t>
      </w:r>
      <w:r w:rsidRPr="006B68E2">
        <w:rPr>
          <w:rFonts w:ascii="Arial" w:eastAsia="ＭＳ ゴシック" w:hAnsi="Arial"/>
        </w:rPr>
        <w:tab/>
      </w:r>
      <w:r w:rsidRPr="006B68E2">
        <w:rPr>
          <w:rFonts w:ascii="Arial" w:eastAsia="ＭＳ ゴシック" w:hAnsi="Arial"/>
        </w:rPr>
        <w:tab/>
      </w:r>
      <w:r w:rsidR="00126F0B" w:rsidRPr="006B68E2">
        <w:rPr>
          <w:rFonts w:ascii="Arial" w:eastAsia="ＭＳ ゴシック" w:hAnsi="Arial"/>
        </w:rPr>
        <w:t>2</w:t>
      </w:r>
      <w:r w:rsidR="00126F0B" w:rsidRPr="006B68E2">
        <w:rPr>
          <w:rFonts w:ascii="Arial" w:eastAsia="ＭＳ ゴシック" w:hAnsi="Arial" w:hint="eastAsia"/>
        </w:rPr>
        <w:t>2</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 xml:space="preserve">          </w:t>
      </w:r>
      <w:r w:rsidRPr="006B68E2">
        <w:rPr>
          <w:rFonts w:ascii="Arial" w:eastAsia="ＭＳ ゴシック" w:hAnsi="Arial" w:hint="eastAsia"/>
        </w:rPr>
        <w:t>【中古品の販売業者又は貸与業者からの通知の処理手順】</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126F0B" w:rsidRPr="006B68E2">
        <w:rPr>
          <w:rFonts w:ascii="Arial" w:eastAsia="ＭＳ ゴシック" w:hAnsi="Arial"/>
        </w:rPr>
        <w:t>2</w:t>
      </w:r>
      <w:r w:rsidR="00126F0B" w:rsidRPr="006B68E2">
        <w:rPr>
          <w:rFonts w:ascii="Arial" w:eastAsia="ＭＳ ゴシック" w:hAnsi="Arial" w:hint="eastAsia"/>
        </w:rPr>
        <w:t>2</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37</w:t>
      </w:r>
      <w:r w:rsidRPr="006B68E2">
        <w:rPr>
          <w:rFonts w:ascii="Arial" w:eastAsia="ＭＳ ゴシック" w:hAnsi="Arial"/>
        </w:rPr>
        <w:tab/>
      </w:r>
      <w:r w:rsidRPr="006B68E2">
        <w:rPr>
          <w:rFonts w:ascii="Arial" w:eastAsia="ＭＳ ゴシック" w:hAnsi="Arial" w:hint="eastAsia"/>
        </w:rPr>
        <w:t>購買工程（第</w:t>
      </w:r>
      <w:r w:rsidRPr="006B68E2">
        <w:rPr>
          <w:rFonts w:ascii="Arial" w:eastAsia="ＭＳ ゴシック" w:hAnsi="Arial"/>
        </w:rPr>
        <w:t>37</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126F0B" w:rsidRPr="006B68E2">
        <w:rPr>
          <w:rFonts w:ascii="Arial" w:eastAsia="ＭＳ ゴシック" w:hAnsi="Arial"/>
        </w:rPr>
        <w:t>2</w:t>
      </w:r>
      <w:r w:rsidR="00126F0B" w:rsidRPr="006B68E2">
        <w:rPr>
          <w:rFonts w:ascii="Arial" w:eastAsia="ＭＳ ゴシック" w:hAnsi="Arial" w:hint="eastAsia"/>
        </w:rPr>
        <w:t>3</w:t>
      </w:r>
    </w:p>
    <w:p w:rsidR="001E3130" w:rsidRPr="006B68E2" w:rsidRDefault="001E3130" w:rsidP="00475009">
      <w:pPr>
        <w:widowControl/>
        <w:spacing w:line="120" w:lineRule="atLeast"/>
        <w:ind w:firstLineChars="50" w:firstLine="105"/>
        <w:jc w:val="left"/>
        <w:rPr>
          <w:rFonts w:ascii="Arial" w:eastAsia="ＭＳ ゴシック" w:hAnsi="Arial"/>
        </w:rPr>
      </w:pPr>
      <w:r w:rsidRPr="006B68E2">
        <w:rPr>
          <w:rFonts w:ascii="Arial" w:eastAsia="ＭＳ ゴシック" w:hAnsi="Arial"/>
        </w:rPr>
        <w:t>37-1</w:t>
      </w:r>
      <w:r w:rsidRPr="006B68E2">
        <w:rPr>
          <w:rFonts w:ascii="Arial" w:eastAsia="ＭＳ ゴシック" w:hAnsi="Arial"/>
        </w:rPr>
        <w:tab/>
        <w:t xml:space="preserve"> </w:t>
      </w:r>
      <w:r w:rsidRPr="006B68E2">
        <w:rPr>
          <w:rFonts w:ascii="Arial" w:eastAsia="ＭＳ ゴシック" w:hAnsi="Arial" w:hint="eastAsia"/>
        </w:rPr>
        <w:t>登録製造所等との取り決め（第</w:t>
      </w:r>
      <w:r w:rsidRPr="006B68E2">
        <w:rPr>
          <w:rFonts w:ascii="Arial" w:eastAsia="ＭＳ ゴシック" w:hAnsi="Arial"/>
        </w:rPr>
        <w:t>72</w:t>
      </w:r>
      <w:r w:rsidRPr="006B68E2">
        <w:rPr>
          <w:rFonts w:ascii="Arial" w:eastAsia="ＭＳ ゴシック" w:hAnsi="Arial" w:hint="eastAsia"/>
        </w:rPr>
        <w:t>条の</w:t>
      </w:r>
      <w:r w:rsidRPr="006B68E2">
        <w:rPr>
          <w:rFonts w:ascii="Arial" w:eastAsia="ＭＳ ゴシック" w:hAnsi="Arial"/>
        </w:rPr>
        <w:t>2</w:t>
      </w:r>
      <w:r w:rsidRPr="006B68E2">
        <w:rPr>
          <w:rFonts w:ascii="Arial" w:eastAsia="ＭＳ ゴシック" w:hAnsi="Arial" w:hint="eastAsia"/>
        </w:rPr>
        <w:t>第</w:t>
      </w:r>
      <w:r w:rsidRPr="006B68E2">
        <w:rPr>
          <w:rFonts w:ascii="Arial" w:eastAsia="ＭＳ ゴシック" w:hAnsi="Arial"/>
        </w:rPr>
        <w:t>1</w:t>
      </w:r>
      <w:r w:rsidRPr="006B68E2">
        <w:rPr>
          <w:rFonts w:ascii="Arial" w:eastAsia="ＭＳ ゴシック" w:hAnsi="Arial" w:hint="eastAsia"/>
        </w:rPr>
        <w:t>項）</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126F0B" w:rsidRPr="006B68E2">
        <w:rPr>
          <w:rFonts w:ascii="Arial" w:eastAsia="ＭＳ ゴシック" w:hAnsi="Arial"/>
        </w:rPr>
        <w:t>2</w:t>
      </w:r>
      <w:r w:rsidR="008842A0">
        <w:rPr>
          <w:rFonts w:ascii="Arial" w:eastAsia="ＭＳ ゴシック" w:hAnsi="Arial" w:hint="eastAsia"/>
        </w:rPr>
        <w:t>4</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38</w:t>
      </w:r>
      <w:r w:rsidRPr="006B68E2">
        <w:rPr>
          <w:rFonts w:ascii="Arial" w:eastAsia="ＭＳ ゴシック" w:hAnsi="Arial"/>
        </w:rPr>
        <w:tab/>
      </w:r>
      <w:r w:rsidRPr="006B68E2">
        <w:rPr>
          <w:rFonts w:ascii="Arial" w:eastAsia="ＭＳ ゴシック" w:hAnsi="Arial" w:hint="eastAsia"/>
        </w:rPr>
        <w:t>購買情報（第</w:t>
      </w:r>
      <w:r w:rsidRPr="006B68E2">
        <w:rPr>
          <w:rFonts w:ascii="Arial" w:eastAsia="ＭＳ ゴシック" w:hAnsi="Arial"/>
        </w:rPr>
        <w:t>38</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126F0B" w:rsidRPr="006B68E2">
        <w:rPr>
          <w:rFonts w:ascii="Arial" w:eastAsia="ＭＳ ゴシック" w:hAnsi="Arial"/>
        </w:rPr>
        <w:t>2</w:t>
      </w:r>
      <w:r w:rsidR="008842A0">
        <w:rPr>
          <w:rFonts w:ascii="Arial" w:eastAsia="ＭＳ ゴシック" w:hAnsi="Arial" w:hint="eastAsia"/>
        </w:rPr>
        <w:t>4</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39</w:t>
      </w:r>
      <w:r w:rsidRPr="006B68E2">
        <w:rPr>
          <w:rFonts w:ascii="Arial" w:eastAsia="ＭＳ ゴシック" w:hAnsi="Arial"/>
        </w:rPr>
        <w:tab/>
      </w:r>
      <w:r w:rsidRPr="006B68E2">
        <w:rPr>
          <w:rFonts w:ascii="Arial" w:eastAsia="ＭＳ ゴシック" w:hAnsi="Arial" w:hint="eastAsia"/>
        </w:rPr>
        <w:t>購買物品の検証（第</w:t>
      </w:r>
      <w:r w:rsidRPr="006B68E2">
        <w:rPr>
          <w:rFonts w:ascii="Arial" w:eastAsia="ＭＳ ゴシック" w:hAnsi="Arial"/>
        </w:rPr>
        <w:t>39</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126F0B" w:rsidRPr="006B68E2">
        <w:rPr>
          <w:rFonts w:ascii="Arial" w:eastAsia="ＭＳ ゴシック" w:hAnsi="Arial"/>
        </w:rPr>
        <w:t>2</w:t>
      </w:r>
      <w:r w:rsidR="00126F0B" w:rsidRPr="006B68E2">
        <w:rPr>
          <w:rFonts w:ascii="Arial" w:eastAsia="ＭＳ ゴシック" w:hAnsi="Arial" w:hint="eastAsia"/>
        </w:rPr>
        <w:t>4</w:t>
      </w:r>
    </w:p>
    <w:p w:rsidR="001E3130" w:rsidRPr="006B68E2" w:rsidRDefault="001E3130" w:rsidP="00CD60A3">
      <w:pPr>
        <w:widowControl/>
        <w:spacing w:line="120" w:lineRule="atLeast"/>
        <w:jc w:val="left"/>
        <w:rPr>
          <w:rFonts w:ascii="Arial" w:eastAsia="ＭＳ ゴシック" w:hAnsi="Arial"/>
        </w:rPr>
      </w:pPr>
      <w:r w:rsidRPr="006B68E2">
        <w:rPr>
          <w:rFonts w:ascii="Arial" w:eastAsia="ＭＳ ゴシック" w:hAnsi="Arial" w:hint="eastAsia"/>
        </w:rPr>
        <w:t xml:space="preserve">　　　　</w:t>
      </w:r>
      <w:r w:rsidRPr="006B68E2">
        <w:rPr>
          <w:rFonts w:ascii="Arial" w:eastAsia="ＭＳ ゴシック" w:hAnsi="Arial"/>
        </w:rPr>
        <w:t xml:space="preserve">  </w:t>
      </w:r>
      <w:r w:rsidRPr="006B68E2">
        <w:rPr>
          <w:rFonts w:ascii="Arial" w:eastAsia="ＭＳ ゴシック" w:hAnsi="Arial" w:hint="eastAsia"/>
        </w:rPr>
        <w:t>【購買管理手順】</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126F0B" w:rsidRPr="006B68E2">
        <w:rPr>
          <w:rFonts w:ascii="Arial" w:eastAsia="ＭＳ ゴシック" w:hAnsi="Arial"/>
        </w:rPr>
        <w:t>2</w:t>
      </w:r>
      <w:r w:rsidR="00126F0B" w:rsidRPr="006B68E2">
        <w:rPr>
          <w:rFonts w:ascii="Arial" w:eastAsia="ＭＳ ゴシック" w:hAnsi="Arial" w:hint="eastAsia"/>
        </w:rPr>
        <w:t>5</w:t>
      </w:r>
    </w:p>
    <w:p w:rsidR="00126F0B"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40</w:t>
      </w:r>
      <w:r w:rsidRPr="006B68E2">
        <w:rPr>
          <w:rFonts w:ascii="Arial" w:eastAsia="ＭＳ ゴシック" w:hAnsi="Arial"/>
        </w:rPr>
        <w:tab/>
      </w:r>
      <w:r w:rsidRPr="006B68E2">
        <w:rPr>
          <w:rFonts w:ascii="Arial" w:eastAsia="ＭＳ ゴシック" w:hAnsi="Arial" w:hint="eastAsia"/>
        </w:rPr>
        <w:t>製造及びサービス提供の管理（第</w:t>
      </w:r>
      <w:r w:rsidRPr="006B68E2">
        <w:rPr>
          <w:rFonts w:ascii="Arial" w:eastAsia="ＭＳ ゴシック" w:hAnsi="Arial"/>
        </w:rPr>
        <w:t>40</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126F0B" w:rsidRPr="006B68E2">
        <w:rPr>
          <w:rFonts w:ascii="Arial" w:eastAsia="ＭＳ ゴシック" w:hAnsi="Arial" w:hint="eastAsia"/>
        </w:rPr>
        <w:t xml:space="preserve">26 </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 xml:space="preserve">          </w:t>
      </w:r>
      <w:r w:rsidRPr="006B68E2">
        <w:rPr>
          <w:rFonts w:ascii="Arial" w:eastAsia="ＭＳ ゴシック" w:hAnsi="Arial" w:hint="eastAsia"/>
        </w:rPr>
        <w:t>【製造及びサービス提供の管理手順】</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126F0B" w:rsidRPr="006B68E2">
        <w:rPr>
          <w:rFonts w:ascii="Arial" w:eastAsia="ＭＳ ゴシック" w:hAnsi="Arial"/>
        </w:rPr>
        <w:t>2</w:t>
      </w:r>
      <w:r w:rsidR="008842A0">
        <w:rPr>
          <w:rFonts w:ascii="Arial" w:eastAsia="ＭＳ ゴシック" w:hAnsi="Arial" w:hint="eastAsia"/>
        </w:rPr>
        <w:t>7</w:t>
      </w:r>
    </w:p>
    <w:p w:rsidR="00126F0B"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41</w:t>
      </w:r>
      <w:r w:rsidRPr="006B68E2">
        <w:rPr>
          <w:rFonts w:ascii="Arial" w:eastAsia="ＭＳ ゴシック" w:hAnsi="Arial"/>
        </w:rPr>
        <w:tab/>
      </w:r>
      <w:r w:rsidRPr="006B68E2">
        <w:rPr>
          <w:rFonts w:ascii="Arial" w:eastAsia="ＭＳ ゴシック" w:hAnsi="Arial" w:hint="eastAsia"/>
        </w:rPr>
        <w:t>製品の清浄管理（第</w:t>
      </w:r>
      <w:r w:rsidRPr="006B68E2">
        <w:rPr>
          <w:rFonts w:ascii="Arial" w:eastAsia="ＭＳ ゴシック" w:hAnsi="Arial"/>
        </w:rPr>
        <w:t>41</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126F0B" w:rsidRPr="006B68E2">
        <w:rPr>
          <w:rFonts w:ascii="Arial" w:eastAsia="ＭＳ ゴシック" w:hAnsi="Arial" w:hint="eastAsia"/>
        </w:rPr>
        <w:t xml:space="preserve">27 </w:t>
      </w:r>
    </w:p>
    <w:p w:rsidR="001E3130" w:rsidRPr="006B68E2" w:rsidRDefault="001E3130" w:rsidP="00660357">
      <w:pPr>
        <w:widowControl/>
        <w:spacing w:line="120" w:lineRule="atLeast"/>
        <w:jc w:val="left"/>
        <w:rPr>
          <w:rFonts w:ascii="Arial" w:eastAsia="ＭＳ ゴシック" w:hAnsi="Arial"/>
        </w:rPr>
      </w:pPr>
      <w:r w:rsidRPr="006B68E2">
        <w:rPr>
          <w:rFonts w:ascii="Arial" w:eastAsia="ＭＳ ゴシック" w:hAnsi="Arial"/>
        </w:rPr>
        <w:t>43</w:t>
      </w:r>
      <w:r w:rsidRPr="006B68E2">
        <w:rPr>
          <w:rFonts w:ascii="Arial" w:eastAsia="ＭＳ ゴシック" w:hAnsi="Arial"/>
        </w:rPr>
        <w:tab/>
      </w:r>
      <w:r w:rsidRPr="006B68E2">
        <w:rPr>
          <w:rFonts w:ascii="Arial" w:eastAsia="ＭＳ ゴシック" w:hAnsi="Arial" w:hint="eastAsia"/>
        </w:rPr>
        <w:t>附帯サービス業務</w:t>
      </w:r>
      <w:r w:rsidR="001C1892" w:rsidRPr="006B68E2">
        <w:rPr>
          <w:rFonts w:ascii="Arial" w:eastAsia="ＭＳ ゴシック" w:hAnsi="Arial" w:hint="eastAsia"/>
        </w:rPr>
        <w:t>（第</w:t>
      </w:r>
      <w:r w:rsidR="001C1892" w:rsidRPr="006B68E2">
        <w:rPr>
          <w:rFonts w:ascii="Arial" w:eastAsia="ＭＳ ゴシック" w:hAnsi="Arial" w:hint="eastAsia"/>
        </w:rPr>
        <w:t>43</w:t>
      </w:r>
      <w:r w:rsidR="001C1892" w:rsidRPr="006B68E2">
        <w:rPr>
          <w:rFonts w:ascii="Arial" w:eastAsia="ＭＳ ゴシック" w:hAnsi="Arial" w:hint="eastAsia"/>
        </w:rPr>
        <w:t>条）</w:t>
      </w:r>
      <w:r w:rsidR="001C1892" w:rsidRPr="006B68E2">
        <w:rPr>
          <w:rFonts w:ascii="Arial" w:eastAsia="ＭＳ ゴシック" w:hAnsi="Arial"/>
        </w:rPr>
        <w:tab/>
      </w:r>
      <w:r w:rsidR="001C1892"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1C1892" w:rsidRPr="006B68E2">
        <w:rPr>
          <w:rFonts w:ascii="Arial" w:eastAsia="ＭＳ ゴシック" w:hAnsi="Arial" w:hint="eastAsia"/>
        </w:rPr>
        <w:t>27</w:t>
      </w:r>
    </w:p>
    <w:p w:rsidR="001C1892" w:rsidRPr="006B68E2" w:rsidRDefault="001C1892" w:rsidP="00660357">
      <w:pPr>
        <w:widowControl/>
        <w:spacing w:line="120" w:lineRule="atLeast"/>
        <w:jc w:val="left"/>
        <w:rPr>
          <w:rFonts w:ascii="Arial" w:eastAsia="ＭＳ ゴシック" w:hAnsi="Arial"/>
        </w:rPr>
      </w:pPr>
      <w:r w:rsidRPr="006B68E2">
        <w:rPr>
          <w:rFonts w:ascii="Arial" w:eastAsia="ＭＳ ゴシック" w:hAnsi="Arial" w:hint="eastAsia"/>
        </w:rPr>
        <w:t xml:space="preserve">　　　　　</w:t>
      </w:r>
      <w:r w:rsidRPr="006B68E2">
        <w:rPr>
          <w:rFonts w:ascii="Arial" w:eastAsia="ＭＳ ゴシック" w:hAnsi="Arial" w:hint="eastAsia"/>
        </w:rPr>
        <w:t xml:space="preserve"> </w:t>
      </w:r>
      <w:r w:rsidR="001F40E7">
        <w:rPr>
          <w:rFonts w:ascii="Arial" w:eastAsia="ＭＳ ゴシック" w:hAnsi="Arial" w:hint="eastAsia"/>
        </w:rPr>
        <w:t>【附帯サービス業務手順</w:t>
      </w:r>
      <w:r w:rsidRPr="006B68E2">
        <w:rPr>
          <w:rFonts w:ascii="Arial" w:eastAsia="ＭＳ ゴシック" w:hAnsi="Arial" w:hint="eastAsia"/>
        </w:rPr>
        <w:t xml:space="preserve">】　　　　　　　　　　　　　　　　　　　　　　　　　</w:t>
      </w:r>
      <w:r w:rsidR="001F40E7">
        <w:rPr>
          <w:rFonts w:ascii="Arial" w:eastAsia="ＭＳ ゴシック" w:hAnsi="Arial" w:hint="eastAsia"/>
        </w:rPr>
        <w:t xml:space="preserve">　</w:t>
      </w:r>
      <w:r w:rsidRPr="006B68E2">
        <w:rPr>
          <w:rFonts w:ascii="Arial" w:eastAsia="ＭＳ ゴシック" w:hAnsi="Arial" w:hint="eastAsia"/>
        </w:rPr>
        <w:t xml:space="preserve"> 28</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 xml:space="preserve"> 43-1</w:t>
      </w:r>
      <w:r w:rsidRPr="006B68E2">
        <w:rPr>
          <w:rFonts w:ascii="Arial" w:eastAsia="ＭＳ ゴシック" w:hAnsi="Arial" w:hint="eastAsia"/>
        </w:rPr>
        <w:t xml:space="preserve">　　医療機器の修理業者からの通知の処理（第</w:t>
      </w:r>
      <w:r w:rsidRPr="006B68E2">
        <w:rPr>
          <w:rFonts w:ascii="Arial" w:eastAsia="ＭＳ ゴシック" w:hAnsi="Arial"/>
        </w:rPr>
        <w:t>72</w:t>
      </w:r>
      <w:r w:rsidRPr="006B68E2">
        <w:rPr>
          <w:rFonts w:ascii="Arial" w:eastAsia="ＭＳ ゴシック" w:hAnsi="Arial" w:hint="eastAsia"/>
        </w:rPr>
        <w:t>条の</w:t>
      </w:r>
      <w:r w:rsidRPr="006B68E2">
        <w:rPr>
          <w:rFonts w:ascii="Arial" w:eastAsia="ＭＳ ゴシック" w:hAnsi="Arial" w:cs="Arial"/>
        </w:rPr>
        <w:t>2</w:t>
      </w:r>
      <w:r w:rsidRPr="006B68E2">
        <w:rPr>
          <w:rFonts w:ascii="Arial" w:eastAsia="ＭＳ ゴシック" w:hAnsi="Arial" w:hint="eastAsia"/>
        </w:rPr>
        <w:t>第</w:t>
      </w:r>
      <w:r w:rsidRPr="006B68E2">
        <w:rPr>
          <w:rFonts w:ascii="Arial" w:eastAsia="ＭＳ ゴシック" w:hAnsi="Arial"/>
        </w:rPr>
        <w:t>2</w:t>
      </w:r>
      <w:r w:rsidRPr="006B68E2">
        <w:rPr>
          <w:rFonts w:ascii="Arial" w:eastAsia="ＭＳ ゴシック" w:hAnsi="Arial" w:hint="eastAsia"/>
        </w:rPr>
        <w:t>項第</w:t>
      </w:r>
      <w:r w:rsidRPr="006B68E2">
        <w:rPr>
          <w:rFonts w:ascii="Arial" w:eastAsia="ＭＳ ゴシック" w:hAnsi="Arial"/>
        </w:rPr>
        <w:t>1</w:t>
      </w:r>
      <w:r w:rsidRPr="006B68E2">
        <w:rPr>
          <w:rFonts w:ascii="Arial" w:eastAsia="ＭＳ ゴシック" w:hAnsi="Arial" w:hint="eastAsia"/>
        </w:rPr>
        <w:t>号）</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1C1892" w:rsidRPr="006B68E2">
        <w:rPr>
          <w:rFonts w:ascii="Arial" w:eastAsia="ＭＳ ゴシック" w:hAnsi="Arial" w:hint="eastAsia"/>
        </w:rPr>
        <w:t>29</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 xml:space="preserve">          </w:t>
      </w:r>
      <w:r w:rsidRPr="006B68E2">
        <w:rPr>
          <w:rFonts w:ascii="Arial" w:eastAsia="ＭＳ ゴシック" w:hAnsi="Arial" w:hint="eastAsia"/>
        </w:rPr>
        <w:t>【医療機器の修理業者からの通知の処理手順】</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1C1892" w:rsidRPr="006B68E2">
        <w:rPr>
          <w:rFonts w:ascii="Arial" w:eastAsia="ＭＳ ゴシック" w:hAnsi="Arial" w:hint="eastAsia"/>
        </w:rPr>
        <w:t>29</w:t>
      </w:r>
    </w:p>
    <w:p w:rsidR="00B326FB" w:rsidRPr="006B68E2" w:rsidRDefault="001F40E7" w:rsidP="0034428A">
      <w:pPr>
        <w:widowControl/>
        <w:spacing w:line="120" w:lineRule="atLeast"/>
        <w:jc w:val="left"/>
        <w:rPr>
          <w:rFonts w:ascii="Arial" w:eastAsia="ＭＳ ゴシック" w:hAnsi="Arial"/>
        </w:rPr>
      </w:pPr>
      <w:r>
        <w:rPr>
          <w:rFonts w:ascii="Arial" w:eastAsia="ＭＳ ゴシック" w:hAnsi="Arial" w:hint="eastAsia"/>
        </w:rPr>
        <w:t>45</w:t>
      </w:r>
      <w:r w:rsidRPr="001F40E7">
        <w:rPr>
          <w:rFonts w:ascii="Arial" w:eastAsia="ＭＳ ゴシック" w:hAnsi="Arial" w:hint="eastAsia"/>
        </w:rPr>
        <w:tab/>
      </w:r>
      <w:r>
        <w:rPr>
          <w:rFonts w:ascii="Arial" w:eastAsia="ＭＳ ゴシック" w:hAnsi="Arial" w:hint="eastAsia"/>
        </w:rPr>
        <w:t>製造工程等のバリデーション</w:t>
      </w:r>
      <w:r w:rsidRPr="001F40E7">
        <w:rPr>
          <w:rFonts w:ascii="Arial" w:eastAsia="ＭＳ ゴシック" w:hAnsi="Arial" w:hint="eastAsia"/>
        </w:rPr>
        <w:t>（第</w:t>
      </w:r>
      <w:r>
        <w:rPr>
          <w:rFonts w:ascii="Arial" w:eastAsia="ＭＳ ゴシック" w:hAnsi="Arial" w:hint="eastAsia"/>
        </w:rPr>
        <w:t>45</w:t>
      </w:r>
      <w:r w:rsidRPr="001F40E7">
        <w:rPr>
          <w:rFonts w:ascii="Arial" w:eastAsia="ＭＳ ゴシック" w:hAnsi="Arial" w:hint="eastAsia"/>
        </w:rPr>
        <w:t>条）</w:t>
      </w:r>
      <w:r>
        <w:rPr>
          <w:rFonts w:ascii="Arial" w:eastAsia="ＭＳ ゴシック" w:hAnsi="Arial" w:hint="eastAsia"/>
        </w:rPr>
        <w:tab/>
      </w:r>
      <w:r>
        <w:rPr>
          <w:rFonts w:ascii="Arial" w:eastAsia="ＭＳ ゴシック" w:hAnsi="Arial" w:hint="eastAsia"/>
        </w:rPr>
        <w:tab/>
      </w:r>
      <w:r>
        <w:rPr>
          <w:rFonts w:ascii="Arial" w:eastAsia="ＭＳ ゴシック" w:hAnsi="Arial" w:hint="eastAsia"/>
        </w:rPr>
        <w:tab/>
      </w:r>
      <w:r>
        <w:rPr>
          <w:rFonts w:ascii="Arial" w:eastAsia="ＭＳ ゴシック" w:hAnsi="Arial" w:hint="eastAsia"/>
        </w:rPr>
        <w:tab/>
      </w:r>
      <w:r w:rsidRPr="001F40E7">
        <w:rPr>
          <w:rFonts w:ascii="Arial" w:eastAsia="ＭＳ ゴシック" w:hAnsi="Arial" w:hint="eastAsia"/>
        </w:rPr>
        <w:tab/>
      </w:r>
      <w:r w:rsidRPr="001F40E7">
        <w:rPr>
          <w:rFonts w:ascii="Arial" w:eastAsia="ＭＳ ゴシック" w:hAnsi="Arial" w:hint="eastAsia"/>
        </w:rPr>
        <w:tab/>
        <w:t>31</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47</w:t>
      </w:r>
      <w:r w:rsidRPr="006B68E2">
        <w:rPr>
          <w:rFonts w:ascii="Arial" w:eastAsia="ＭＳ ゴシック" w:hAnsi="Arial"/>
        </w:rPr>
        <w:tab/>
      </w:r>
      <w:r w:rsidRPr="006B68E2">
        <w:rPr>
          <w:rFonts w:ascii="Arial" w:eastAsia="ＭＳ ゴシック" w:hAnsi="Arial" w:hint="eastAsia"/>
        </w:rPr>
        <w:t>識別（第</w:t>
      </w:r>
      <w:r w:rsidRPr="006B68E2">
        <w:rPr>
          <w:rFonts w:ascii="Arial" w:eastAsia="ＭＳ ゴシック" w:hAnsi="Arial"/>
        </w:rPr>
        <w:t>47</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8842A0">
        <w:rPr>
          <w:rFonts w:ascii="Arial" w:eastAsia="ＭＳ ゴシック" w:hAnsi="Arial" w:hint="eastAsia"/>
        </w:rPr>
        <w:t>32</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48</w:t>
      </w:r>
      <w:r w:rsidRPr="006B68E2">
        <w:rPr>
          <w:rFonts w:ascii="Arial" w:eastAsia="ＭＳ ゴシック" w:hAnsi="Arial"/>
        </w:rPr>
        <w:tab/>
      </w:r>
      <w:r w:rsidRPr="006B68E2">
        <w:rPr>
          <w:rFonts w:ascii="Arial" w:eastAsia="ＭＳ ゴシック" w:hAnsi="Arial" w:hint="eastAsia"/>
        </w:rPr>
        <w:t>追跡可能性の確保（第</w:t>
      </w:r>
      <w:r w:rsidRPr="006B68E2">
        <w:rPr>
          <w:rFonts w:ascii="Arial" w:eastAsia="ＭＳ ゴシック" w:hAnsi="Arial"/>
        </w:rPr>
        <w:t>48</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B326FB" w:rsidRPr="006B68E2">
        <w:rPr>
          <w:rFonts w:ascii="Arial" w:eastAsia="ＭＳ ゴシック" w:hAnsi="Arial" w:hint="eastAsia"/>
        </w:rPr>
        <w:t>32</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50</w:t>
      </w:r>
      <w:r w:rsidRPr="006B68E2">
        <w:rPr>
          <w:rFonts w:ascii="Arial" w:eastAsia="ＭＳ ゴシック" w:hAnsi="Arial"/>
        </w:rPr>
        <w:tab/>
      </w:r>
      <w:r w:rsidRPr="006B68E2">
        <w:rPr>
          <w:rFonts w:ascii="Arial" w:eastAsia="ＭＳ ゴシック" w:hAnsi="Arial" w:hint="eastAsia"/>
        </w:rPr>
        <w:t>製品の状態の識別（第</w:t>
      </w:r>
      <w:r w:rsidRPr="006B68E2">
        <w:rPr>
          <w:rFonts w:ascii="Arial" w:eastAsia="ＭＳ ゴシック" w:hAnsi="Arial"/>
        </w:rPr>
        <w:t>50</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B326FB" w:rsidRPr="006B68E2">
        <w:rPr>
          <w:rFonts w:ascii="Arial" w:eastAsia="ＭＳ ゴシック" w:hAnsi="Arial" w:hint="eastAsia"/>
        </w:rPr>
        <w:t>32</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51</w:t>
      </w:r>
      <w:r w:rsidRPr="006B68E2">
        <w:rPr>
          <w:rFonts w:ascii="Arial" w:eastAsia="ＭＳ ゴシック" w:hAnsi="Arial"/>
        </w:rPr>
        <w:tab/>
      </w:r>
      <w:r w:rsidRPr="006B68E2">
        <w:rPr>
          <w:rFonts w:ascii="Arial" w:eastAsia="ＭＳ ゴシック" w:hAnsi="Arial" w:hint="eastAsia"/>
        </w:rPr>
        <w:t>製品受領者の物品等（第</w:t>
      </w:r>
      <w:r w:rsidRPr="006B68E2">
        <w:rPr>
          <w:rFonts w:ascii="Arial" w:eastAsia="ＭＳ ゴシック" w:hAnsi="Arial"/>
        </w:rPr>
        <w:t>51</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AA183D" w:rsidRPr="006B68E2">
        <w:rPr>
          <w:rFonts w:ascii="Arial" w:eastAsia="ＭＳ ゴシック" w:hAnsi="Arial" w:hint="eastAsia"/>
        </w:rPr>
        <w:t>32</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52</w:t>
      </w:r>
      <w:r w:rsidRPr="006B68E2">
        <w:rPr>
          <w:rFonts w:ascii="Arial" w:eastAsia="ＭＳ ゴシック" w:hAnsi="Arial"/>
        </w:rPr>
        <w:tab/>
      </w:r>
      <w:r w:rsidRPr="006B68E2">
        <w:rPr>
          <w:rFonts w:ascii="Arial" w:eastAsia="ＭＳ ゴシック" w:hAnsi="Arial" w:hint="eastAsia"/>
        </w:rPr>
        <w:t>製品の保持（第</w:t>
      </w:r>
      <w:r w:rsidRPr="006B68E2">
        <w:rPr>
          <w:rFonts w:ascii="Arial" w:eastAsia="ＭＳ ゴシック" w:hAnsi="Arial"/>
        </w:rPr>
        <w:t>52</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AA183D" w:rsidRPr="006B68E2">
        <w:rPr>
          <w:rFonts w:ascii="Arial" w:eastAsia="ＭＳ ゴシック" w:hAnsi="Arial" w:hint="eastAsia"/>
        </w:rPr>
        <w:t>32</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ab/>
      </w:r>
      <w:r w:rsidRPr="006B68E2">
        <w:rPr>
          <w:rFonts w:ascii="Arial" w:eastAsia="ＭＳ ゴシック" w:hAnsi="Arial" w:hint="eastAsia"/>
        </w:rPr>
        <w:t xml:space="preserve">　【製品の</w:t>
      </w:r>
      <w:r w:rsidR="00AA183D" w:rsidRPr="006B68E2">
        <w:rPr>
          <w:rFonts w:ascii="Arial" w:eastAsia="ＭＳ ゴシック" w:hAnsi="Arial" w:hint="eastAsia"/>
        </w:rPr>
        <w:t>識別・追跡可能性の確保・製品の保持に係る</w:t>
      </w:r>
      <w:r w:rsidRPr="006B68E2">
        <w:rPr>
          <w:rFonts w:ascii="Arial" w:eastAsia="ＭＳ ゴシック" w:hAnsi="Arial" w:hint="eastAsia"/>
        </w:rPr>
        <w:t>手順】</w:t>
      </w:r>
      <w:r w:rsidR="00AA183D" w:rsidRPr="006B68E2">
        <w:rPr>
          <w:rFonts w:ascii="Arial" w:eastAsia="ＭＳ ゴシック" w:hAnsi="Arial"/>
        </w:rPr>
        <w:tab/>
      </w:r>
      <w:r w:rsidR="00AA183D" w:rsidRPr="006B68E2">
        <w:rPr>
          <w:rFonts w:ascii="Arial" w:eastAsia="ＭＳ ゴシック" w:hAnsi="Arial"/>
        </w:rPr>
        <w:tab/>
      </w:r>
      <w:r w:rsidRPr="006B68E2">
        <w:rPr>
          <w:rFonts w:ascii="Arial" w:eastAsia="ＭＳ ゴシック" w:hAnsi="Arial"/>
        </w:rPr>
        <w:tab/>
      </w:r>
      <w:r w:rsidR="00AA183D" w:rsidRPr="006B68E2">
        <w:rPr>
          <w:rFonts w:ascii="Arial" w:eastAsia="ＭＳ ゴシック" w:hAnsi="Arial" w:hint="eastAsia"/>
        </w:rPr>
        <w:t>33</w:t>
      </w:r>
    </w:p>
    <w:p w:rsidR="001E3130" w:rsidRPr="006B68E2" w:rsidRDefault="001E3130" w:rsidP="00475009">
      <w:pPr>
        <w:widowControl/>
        <w:spacing w:line="120" w:lineRule="atLeast"/>
        <w:ind w:firstLineChars="50" w:firstLine="105"/>
        <w:jc w:val="left"/>
        <w:rPr>
          <w:rFonts w:ascii="Arial" w:eastAsia="ＭＳ ゴシック" w:hAnsi="Arial"/>
        </w:rPr>
      </w:pPr>
      <w:r w:rsidRPr="006B68E2">
        <w:rPr>
          <w:rFonts w:ascii="Arial" w:eastAsia="ＭＳ ゴシック" w:hAnsi="Arial"/>
        </w:rPr>
        <w:t xml:space="preserve">52-1    </w:t>
      </w:r>
      <w:r w:rsidRPr="006B68E2">
        <w:rPr>
          <w:rFonts w:ascii="Arial" w:eastAsia="ＭＳ ゴシック" w:hAnsi="Arial" w:hint="eastAsia"/>
        </w:rPr>
        <w:t>医療機器の販売業者又は貸与業者における品質の確保（第</w:t>
      </w:r>
      <w:r w:rsidRPr="006B68E2">
        <w:rPr>
          <w:rFonts w:ascii="Arial" w:eastAsia="ＭＳ ゴシック" w:hAnsi="Arial"/>
        </w:rPr>
        <w:t>72</w:t>
      </w:r>
      <w:r w:rsidRPr="006B68E2">
        <w:rPr>
          <w:rFonts w:ascii="Arial" w:eastAsia="ＭＳ ゴシック" w:hAnsi="Arial" w:hint="eastAsia"/>
        </w:rPr>
        <w:t>条の</w:t>
      </w:r>
      <w:r w:rsidRPr="006B68E2">
        <w:rPr>
          <w:rFonts w:ascii="Arial" w:eastAsia="ＭＳ ゴシック" w:hAnsi="Arial"/>
        </w:rPr>
        <w:t>2</w:t>
      </w:r>
      <w:r w:rsidRPr="006B68E2">
        <w:rPr>
          <w:rFonts w:ascii="Arial" w:eastAsia="ＭＳ ゴシック" w:hAnsi="Arial" w:hint="eastAsia"/>
        </w:rPr>
        <w:t>第</w:t>
      </w:r>
      <w:r w:rsidRPr="006B68E2">
        <w:rPr>
          <w:rFonts w:ascii="Arial" w:eastAsia="ＭＳ ゴシック" w:hAnsi="Arial"/>
        </w:rPr>
        <w:t>2</w:t>
      </w:r>
      <w:r w:rsidRPr="006B68E2">
        <w:rPr>
          <w:rFonts w:ascii="Arial" w:eastAsia="ＭＳ ゴシック" w:hAnsi="Arial" w:hint="eastAsia"/>
        </w:rPr>
        <w:t>項第</w:t>
      </w:r>
      <w:r w:rsidRPr="006B68E2">
        <w:rPr>
          <w:rFonts w:ascii="Arial" w:eastAsia="ＭＳ ゴシック" w:hAnsi="Arial"/>
        </w:rPr>
        <w:t>2</w:t>
      </w:r>
      <w:r w:rsidRPr="006B68E2">
        <w:rPr>
          <w:rFonts w:ascii="Arial" w:eastAsia="ＭＳ ゴシック" w:hAnsi="Arial" w:hint="eastAsia"/>
        </w:rPr>
        <w:t>号</w:t>
      </w:r>
      <w:r w:rsidRPr="006B68E2">
        <w:rPr>
          <w:rFonts w:ascii="Arial" w:eastAsia="ＭＳ ゴシック" w:hAnsi="Arial"/>
        </w:rPr>
        <w:t xml:space="preserve"> </w:t>
      </w:r>
      <w:r w:rsidRPr="006B68E2">
        <w:rPr>
          <w:rFonts w:ascii="Arial" w:eastAsia="ＭＳ ゴシック" w:hAnsi="Arial" w:hint="eastAsia"/>
        </w:rPr>
        <w:t>）</w:t>
      </w:r>
      <w:r w:rsidRPr="006B68E2">
        <w:rPr>
          <w:rFonts w:ascii="Arial" w:eastAsia="ＭＳ ゴシック" w:hAnsi="Arial"/>
        </w:rPr>
        <w:tab/>
      </w:r>
      <w:r w:rsidR="008842A0">
        <w:rPr>
          <w:rFonts w:ascii="Arial" w:eastAsia="ＭＳ ゴシック" w:hAnsi="Arial" w:hint="eastAsia"/>
        </w:rPr>
        <w:t>34</w:t>
      </w:r>
    </w:p>
    <w:p w:rsidR="001E3130" w:rsidRPr="006B68E2" w:rsidRDefault="001E3130" w:rsidP="00475009">
      <w:pPr>
        <w:widowControl/>
        <w:spacing w:line="120" w:lineRule="atLeast"/>
        <w:ind w:firstLineChars="500" w:firstLine="1050"/>
        <w:jc w:val="left"/>
        <w:rPr>
          <w:rFonts w:ascii="Arial" w:eastAsia="ＭＳ ゴシック" w:hAnsi="Arial"/>
        </w:rPr>
      </w:pPr>
      <w:r w:rsidRPr="006B68E2">
        <w:rPr>
          <w:rFonts w:ascii="Arial" w:eastAsia="ＭＳ ゴシック" w:hAnsi="Arial" w:hint="eastAsia"/>
        </w:rPr>
        <w:t>【医療機器の販売業者等における品質の確保手順】</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8842A0">
        <w:rPr>
          <w:rFonts w:ascii="Arial" w:eastAsia="ＭＳ ゴシック" w:hAnsi="Arial" w:hint="eastAsia"/>
        </w:rPr>
        <w:t>34</w:t>
      </w:r>
    </w:p>
    <w:p w:rsidR="001E3130" w:rsidRPr="006B68E2" w:rsidRDefault="001E3130" w:rsidP="007C5F1F">
      <w:pPr>
        <w:widowControl/>
        <w:spacing w:line="120" w:lineRule="atLeast"/>
        <w:jc w:val="left"/>
        <w:rPr>
          <w:rFonts w:ascii="Arial" w:eastAsia="ＭＳ ゴシック" w:hAnsi="Arial"/>
        </w:rPr>
      </w:pPr>
      <w:r w:rsidRPr="006B68E2">
        <w:rPr>
          <w:rFonts w:ascii="Arial" w:eastAsia="ＭＳ ゴシック" w:hAnsi="Arial"/>
        </w:rPr>
        <w:t>53</w:t>
      </w:r>
      <w:r w:rsidRPr="006B68E2">
        <w:rPr>
          <w:rFonts w:ascii="Arial" w:eastAsia="ＭＳ ゴシック" w:hAnsi="Arial"/>
        </w:rPr>
        <w:tab/>
      </w:r>
      <w:r w:rsidRPr="006B68E2">
        <w:rPr>
          <w:rFonts w:ascii="Arial" w:eastAsia="ＭＳ ゴシック" w:hAnsi="Arial" w:hint="eastAsia"/>
        </w:rPr>
        <w:t>設備及び器具の管理（第</w:t>
      </w:r>
      <w:r w:rsidRPr="006B68E2">
        <w:rPr>
          <w:rFonts w:ascii="Arial" w:eastAsia="ＭＳ ゴシック" w:hAnsi="Arial"/>
        </w:rPr>
        <w:t>53</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AA183D" w:rsidRPr="006B68E2">
        <w:rPr>
          <w:rFonts w:ascii="Arial" w:eastAsia="ＭＳ ゴシック" w:hAnsi="Arial"/>
        </w:rPr>
        <w:t>3</w:t>
      </w:r>
      <w:r w:rsidR="00AA183D" w:rsidRPr="006B68E2">
        <w:rPr>
          <w:rFonts w:ascii="Arial" w:eastAsia="ＭＳ ゴシック" w:hAnsi="Arial" w:hint="eastAsia"/>
        </w:rPr>
        <w:t>5</w:t>
      </w:r>
    </w:p>
    <w:p w:rsidR="001E3130" w:rsidRPr="006B68E2" w:rsidRDefault="001E3130" w:rsidP="007C5F1F">
      <w:pPr>
        <w:widowControl/>
        <w:spacing w:line="120" w:lineRule="atLeast"/>
        <w:jc w:val="left"/>
        <w:rPr>
          <w:rFonts w:ascii="Arial" w:eastAsia="ＭＳ ゴシック" w:hAnsi="Arial"/>
        </w:rPr>
      </w:pPr>
    </w:p>
    <w:p w:rsidR="001E3130" w:rsidRPr="006B68E2" w:rsidRDefault="001E3130" w:rsidP="00475009">
      <w:pPr>
        <w:widowControl/>
        <w:spacing w:line="120" w:lineRule="atLeast"/>
        <w:ind w:leftChars="-135" w:left="1" w:hangingChars="118" w:hanging="284"/>
        <w:jc w:val="left"/>
        <w:rPr>
          <w:rFonts w:ascii="ＭＳ ゴシック" w:eastAsia="ＭＳ ゴシック" w:hAnsi="ＭＳ ゴシック"/>
          <w:b/>
          <w:sz w:val="24"/>
          <w:szCs w:val="24"/>
        </w:rPr>
      </w:pPr>
      <w:r w:rsidRPr="006B68E2">
        <w:rPr>
          <w:rFonts w:ascii="ＭＳ ゴシック" w:eastAsia="ＭＳ ゴシック" w:hAnsi="ＭＳ ゴシック" w:hint="eastAsia"/>
          <w:b/>
          <w:sz w:val="24"/>
          <w:szCs w:val="24"/>
        </w:rPr>
        <w:t>【６】　測定、分析及び改善</w:t>
      </w:r>
    </w:p>
    <w:p w:rsidR="00AA183D" w:rsidRPr="006B68E2" w:rsidRDefault="00AA183D" w:rsidP="00AA183D">
      <w:pPr>
        <w:widowControl/>
        <w:spacing w:line="120" w:lineRule="atLeast"/>
        <w:jc w:val="left"/>
        <w:rPr>
          <w:rFonts w:ascii="Arial" w:eastAsia="ＭＳ ゴシック" w:hAnsi="Arial"/>
        </w:rPr>
      </w:pPr>
      <w:r w:rsidRPr="006B68E2">
        <w:rPr>
          <w:rFonts w:ascii="Arial" w:eastAsia="ＭＳ ゴシック" w:hAnsi="Arial"/>
        </w:rPr>
        <w:t>54</w:t>
      </w:r>
      <w:r w:rsidRPr="006B68E2">
        <w:rPr>
          <w:rFonts w:ascii="Arial" w:eastAsia="ＭＳ ゴシック" w:hAnsi="Arial"/>
        </w:rPr>
        <w:tab/>
      </w:r>
      <w:r w:rsidRPr="006B68E2">
        <w:rPr>
          <w:rFonts w:ascii="Arial" w:eastAsia="ＭＳ ゴシック" w:hAnsi="Arial" w:hint="eastAsia"/>
        </w:rPr>
        <w:t>測定、分析及び改善（第</w:t>
      </w:r>
      <w:r w:rsidRPr="006B68E2">
        <w:rPr>
          <w:rFonts w:ascii="Arial" w:eastAsia="ＭＳ ゴシック" w:hAnsi="Arial"/>
        </w:rPr>
        <w:t>54</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t>3</w:t>
      </w:r>
      <w:r w:rsidR="008842A0">
        <w:rPr>
          <w:rFonts w:ascii="Arial" w:eastAsia="ＭＳ ゴシック" w:hAnsi="Arial" w:hint="eastAsia"/>
        </w:rPr>
        <w:t>7</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55</w:t>
      </w:r>
      <w:r w:rsidRPr="006B68E2">
        <w:rPr>
          <w:rFonts w:ascii="Arial" w:eastAsia="ＭＳ ゴシック" w:hAnsi="Arial"/>
        </w:rPr>
        <w:tab/>
      </w:r>
      <w:r w:rsidRPr="006B68E2">
        <w:rPr>
          <w:rFonts w:ascii="Arial" w:eastAsia="ＭＳ ゴシック" w:hAnsi="Arial" w:hint="eastAsia"/>
        </w:rPr>
        <w:t>製品受領者の意見（第</w:t>
      </w:r>
      <w:r w:rsidRPr="006B68E2">
        <w:rPr>
          <w:rFonts w:ascii="Arial" w:eastAsia="ＭＳ ゴシック" w:hAnsi="Arial"/>
        </w:rPr>
        <w:t>55</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8842A0">
        <w:rPr>
          <w:rFonts w:ascii="Arial" w:eastAsia="ＭＳ ゴシック" w:hAnsi="Arial" w:hint="eastAsia"/>
        </w:rPr>
        <w:t>37</w:t>
      </w:r>
    </w:p>
    <w:p w:rsidR="006610D3" w:rsidRPr="006B68E2" w:rsidRDefault="006610D3" w:rsidP="006610D3">
      <w:pPr>
        <w:widowControl/>
        <w:spacing w:line="120" w:lineRule="atLeast"/>
        <w:ind w:firstLineChars="500" w:firstLine="1050"/>
        <w:jc w:val="left"/>
        <w:rPr>
          <w:rFonts w:ascii="Arial" w:eastAsia="ＭＳ ゴシック" w:hAnsi="Arial"/>
        </w:rPr>
      </w:pPr>
      <w:r w:rsidRPr="006B68E2">
        <w:rPr>
          <w:rFonts w:ascii="Arial" w:eastAsia="ＭＳ ゴシック" w:hAnsi="Arial" w:hint="eastAsia"/>
        </w:rPr>
        <w:t xml:space="preserve">【製品受領者からの意見収集の仕組みに係る手順】　　　　　　　　　　　　　　　　</w:t>
      </w:r>
      <w:r w:rsidR="008842A0">
        <w:rPr>
          <w:rFonts w:ascii="Arial" w:eastAsia="ＭＳ ゴシック" w:hAnsi="Arial" w:hint="eastAsia"/>
        </w:rPr>
        <w:t>38</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56</w:t>
      </w:r>
      <w:r w:rsidRPr="006B68E2">
        <w:rPr>
          <w:rFonts w:ascii="Arial" w:eastAsia="ＭＳ ゴシック" w:hAnsi="Arial"/>
        </w:rPr>
        <w:tab/>
      </w:r>
      <w:r w:rsidRPr="006B68E2">
        <w:rPr>
          <w:rFonts w:ascii="Arial" w:eastAsia="ＭＳ ゴシック" w:hAnsi="Arial" w:hint="eastAsia"/>
        </w:rPr>
        <w:t>内部監査（第</w:t>
      </w:r>
      <w:r w:rsidRPr="006B68E2">
        <w:rPr>
          <w:rFonts w:ascii="Arial" w:eastAsia="ＭＳ ゴシック" w:hAnsi="Arial"/>
        </w:rPr>
        <w:t>56</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8842A0">
        <w:rPr>
          <w:rFonts w:ascii="Arial" w:eastAsia="ＭＳ ゴシック" w:hAnsi="Arial" w:hint="eastAsia"/>
        </w:rPr>
        <w:t>38</w:t>
      </w:r>
    </w:p>
    <w:p w:rsidR="001E3130" w:rsidRPr="006B68E2" w:rsidRDefault="001E3130" w:rsidP="00475009">
      <w:pPr>
        <w:widowControl/>
        <w:spacing w:line="120" w:lineRule="atLeast"/>
        <w:ind w:firstLineChars="500" w:firstLine="1050"/>
        <w:jc w:val="left"/>
        <w:rPr>
          <w:rFonts w:ascii="Arial" w:eastAsia="ＭＳ ゴシック" w:hAnsi="Arial"/>
        </w:rPr>
      </w:pPr>
      <w:r w:rsidRPr="006B68E2">
        <w:rPr>
          <w:rFonts w:ascii="Arial" w:eastAsia="ＭＳ ゴシック" w:hAnsi="Arial" w:hint="eastAsia"/>
        </w:rPr>
        <w:t>【内部監査手順】</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8842A0">
        <w:rPr>
          <w:rFonts w:ascii="Arial" w:eastAsia="ＭＳ ゴシック" w:hAnsi="Arial" w:hint="eastAsia"/>
        </w:rPr>
        <w:t>39</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57</w:t>
      </w:r>
      <w:r w:rsidRPr="006B68E2">
        <w:rPr>
          <w:rFonts w:ascii="Arial" w:eastAsia="ＭＳ ゴシック" w:hAnsi="Arial"/>
        </w:rPr>
        <w:tab/>
      </w:r>
      <w:r w:rsidRPr="006B68E2">
        <w:rPr>
          <w:rFonts w:ascii="Arial" w:eastAsia="ＭＳ ゴシック" w:hAnsi="Arial" w:hint="eastAsia"/>
        </w:rPr>
        <w:t>工程の監視及び測定（第</w:t>
      </w:r>
      <w:r w:rsidRPr="006B68E2">
        <w:rPr>
          <w:rFonts w:ascii="Arial" w:eastAsia="ＭＳ ゴシック" w:hAnsi="Arial"/>
        </w:rPr>
        <w:t>57</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8842A0">
        <w:rPr>
          <w:rFonts w:ascii="Arial" w:eastAsia="ＭＳ ゴシック" w:hAnsi="Arial" w:hint="eastAsia"/>
        </w:rPr>
        <w:t>40</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58</w:t>
      </w:r>
      <w:r w:rsidRPr="006B68E2">
        <w:rPr>
          <w:rFonts w:ascii="Arial" w:eastAsia="ＭＳ ゴシック" w:hAnsi="Arial"/>
        </w:rPr>
        <w:tab/>
      </w:r>
      <w:r w:rsidRPr="006B68E2">
        <w:rPr>
          <w:rFonts w:ascii="Arial" w:eastAsia="ＭＳ ゴシック" w:hAnsi="Arial" w:hint="eastAsia"/>
        </w:rPr>
        <w:t>製品の監視及び測定（第</w:t>
      </w:r>
      <w:r w:rsidRPr="006B68E2">
        <w:rPr>
          <w:rFonts w:ascii="Arial" w:eastAsia="ＭＳ ゴシック" w:hAnsi="Arial"/>
        </w:rPr>
        <w:t>58</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8842A0">
        <w:rPr>
          <w:rFonts w:ascii="Arial" w:eastAsia="ＭＳ ゴシック" w:hAnsi="Arial" w:hint="eastAsia"/>
        </w:rPr>
        <w:t>41</w:t>
      </w:r>
    </w:p>
    <w:p w:rsidR="001E3130" w:rsidRPr="006B68E2" w:rsidRDefault="001E3130" w:rsidP="00475009">
      <w:pPr>
        <w:widowControl/>
        <w:spacing w:line="120" w:lineRule="atLeast"/>
        <w:ind w:firstLineChars="50" w:firstLine="105"/>
        <w:jc w:val="left"/>
        <w:rPr>
          <w:rFonts w:ascii="Arial" w:eastAsia="ＭＳ ゴシック" w:hAnsi="Arial"/>
        </w:rPr>
      </w:pPr>
      <w:r w:rsidRPr="006B68E2">
        <w:rPr>
          <w:rFonts w:ascii="Arial" w:eastAsia="ＭＳ ゴシック" w:hAnsi="Arial"/>
        </w:rPr>
        <w:t>58-1</w:t>
      </w:r>
      <w:r w:rsidRPr="006B68E2">
        <w:rPr>
          <w:rFonts w:ascii="Arial" w:eastAsia="ＭＳ ゴシック" w:hAnsi="Arial"/>
        </w:rPr>
        <w:tab/>
        <w:t xml:space="preserve"> </w:t>
      </w:r>
      <w:r w:rsidRPr="006B68E2">
        <w:rPr>
          <w:rFonts w:ascii="Arial" w:eastAsia="ＭＳ ゴシック" w:hAnsi="Arial" w:hint="eastAsia"/>
        </w:rPr>
        <w:t>市場への出荷の管理（第</w:t>
      </w:r>
      <w:r w:rsidRPr="006B68E2">
        <w:rPr>
          <w:rFonts w:ascii="Arial" w:eastAsia="ＭＳ ゴシック" w:hAnsi="Arial"/>
        </w:rPr>
        <w:t>72</w:t>
      </w:r>
      <w:r w:rsidRPr="006B68E2">
        <w:rPr>
          <w:rFonts w:ascii="Arial" w:eastAsia="ＭＳ ゴシック" w:hAnsi="Arial" w:hint="eastAsia"/>
        </w:rPr>
        <w:t>条第</w:t>
      </w:r>
      <w:r w:rsidRPr="006B68E2">
        <w:rPr>
          <w:rFonts w:ascii="Arial" w:eastAsia="ＭＳ ゴシック" w:hAnsi="Arial"/>
        </w:rPr>
        <w:t>2</w:t>
      </w:r>
      <w:r w:rsidRPr="006B68E2">
        <w:rPr>
          <w:rFonts w:ascii="Arial" w:eastAsia="ＭＳ ゴシック" w:hAnsi="Arial" w:hint="eastAsia"/>
        </w:rPr>
        <w:t>項第</w:t>
      </w:r>
      <w:r w:rsidRPr="006B68E2">
        <w:rPr>
          <w:rFonts w:ascii="Arial" w:eastAsia="ＭＳ ゴシック" w:hAnsi="Arial"/>
        </w:rPr>
        <w:t>3</w:t>
      </w:r>
      <w:r w:rsidRPr="006B68E2">
        <w:rPr>
          <w:rFonts w:ascii="Arial" w:eastAsia="ＭＳ ゴシック" w:hAnsi="Arial" w:hint="eastAsia"/>
        </w:rPr>
        <w:t>号）</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8842A0">
        <w:rPr>
          <w:rFonts w:ascii="Arial" w:eastAsia="ＭＳ ゴシック" w:hAnsi="Arial" w:hint="eastAsia"/>
        </w:rPr>
        <w:t>41</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60</w:t>
      </w:r>
      <w:r w:rsidRPr="006B68E2">
        <w:rPr>
          <w:rFonts w:ascii="Arial" w:eastAsia="ＭＳ ゴシック" w:hAnsi="Arial" w:hint="eastAsia"/>
        </w:rPr>
        <w:t xml:space="preserve">　　　不適合製品の管理（第</w:t>
      </w:r>
      <w:r w:rsidRPr="006B68E2">
        <w:rPr>
          <w:rFonts w:ascii="Arial" w:eastAsia="ＭＳ ゴシック" w:hAnsi="Arial"/>
        </w:rPr>
        <w:t>60</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8842A0">
        <w:rPr>
          <w:rFonts w:ascii="Arial" w:eastAsia="ＭＳ ゴシック" w:hAnsi="Arial" w:hint="eastAsia"/>
        </w:rPr>
        <w:t>42</w:t>
      </w:r>
    </w:p>
    <w:p w:rsidR="006610D3" w:rsidRPr="006B68E2" w:rsidRDefault="006610D3" w:rsidP="006610D3">
      <w:pPr>
        <w:widowControl/>
        <w:spacing w:line="120" w:lineRule="atLeast"/>
        <w:ind w:firstLineChars="500" w:firstLine="1050"/>
        <w:jc w:val="left"/>
        <w:rPr>
          <w:rFonts w:ascii="Arial" w:eastAsia="ＭＳ ゴシック" w:hAnsi="Arial"/>
        </w:rPr>
      </w:pPr>
      <w:r w:rsidRPr="006B68E2">
        <w:rPr>
          <w:rFonts w:ascii="Arial" w:eastAsia="ＭＳ ゴシック" w:hAnsi="Arial" w:hint="eastAsia"/>
        </w:rPr>
        <w:lastRenderedPageBreak/>
        <w:t xml:space="preserve">【不適合製品管理手順】　　　　　　　　　　　　　　　　　　　　　　　　　　　　</w:t>
      </w:r>
      <w:r w:rsidR="008842A0">
        <w:rPr>
          <w:rFonts w:ascii="Arial" w:eastAsia="ＭＳ ゴシック" w:hAnsi="Arial" w:hint="eastAsia"/>
        </w:rPr>
        <w:t>43</w:t>
      </w:r>
    </w:p>
    <w:p w:rsidR="001E3130" w:rsidRPr="006B68E2" w:rsidRDefault="00DD7E3D" w:rsidP="00475009">
      <w:pPr>
        <w:widowControl/>
        <w:spacing w:line="120" w:lineRule="atLeast"/>
        <w:ind w:firstLineChars="50" w:firstLine="105"/>
        <w:jc w:val="left"/>
        <w:rPr>
          <w:rFonts w:ascii="Arial" w:eastAsia="ＭＳ ゴシック" w:hAnsi="Arial"/>
        </w:rPr>
      </w:pPr>
      <w:r w:rsidRPr="006B68E2">
        <w:rPr>
          <w:rFonts w:ascii="Arial" w:eastAsia="ＭＳ ゴシック" w:hAnsi="Arial"/>
        </w:rPr>
        <w:t>60-</w:t>
      </w:r>
      <w:r w:rsidRPr="006B68E2">
        <w:rPr>
          <w:rFonts w:ascii="Arial" w:eastAsia="ＭＳ ゴシック" w:hAnsi="Arial" w:hint="eastAsia"/>
        </w:rPr>
        <w:t>2</w:t>
      </w:r>
      <w:r w:rsidR="001E3130" w:rsidRPr="006B68E2">
        <w:rPr>
          <w:rFonts w:ascii="Arial" w:eastAsia="ＭＳ ゴシック" w:hAnsi="Arial"/>
        </w:rPr>
        <w:tab/>
        <w:t xml:space="preserve"> </w:t>
      </w:r>
      <w:r w:rsidR="001E3130" w:rsidRPr="006B68E2">
        <w:rPr>
          <w:rFonts w:ascii="Arial" w:eastAsia="ＭＳ ゴシック" w:hAnsi="Arial" w:hint="eastAsia"/>
        </w:rPr>
        <w:t>回収管理（第</w:t>
      </w:r>
      <w:r w:rsidR="001E3130" w:rsidRPr="006B68E2">
        <w:rPr>
          <w:rFonts w:ascii="Arial" w:eastAsia="ＭＳ ゴシック" w:hAnsi="Arial"/>
        </w:rPr>
        <w:t>72</w:t>
      </w:r>
      <w:r w:rsidR="001E3130" w:rsidRPr="006B68E2">
        <w:rPr>
          <w:rFonts w:ascii="Arial" w:eastAsia="ＭＳ ゴシック" w:hAnsi="Arial" w:hint="eastAsia"/>
        </w:rPr>
        <w:t>条第</w:t>
      </w:r>
      <w:r w:rsidR="001E3130" w:rsidRPr="006B68E2">
        <w:rPr>
          <w:rFonts w:ascii="Arial" w:eastAsia="ＭＳ ゴシック" w:hAnsi="Arial"/>
        </w:rPr>
        <w:t>2</w:t>
      </w:r>
      <w:r w:rsidR="001E3130" w:rsidRPr="006B68E2">
        <w:rPr>
          <w:rFonts w:ascii="Arial" w:eastAsia="ＭＳ ゴシック" w:hAnsi="Arial" w:hint="eastAsia"/>
        </w:rPr>
        <w:t>項第</w:t>
      </w:r>
      <w:r w:rsidR="001E3130" w:rsidRPr="006B68E2">
        <w:rPr>
          <w:rFonts w:ascii="Arial" w:eastAsia="ＭＳ ゴシック" w:hAnsi="Arial"/>
        </w:rPr>
        <w:t>6</w:t>
      </w:r>
      <w:r w:rsidR="001E3130" w:rsidRPr="006B68E2">
        <w:rPr>
          <w:rFonts w:ascii="Arial" w:eastAsia="ＭＳ ゴシック" w:hAnsi="Arial" w:hint="eastAsia"/>
        </w:rPr>
        <w:t>号）</w:t>
      </w:r>
      <w:r w:rsidR="001E3130" w:rsidRPr="006B68E2">
        <w:rPr>
          <w:rFonts w:ascii="Arial" w:eastAsia="ＭＳ ゴシック" w:hAnsi="Arial"/>
        </w:rPr>
        <w:tab/>
      </w:r>
      <w:r w:rsidR="001E3130" w:rsidRPr="006B68E2">
        <w:rPr>
          <w:rFonts w:ascii="Arial" w:eastAsia="ＭＳ ゴシック" w:hAnsi="Arial"/>
        </w:rPr>
        <w:tab/>
      </w:r>
      <w:r w:rsidR="001E3130" w:rsidRPr="006B68E2">
        <w:rPr>
          <w:rFonts w:ascii="Arial" w:eastAsia="ＭＳ ゴシック" w:hAnsi="Arial"/>
        </w:rPr>
        <w:tab/>
      </w:r>
      <w:r w:rsidR="001E3130" w:rsidRPr="006B68E2">
        <w:rPr>
          <w:rFonts w:ascii="Arial" w:eastAsia="ＭＳ ゴシック" w:hAnsi="Arial"/>
        </w:rPr>
        <w:tab/>
      </w:r>
      <w:r w:rsidR="001E3130" w:rsidRPr="006B68E2">
        <w:rPr>
          <w:rFonts w:ascii="Arial" w:eastAsia="ＭＳ ゴシック" w:hAnsi="Arial"/>
        </w:rPr>
        <w:tab/>
      </w:r>
      <w:r w:rsidR="001E3130" w:rsidRPr="006B68E2">
        <w:rPr>
          <w:rFonts w:ascii="Arial" w:eastAsia="ＭＳ ゴシック" w:hAnsi="Arial"/>
        </w:rPr>
        <w:tab/>
      </w:r>
      <w:r w:rsidR="008842A0">
        <w:rPr>
          <w:rFonts w:ascii="Arial" w:eastAsia="ＭＳ ゴシック" w:hAnsi="Arial" w:hint="eastAsia"/>
        </w:rPr>
        <w:t>44</w:t>
      </w:r>
    </w:p>
    <w:p w:rsidR="001E3130" w:rsidRPr="006B68E2" w:rsidRDefault="001E3130" w:rsidP="0034428A">
      <w:pPr>
        <w:widowControl/>
        <w:spacing w:line="120" w:lineRule="atLeast"/>
        <w:jc w:val="left"/>
        <w:rPr>
          <w:rFonts w:ascii="Arial" w:eastAsia="ＭＳ ゴシック" w:hAnsi="Arial"/>
        </w:rPr>
      </w:pPr>
      <w:r w:rsidRPr="006B68E2">
        <w:rPr>
          <w:rFonts w:ascii="Arial" w:eastAsia="ＭＳ ゴシック" w:hAnsi="Arial"/>
        </w:rPr>
        <w:t>61</w:t>
      </w:r>
      <w:r w:rsidRPr="006B68E2">
        <w:rPr>
          <w:rFonts w:ascii="Arial" w:eastAsia="ＭＳ ゴシック" w:hAnsi="Arial"/>
        </w:rPr>
        <w:tab/>
      </w:r>
      <w:r w:rsidRPr="006B68E2">
        <w:rPr>
          <w:rFonts w:ascii="Arial" w:eastAsia="ＭＳ ゴシック" w:hAnsi="Arial" w:hint="eastAsia"/>
        </w:rPr>
        <w:t>データの分析（第</w:t>
      </w:r>
      <w:r w:rsidRPr="006B68E2">
        <w:rPr>
          <w:rFonts w:ascii="Arial" w:eastAsia="ＭＳ ゴシック" w:hAnsi="Arial"/>
        </w:rPr>
        <w:t>61</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8842A0">
        <w:rPr>
          <w:rFonts w:ascii="Arial" w:eastAsia="ＭＳ ゴシック" w:hAnsi="Arial" w:hint="eastAsia"/>
        </w:rPr>
        <w:t>44</w:t>
      </w:r>
    </w:p>
    <w:p w:rsidR="006610D3" w:rsidRPr="006B68E2" w:rsidRDefault="006610D3" w:rsidP="006610D3">
      <w:pPr>
        <w:widowControl/>
        <w:spacing w:line="120" w:lineRule="atLeast"/>
        <w:ind w:firstLineChars="500" w:firstLine="1050"/>
        <w:jc w:val="left"/>
        <w:rPr>
          <w:rFonts w:ascii="Arial" w:eastAsia="ＭＳ ゴシック" w:hAnsi="Arial"/>
        </w:rPr>
      </w:pPr>
      <w:r w:rsidRPr="006B68E2">
        <w:rPr>
          <w:rFonts w:ascii="Arial" w:eastAsia="ＭＳ ゴシック" w:hAnsi="Arial" w:hint="eastAsia"/>
        </w:rPr>
        <w:t xml:space="preserve">【データ分析手順】　　　　　　　　　　　　　　　　　　　　　　　　　　　　　　</w:t>
      </w:r>
      <w:r w:rsidR="008842A0">
        <w:rPr>
          <w:rFonts w:ascii="Arial" w:eastAsia="ＭＳ ゴシック" w:hAnsi="Arial" w:hint="eastAsia"/>
        </w:rPr>
        <w:t>45</w:t>
      </w:r>
    </w:p>
    <w:p w:rsidR="001E3130" w:rsidRPr="006B68E2" w:rsidRDefault="001E3130" w:rsidP="006610D3">
      <w:pPr>
        <w:widowControl/>
        <w:spacing w:line="120" w:lineRule="atLeast"/>
        <w:jc w:val="left"/>
        <w:rPr>
          <w:rFonts w:ascii="Arial" w:eastAsia="ＭＳ ゴシック" w:hAnsi="Arial"/>
        </w:rPr>
      </w:pPr>
      <w:r w:rsidRPr="006B68E2">
        <w:rPr>
          <w:rFonts w:ascii="Arial" w:eastAsia="ＭＳ ゴシック" w:hAnsi="Arial"/>
        </w:rPr>
        <w:t>62</w:t>
      </w:r>
      <w:r w:rsidRPr="006B68E2">
        <w:rPr>
          <w:rFonts w:ascii="Arial" w:eastAsia="ＭＳ ゴシック" w:hAnsi="Arial"/>
        </w:rPr>
        <w:tab/>
      </w:r>
      <w:r w:rsidRPr="006B68E2">
        <w:rPr>
          <w:rFonts w:ascii="Arial" w:eastAsia="ＭＳ ゴシック" w:hAnsi="Arial" w:hint="eastAsia"/>
        </w:rPr>
        <w:t>改善（第</w:t>
      </w:r>
      <w:r w:rsidRPr="006B68E2">
        <w:rPr>
          <w:rFonts w:ascii="Arial" w:eastAsia="ＭＳ ゴシック" w:hAnsi="Arial"/>
        </w:rPr>
        <w:t>62</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8842A0">
        <w:rPr>
          <w:rFonts w:ascii="Arial" w:eastAsia="ＭＳ ゴシック" w:hAnsi="Arial" w:hint="eastAsia"/>
        </w:rPr>
        <w:t>46</w:t>
      </w:r>
    </w:p>
    <w:p w:rsidR="001E3130" w:rsidRPr="006B68E2" w:rsidRDefault="001E3130" w:rsidP="00475009">
      <w:pPr>
        <w:widowControl/>
        <w:spacing w:line="120" w:lineRule="atLeast"/>
        <w:ind w:firstLineChars="50" w:firstLine="105"/>
        <w:jc w:val="left"/>
        <w:rPr>
          <w:rFonts w:ascii="Arial" w:eastAsia="ＭＳ ゴシック" w:hAnsi="Arial"/>
        </w:rPr>
      </w:pPr>
      <w:r w:rsidRPr="006B68E2">
        <w:rPr>
          <w:rFonts w:ascii="Arial" w:eastAsia="ＭＳ ゴシック" w:hAnsi="Arial"/>
        </w:rPr>
        <w:t>62-1</w:t>
      </w:r>
      <w:r w:rsidRPr="006B68E2">
        <w:rPr>
          <w:rFonts w:ascii="Arial" w:eastAsia="ＭＳ ゴシック" w:hAnsi="Arial"/>
        </w:rPr>
        <w:tab/>
        <w:t xml:space="preserve"> </w:t>
      </w:r>
      <w:r w:rsidRPr="006B68E2">
        <w:rPr>
          <w:rFonts w:ascii="Arial" w:eastAsia="ＭＳ ゴシック" w:hAnsi="Arial" w:hint="eastAsia"/>
        </w:rPr>
        <w:t>不具合等報告（第</w:t>
      </w:r>
      <w:r w:rsidRPr="006B68E2">
        <w:rPr>
          <w:rFonts w:ascii="Arial" w:eastAsia="ＭＳ ゴシック" w:hAnsi="Arial"/>
        </w:rPr>
        <w:t>69</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8842A0">
        <w:rPr>
          <w:rFonts w:ascii="Arial" w:eastAsia="ＭＳ ゴシック" w:hAnsi="Arial" w:hint="eastAsia"/>
        </w:rPr>
        <w:t>46</w:t>
      </w:r>
    </w:p>
    <w:p w:rsidR="001E3130" w:rsidRPr="006B68E2" w:rsidRDefault="001E3130" w:rsidP="00475009">
      <w:pPr>
        <w:widowControl/>
        <w:spacing w:line="120" w:lineRule="atLeast"/>
        <w:ind w:firstLineChars="50" w:firstLine="105"/>
        <w:jc w:val="left"/>
        <w:rPr>
          <w:rFonts w:ascii="Arial" w:eastAsia="ＭＳ ゴシック" w:hAnsi="Arial"/>
        </w:rPr>
      </w:pPr>
      <w:r w:rsidRPr="006B68E2">
        <w:rPr>
          <w:rFonts w:ascii="Arial" w:eastAsia="ＭＳ ゴシック" w:hAnsi="Arial"/>
        </w:rPr>
        <w:t>62-2</w:t>
      </w:r>
      <w:r w:rsidRPr="006B68E2">
        <w:rPr>
          <w:rFonts w:ascii="Arial" w:eastAsia="ＭＳ ゴシック" w:hAnsi="Arial"/>
        </w:rPr>
        <w:tab/>
        <w:t xml:space="preserve"> </w:t>
      </w:r>
      <w:r w:rsidRPr="006B68E2">
        <w:rPr>
          <w:rFonts w:ascii="Arial" w:eastAsia="ＭＳ ゴシック" w:hAnsi="Arial" w:hint="eastAsia"/>
        </w:rPr>
        <w:t>ＧＶＰ省令との関係（第</w:t>
      </w:r>
      <w:r w:rsidRPr="006B68E2">
        <w:rPr>
          <w:rFonts w:ascii="Arial" w:eastAsia="ＭＳ ゴシック" w:hAnsi="Arial"/>
        </w:rPr>
        <w:t>70</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8842A0">
        <w:rPr>
          <w:rFonts w:ascii="Arial" w:eastAsia="ＭＳ ゴシック" w:hAnsi="Arial" w:hint="eastAsia"/>
        </w:rPr>
        <w:t>46</w:t>
      </w:r>
    </w:p>
    <w:p w:rsidR="001E3130" w:rsidRPr="006B68E2" w:rsidRDefault="001E3130" w:rsidP="00475009">
      <w:pPr>
        <w:widowControl/>
        <w:spacing w:line="120" w:lineRule="atLeast"/>
        <w:ind w:firstLineChars="50" w:firstLine="105"/>
        <w:jc w:val="left"/>
        <w:rPr>
          <w:rFonts w:ascii="Arial" w:eastAsia="ＭＳ ゴシック" w:hAnsi="Arial"/>
        </w:rPr>
      </w:pPr>
      <w:r w:rsidRPr="006B68E2">
        <w:rPr>
          <w:rFonts w:ascii="Arial" w:eastAsia="ＭＳ ゴシック" w:hAnsi="Arial"/>
        </w:rPr>
        <w:t>62-3</w:t>
      </w:r>
      <w:r w:rsidRPr="006B68E2">
        <w:rPr>
          <w:rFonts w:ascii="Arial" w:eastAsia="ＭＳ ゴシック" w:hAnsi="Arial"/>
        </w:rPr>
        <w:tab/>
        <w:t xml:space="preserve"> </w:t>
      </w:r>
      <w:r w:rsidRPr="006B68E2">
        <w:rPr>
          <w:rFonts w:ascii="Arial" w:eastAsia="ＭＳ ゴシック" w:hAnsi="Arial" w:hint="eastAsia"/>
        </w:rPr>
        <w:t>品質情報の管理（第</w:t>
      </w:r>
      <w:r w:rsidRPr="006B68E2">
        <w:rPr>
          <w:rFonts w:ascii="Arial" w:eastAsia="ＭＳ ゴシック" w:hAnsi="Arial"/>
        </w:rPr>
        <w:t>72</w:t>
      </w:r>
      <w:r w:rsidRPr="006B68E2">
        <w:rPr>
          <w:rFonts w:ascii="Arial" w:eastAsia="ＭＳ ゴシック" w:hAnsi="Arial" w:hint="eastAsia"/>
        </w:rPr>
        <w:t>条第</w:t>
      </w:r>
      <w:r w:rsidRPr="006B68E2">
        <w:rPr>
          <w:rFonts w:ascii="Arial" w:eastAsia="ＭＳ ゴシック" w:hAnsi="Arial"/>
        </w:rPr>
        <w:t>2</w:t>
      </w:r>
      <w:r w:rsidRPr="006B68E2">
        <w:rPr>
          <w:rFonts w:ascii="Arial" w:eastAsia="ＭＳ ゴシック" w:hAnsi="Arial" w:hint="eastAsia"/>
        </w:rPr>
        <w:t>項第</w:t>
      </w:r>
      <w:r w:rsidRPr="006B68E2">
        <w:rPr>
          <w:rFonts w:ascii="Arial" w:eastAsia="ＭＳ ゴシック" w:hAnsi="Arial"/>
        </w:rPr>
        <w:t>5</w:t>
      </w:r>
      <w:r w:rsidRPr="006B68E2">
        <w:rPr>
          <w:rFonts w:ascii="Arial" w:eastAsia="ＭＳ ゴシック" w:hAnsi="Arial" w:hint="eastAsia"/>
        </w:rPr>
        <w:t>号）</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8842A0">
        <w:rPr>
          <w:rFonts w:ascii="Arial" w:eastAsia="ＭＳ ゴシック" w:hAnsi="Arial" w:hint="eastAsia"/>
        </w:rPr>
        <w:t>46</w:t>
      </w:r>
    </w:p>
    <w:p w:rsidR="001E3130" w:rsidRPr="006B68E2" w:rsidRDefault="001E3130" w:rsidP="00475009">
      <w:pPr>
        <w:widowControl/>
        <w:spacing w:line="120" w:lineRule="atLeast"/>
        <w:ind w:firstLineChars="50" w:firstLine="105"/>
        <w:jc w:val="left"/>
        <w:rPr>
          <w:rFonts w:ascii="Arial" w:eastAsia="ＭＳ ゴシック" w:hAnsi="Arial"/>
        </w:rPr>
      </w:pPr>
      <w:r w:rsidRPr="006B68E2">
        <w:rPr>
          <w:rFonts w:ascii="Arial" w:eastAsia="ＭＳ ゴシック" w:hAnsi="Arial"/>
        </w:rPr>
        <w:t>62-4</w:t>
      </w:r>
      <w:r w:rsidRPr="006B68E2">
        <w:rPr>
          <w:rFonts w:ascii="Arial" w:eastAsia="ＭＳ ゴシック" w:hAnsi="Arial"/>
        </w:rPr>
        <w:tab/>
        <w:t xml:space="preserve"> </w:t>
      </w:r>
      <w:r w:rsidRPr="006B68E2">
        <w:rPr>
          <w:rFonts w:ascii="Arial" w:eastAsia="ＭＳ ゴシック" w:hAnsi="Arial" w:hint="eastAsia"/>
        </w:rPr>
        <w:t>安全確保措置に関する情報の伝達（第</w:t>
      </w:r>
      <w:r w:rsidRPr="006B68E2">
        <w:rPr>
          <w:rFonts w:ascii="Arial" w:eastAsia="ＭＳ ゴシック" w:hAnsi="Arial"/>
        </w:rPr>
        <w:t>72</w:t>
      </w:r>
      <w:r w:rsidRPr="006B68E2">
        <w:rPr>
          <w:rFonts w:ascii="Arial" w:eastAsia="ＭＳ ゴシック" w:hAnsi="Arial" w:hint="eastAsia"/>
        </w:rPr>
        <w:t>条第</w:t>
      </w:r>
      <w:r w:rsidRPr="006B68E2">
        <w:rPr>
          <w:rFonts w:ascii="Arial" w:eastAsia="ＭＳ ゴシック" w:hAnsi="Arial"/>
        </w:rPr>
        <w:t>2</w:t>
      </w:r>
      <w:r w:rsidRPr="006B68E2">
        <w:rPr>
          <w:rFonts w:ascii="Arial" w:eastAsia="ＭＳ ゴシック" w:hAnsi="Arial" w:hint="eastAsia"/>
        </w:rPr>
        <w:t>項第</w:t>
      </w:r>
      <w:r w:rsidRPr="006B68E2">
        <w:rPr>
          <w:rFonts w:ascii="Arial" w:eastAsia="ＭＳ ゴシック" w:hAnsi="Arial"/>
        </w:rPr>
        <w:t>9</w:t>
      </w:r>
      <w:r w:rsidRPr="006B68E2">
        <w:rPr>
          <w:rFonts w:ascii="Arial" w:eastAsia="ＭＳ ゴシック" w:hAnsi="Arial" w:hint="eastAsia"/>
        </w:rPr>
        <w:t>号）</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8842A0">
        <w:rPr>
          <w:rFonts w:ascii="Arial" w:eastAsia="ＭＳ ゴシック" w:hAnsi="Arial" w:hint="eastAsia"/>
        </w:rPr>
        <w:t>47</w:t>
      </w:r>
    </w:p>
    <w:p w:rsidR="001E3130" w:rsidRPr="006B68E2" w:rsidRDefault="001E3130" w:rsidP="00475009">
      <w:pPr>
        <w:widowControl/>
        <w:spacing w:line="120" w:lineRule="atLeast"/>
        <w:ind w:firstLineChars="50" w:firstLine="105"/>
        <w:jc w:val="left"/>
        <w:rPr>
          <w:rFonts w:ascii="Arial" w:eastAsia="ＭＳ ゴシック" w:hAnsi="Arial"/>
        </w:rPr>
      </w:pPr>
      <w:r w:rsidRPr="006B68E2">
        <w:rPr>
          <w:rFonts w:ascii="Arial" w:eastAsia="ＭＳ ゴシック" w:hAnsi="Arial"/>
        </w:rPr>
        <w:t xml:space="preserve">         </w:t>
      </w:r>
      <w:r w:rsidRPr="006B68E2">
        <w:rPr>
          <w:rFonts w:ascii="Arial" w:eastAsia="ＭＳ ゴシック" w:hAnsi="Arial" w:hint="eastAsia"/>
        </w:rPr>
        <w:t>【品質情報、不具合等の報告、回収管理手順】</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8842A0">
        <w:rPr>
          <w:rFonts w:ascii="Arial" w:eastAsia="ＭＳ ゴシック" w:hAnsi="Arial" w:hint="eastAsia"/>
        </w:rPr>
        <w:t>47</w:t>
      </w:r>
    </w:p>
    <w:p w:rsidR="00213E7B" w:rsidRPr="006B68E2" w:rsidRDefault="001E3130" w:rsidP="00213E7B">
      <w:pPr>
        <w:widowControl/>
        <w:spacing w:line="120" w:lineRule="atLeast"/>
        <w:ind w:firstLineChars="50" w:firstLine="105"/>
        <w:jc w:val="left"/>
        <w:rPr>
          <w:rFonts w:ascii="Arial" w:eastAsia="ＭＳ ゴシック" w:hAnsi="Arial"/>
        </w:rPr>
      </w:pPr>
      <w:r w:rsidRPr="006B68E2">
        <w:rPr>
          <w:rFonts w:ascii="Arial" w:eastAsia="ＭＳ ゴシック" w:hAnsi="Arial"/>
        </w:rPr>
        <w:t xml:space="preserve">         </w:t>
      </w:r>
      <w:r w:rsidRPr="006B68E2">
        <w:rPr>
          <w:rFonts w:ascii="Arial" w:eastAsia="ＭＳ ゴシック" w:hAnsi="Arial" w:hint="eastAsia"/>
        </w:rPr>
        <w:t>【通知書の発行及び実施手順】</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8842A0">
        <w:rPr>
          <w:rFonts w:ascii="Arial" w:eastAsia="ＭＳ ゴシック" w:hAnsi="Arial" w:hint="eastAsia"/>
        </w:rPr>
        <w:t>50</w:t>
      </w:r>
      <w:r w:rsidR="00213E7B" w:rsidRPr="006B68E2">
        <w:rPr>
          <w:rFonts w:ascii="Arial" w:eastAsia="ＭＳ ゴシック" w:hAnsi="Arial" w:hint="eastAsia"/>
        </w:rPr>
        <w:t xml:space="preserve"> </w:t>
      </w:r>
    </w:p>
    <w:p w:rsidR="001E3130" w:rsidRPr="006B68E2" w:rsidRDefault="001E3130" w:rsidP="006610D3">
      <w:pPr>
        <w:widowControl/>
        <w:spacing w:line="120" w:lineRule="atLeast"/>
        <w:jc w:val="left"/>
        <w:rPr>
          <w:rFonts w:ascii="Arial" w:eastAsia="ＭＳ ゴシック" w:hAnsi="Arial"/>
        </w:rPr>
      </w:pPr>
      <w:r w:rsidRPr="006B68E2">
        <w:rPr>
          <w:rFonts w:ascii="Arial" w:eastAsia="ＭＳ ゴシック" w:hAnsi="Arial"/>
        </w:rPr>
        <w:t>63</w:t>
      </w:r>
      <w:r w:rsidRPr="006B68E2">
        <w:rPr>
          <w:rFonts w:ascii="Arial" w:eastAsia="ＭＳ ゴシック" w:hAnsi="Arial"/>
        </w:rPr>
        <w:tab/>
      </w:r>
      <w:r w:rsidRPr="006B68E2">
        <w:rPr>
          <w:rFonts w:ascii="Arial" w:eastAsia="ＭＳ ゴシック" w:hAnsi="Arial" w:hint="eastAsia"/>
        </w:rPr>
        <w:t>是正措置（第</w:t>
      </w:r>
      <w:r w:rsidRPr="006B68E2">
        <w:rPr>
          <w:rFonts w:ascii="Arial" w:eastAsia="ＭＳ ゴシック" w:hAnsi="Arial"/>
        </w:rPr>
        <w:t>63</w:t>
      </w:r>
      <w:r w:rsidRPr="006B68E2">
        <w:rPr>
          <w:rFonts w:ascii="Arial" w:eastAsia="ＭＳ ゴシック" w:hAnsi="Arial" w:hint="eastAsia"/>
        </w:rPr>
        <w:t>条）</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rPr>
        <w:tab/>
      </w:r>
      <w:r w:rsidR="008842A0">
        <w:rPr>
          <w:rFonts w:ascii="Arial" w:eastAsia="ＭＳ ゴシック" w:hAnsi="Arial" w:hint="eastAsia"/>
        </w:rPr>
        <w:t>50</w:t>
      </w:r>
    </w:p>
    <w:p w:rsidR="001E3130" w:rsidRPr="006B68E2" w:rsidRDefault="005071E8" w:rsidP="006610D3">
      <w:pPr>
        <w:widowControl/>
        <w:spacing w:line="120" w:lineRule="atLeast"/>
        <w:ind w:leftChars="5" w:left="1060" w:hangingChars="500" w:hanging="1050"/>
        <w:jc w:val="left"/>
        <w:rPr>
          <w:rFonts w:ascii="Arial" w:eastAsia="ＭＳ ゴシック" w:hAnsi="Arial"/>
        </w:rPr>
      </w:pPr>
      <w:r w:rsidRPr="006B68E2">
        <w:rPr>
          <w:rFonts w:ascii="Arial" w:eastAsia="ＭＳ ゴシック" w:hAnsi="Arial"/>
        </w:rPr>
        <w:t>64</w:t>
      </w:r>
      <w:r w:rsidRPr="006B68E2">
        <w:rPr>
          <w:rFonts w:ascii="Arial" w:eastAsia="ＭＳ ゴシック" w:hAnsi="Arial" w:hint="eastAsia"/>
        </w:rPr>
        <w:t xml:space="preserve">　　</w:t>
      </w:r>
      <w:r w:rsidR="006610D3" w:rsidRPr="006B68E2">
        <w:rPr>
          <w:rFonts w:ascii="Arial" w:eastAsia="ＭＳ ゴシック" w:hAnsi="Arial" w:hint="eastAsia"/>
        </w:rPr>
        <w:t xml:space="preserve">  </w:t>
      </w:r>
      <w:r w:rsidR="001E3130" w:rsidRPr="006B68E2">
        <w:rPr>
          <w:rFonts w:ascii="Arial" w:eastAsia="ＭＳ ゴシック" w:hAnsi="Arial" w:hint="eastAsia"/>
        </w:rPr>
        <w:t>予防措置（第</w:t>
      </w:r>
      <w:r w:rsidR="001E3130" w:rsidRPr="006B68E2">
        <w:rPr>
          <w:rFonts w:ascii="Arial" w:eastAsia="ＭＳ ゴシック" w:hAnsi="Arial"/>
        </w:rPr>
        <w:t>64</w:t>
      </w:r>
      <w:r w:rsidR="001E3130" w:rsidRPr="006B68E2">
        <w:rPr>
          <w:rFonts w:ascii="Arial" w:eastAsia="ＭＳ ゴシック" w:hAnsi="Arial" w:hint="eastAsia"/>
        </w:rPr>
        <w:t>条）</w:t>
      </w:r>
      <w:r w:rsidR="00F26B58" w:rsidRPr="006B68E2">
        <w:rPr>
          <w:rFonts w:ascii="Arial" w:eastAsia="ＭＳ ゴシック" w:hAnsi="Arial"/>
        </w:rPr>
        <w:tab/>
      </w:r>
      <w:r w:rsidR="00F26B58" w:rsidRPr="006B68E2">
        <w:rPr>
          <w:rFonts w:ascii="Arial" w:eastAsia="ＭＳ ゴシック" w:hAnsi="Arial"/>
        </w:rPr>
        <w:tab/>
      </w:r>
      <w:r w:rsidR="00F26B58" w:rsidRPr="006B68E2">
        <w:rPr>
          <w:rFonts w:ascii="Arial" w:eastAsia="ＭＳ ゴシック" w:hAnsi="Arial"/>
        </w:rPr>
        <w:tab/>
      </w:r>
      <w:r w:rsidR="00F26B58" w:rsidRPr="006B68E2">
        <w:rPr>
          <w:rFonts w:ascii="Arial" w:eastAsia="ＭＳ ゴシック" w:hAnsi="Arial"/>
        </w:rPr>
        <w:tab/>
      </w:r>
      <w:r w:rsidR="00F26B58" w:rsidRPr="006B68E2">
        <w:rPr>
          <w:rFonts w:ascii="Arial" w:eastAsia="ＭＳ ゴシック" w:hAnsi="Arial"/>
        </w:rPr>
        <w:tab/>
      </w:r>
      <w:r w:rsidR="00F26B58" w:rsidRPr="006B68E2">
        <w:rPr>
          <w:rFonts w:ascii="Arial" w:eastAsia="ＭＳ ゴシック" w:hAnsi="Arial"/>
        </w:rPr>
        <w:tab/>
      </w:r>
      <w:r w:rsidR="00F26B58" w:rsidRPr="006B68E2">
        <w:rPr>
          <w:rFonts w:ascii="Arial" w:eastAsia="ＭＳ ゴシック" w:hAnsi="Arial"/>
        </w:rPr>
        <w:tab/>
      </w:r>
      <w:r w:rsidR="00F26B58" w:rsidRPr="006B68E2">
        <w:rPr>
          <w:rFonts w:ascii="Arial" w:eastAsia="ＭＳ ゴシック" w:hAnsi="Arial"/>
        </w:rPr>
        <w:tab/>
      </w:r>
      <w:r w:rsidR="008842A0">
        <w:rPr>
          <w:rFonts w:ascii="Arial" w:eastAsia="ＭＳ ゴシック" w:hAnsi="Arial" w:hint="eastAsia"/>
        </w:rPr>
        <w:t>51</w:t>
      </w:r>
      <w:r w:rsidR="00CA56DC" w:rsidRPr="006B68E2">
        <w:rPr>
          <w:rFonts w:ascii="Arial" w:eastAsia="ＭＳ ゴシック" w:hAnsi="Arial"/>
        </w:rPr>
        <w:t xml:space="preserve"> </w:t>
      </w:r>
      <w:r w:rsidR="00CA56DC" w:rsidRPr="006B68E2">
        <w:rPr>
          <w:rFonts w:ascii="Arial" w:eastAsia="ＭＳ ゴシック" w:hAnsi="Arial" w:hint="eastAsia"/>
        </w:rPr>
        <w:t xml:space="preserve">　　　　【是正及び予防措置手順】</w:t>
      </w:r>
      <w:r w:rsidRPr="006B68E2">
        <w:rPr>
          <w:rFonts w:ascii="Arial" w:eastAsia="ＭＳ ゴシック" w:hAnsi="Arial"/>
        </w:rPr>
        <w:tab/>
      </w:r>
      <w:r w:rsidR="00CA56DC" w:rsidRPr="006B68E2">
        <w:rPr>
          <w:rFonts w:ascii="Arial" w:eastAsia="ＭＳ ゴシック" w:hAnsi="Arial"/>
        </w:rPr>
        <w:tab/>
      </w:r>
      <w:r w:rsidR="00CA56DC" w:rsidRPr="006B68E2">
        <w:rPr>
          <w:rFonts w:ascii="Arial" w:eastAsia="ＭＳ ゴシック" w:hAnsi="Arial"/>
        </w:rPr>
        <w:tab/>
      </w:r>
      <w:r w:rsidR="00CA56DC" w:rsidRPr="006B68E2">
        <w:rPr>
          <w:rFonts w:ascii="Arial" w:eastAsia="ＭＳ ゴシック" w:hAnsi="Arial"/>
        </w:rPr>
        <w:tab/>
      </w:r>
      <w:r w:rsidR="00CA56DC" w:rsidRPr="006B68E2">
        <w:rPr>
          <w:rFonts w:ascii="Arial" w:eastAsia="ＭＳ ゴシック" w:hAnsi="Arial"/>
        </w:rPr>
        <w:tab/>
      </w:r>
      <w:r w:rsidR="00CA56DC" w:rsidRPr="006B68E2">
        <w:rPr>
          <w:rFonts w:ascii="Arial" w:eastAsia="ＭＳ ゴシック" w:hAnsi="Arial"/>
        </w:rPr>
        <w:tab/>
      </w:r>
      <w:r w:rsidRPr="006B68E2">
        <w:rPr>
          <w:rFonts w:ascii="Arial" w:eastAsia="ＭＳ ゴシック" w:hAnsi="Arial" w:hint="eastAsia"/>
        </w:rPr>
        <w:t xml:space="preserve">　　　　</w:t>
      </w:r>
      <w:r w:rsidR="008842A0">
        <w:rPr>
          <w:rFonts w:ascii="Arial" w:eastAsia="ＭＳ ゴシック" w:hAnsi="Arial" w:hint="eastAsia"/>
        </w:rPr>
        <w:t>52</w:t>
      </w:r>
    </w:p>
    <w:p w:rsidR="001E3130" w:rsidRPr="006B68E2" w:rsidRDefault="001E3130" w:rsidP="006610D3">
      <w:pPr>
        <w:widowControl/>
        <w:spacing w:line="120" w:lineRule="atLeast"/>
        <w:jc w:val="left"/>
        <w:rPr>
          <w:rFonts w:ascii="Arial" w:eastAsia="ＭＳ ゴシック" w:hAnsi="Arial"/>
        </w:rPr>
      </w:pPr>
      <w:r w:rsidRPr="006B68E2">
        <w:rPr>
          <w:rFonts w:ascii="Arial" w:eastAsia="ＭＳ ゴシック" w:hAnsi="Arial"/>
        </w:rPr>
        <w:t>65</w:t>
      </w:r>
      <w:r w:rsidRPr="006B68E2">
        <w:rPr>
          <w:rFonts w:ascii="Arial" w:eastAsia="ＭＳ ゴシック" w:hAnsi="Arial"/>
        </w:rPr>
        <w:tab/>
      </w:r>
      <w:r w:rsidRPr="006B68E2">
        <w:rPr>
          <w:rFonts w:ascii="Arial" w:eastAsia="ＭＳ ゴシック" w:hAnsi="Arial" w:hint="eastAsia"/>
        </w:rPr>
        <w:t>登録製造所の品質管理監督システム（第</w:t>
      </w:r>
      <w:r w:rsidRPr="006B68E2">
        <w:rPr>
          <w:rFonts w:ascii="Arial" w:eastAsia="ＭＳ ゴシック" w:hAnsi="Arial"/>
        </w:rPr>
        <w:t>65</w:t>
      </w:r>
      <w:r w:rsidRPr="006B68E2">
        <w:rPr>
          <w:rFonts w:ascii="Arial" w:eastAsia="ＭＳ ゴシック" w:hAnsi="Arial" w:hint="eastAsia"/>
        </w:rPr>
        <w:t>条）</w:t>
      </w:r>
      <w:r w:rsidR="00F26B58" w:rsidRPr="006B68E2">
        <w:rPr>
          <w:rFonts w:ascii="Arial" w:eastAsia="ＭＳ ゴシック" w:hAnsi="Arial"/>
        </w:rPr>
        <w:tab/>
      </w:r>
      <w:r w:rsidR="00F26B58" w:rsidRPr="006B68E2">
        <w:rPr>
          <w:rFonts w:ascii="Arial" w:eastAsia="ＭＳ ゴシック" w:hAnsi="Arial"/>
        </w:rPr>
        <w:tab/>
      </w:r>
      <w:r w:rsidR="00F26B58" w:rsidRPr="006B68E2">
        <w:rPr>
          <w:rFonts w:ascii="Arial" w:eastAsia="ＭＳ ゴシック" w:hAnsi="Arial"/>
        </w:rPr>
        <w:tab/>
      </w:r>
      <w:r w:rsidR="00F26B58" w:rsidRPr="006B68E2">
        <w:rPr>
          <w:rFonts w:ascii="Arial" w:eastAsia="ＭＳ ゴシック" w:hAnsi="Arial"/>
        </w:rPr>
        <w:tab/>
      </w:r>
      <w:r w:rsidR="00F26B58" w:rsidRPr="006B68E2">
        <w:rPr>
          <w:rFonts w:ascii="Arial" w:eastAsia="ＭＳ ゴシック" w:hAnsi="Arial"/>
        </w:rPr>
        <w:tab/>
      </w:r>
      <w:r w:rsidR="008842A0">
        <w:rPr>
          <w:rFonts w:ascii="Arial" w:eastAsia="ＭＳ ゴシック" w:hAnsi="Arial" w:hint="eastAsia"/>
        </w:rPr>
        <w:t>53</w:t>
      </w:r>
    </w:p>
    <w:p w:rsidR="001E3130" w:rsidRPr="006B68E2" w:rsidRDefault="001E3130" w:rsidP="0034428A">
      <w:pPr>
        <w:widowControl/>
        <w:jc w:val="center"/>
      </w:pPr>
    </w:p>
    <w:p w:rsidR="001E3130" w:rsidRPr="006B68E2" w:rsidRDefault="001E3130">
      <w:pPr>
        <w:widowControl/>
        <w:jc w:val="left"/>
      </w:pPr>
      <w:r w:rsidRPr="006B68E2">
        <w:br w:type="page"/>
      </w:r>
    </w:p>
    <w:p w:rsidR="001E3130" w:rsidRPr="006B68E2" w:rsidRDefault="001E3130" w:rsidP="0077306D">
      <w:pPr>
        <w:widowControl/>
        <w:jc w:val="left"/>
        <w:rPr>
          <w:rFonts w:ascii="Arial" w:eastAsia="ＭＳ ゴシック" w:hAnsi="Arial"/>
        </w:rPr>
      </w:pPr>
      <w:r w:rsidRPr="006B68E2">
        <w:rPr>
          <w:rFonts w:ascii="Arial" w:eastAsia="ＭＳ ゴシック" w:hAnsi="Arial" w:hint="eastAsia"/>
        </w:rPr>
        <w:lastRenderedPageBreak/>
        <w:t>別紙１</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hint="eastAsia"/>
        </w:rPr>
        <w:t>組織図</w:t>
      </w:r>
    </w:p>
    <w:p w:rsidR="001E3130" w:rsidRPr="006B68E2" w:rsidRDefault="001E3130" w:rsidP="00EF3DA6">
      <w:pPr>
        <w:widowControl/>
        <w:jc w:val="left"/>
        <w:rPr>
          <w:rFonts w:ascii="Arial" w:eastAsia="ＭＳ ゴシック" w:hAnsi="Arial"/>
        </w:rPr>
      </w:pPr>
      <w:r w:rsidRPr="006B68E2">
        <w:rPr>
          <w:rFonts w:ascii="Arial" w:eastAsia="ＭＳ ゴシック" w:hAnsi="Arial" w:hint="eastAsia"/>
        </w:rPr>
        <w:t>別紙２</w:t>
      </w:r>
      <w:r w:rsidRPr="006B68E2">
        <w:rPr>
          <w:rFonts w:ascii="Arial" w:eastAsia="ＭＳ ゴシック" w:hAnsi="Arial"/>
        </w:rPr>
        <w:tab/>
      </w:r>
      <w:r w:rsidRPr="006B68E2">
        <w:rPr>
          <w:rFonts w:ascii="Arial" w:eastAsia="ＭＳ ゴシック" w:hAnsi="Arial"/>
        </w:rPr>
        <w:tab/>
      </w:r>
      <w:r w:rsidRPr="006B68E2">
        <w:rPr>
          <w:rFonts w:ascii="Arial" w:eastAsia="ＭＳ ゴシック" w:hAnsi="Arial" w:hint="eastAsia"/>
        </w:rPr>
        <w:t>適用除外とするＱＭＳ省令の項目（条文）、非適用とするＱＭＳ省令の項目（条文）</w:t>
      </w:r>
    </w:p>
    <w:p w:rsidR="001E3130" w:rsidRPr="006B68E2" w:rsidRDefault="001E3130" w:rsidP="00EF3DA6">
      <w:pPr>
        <w:widowControl/>
        <w:jc w:val="left"/>
        <w:rPr>
          <w:rFonts w:ascii="Arial" w:eastAsia="ＭＳ ゴシック" w:hAnsi="Arial"/>
        </w:rPr>
      </w:pPr>
    </w:p>
    <w:p w:rsidR="001E3130" w:rsidRPr="006B68E2" w:rsidRDefault="001E3130" w:rsidP="00EF3DA6">
      <w:pPr>
        <w:widowControl/>
        <w:jc w:val="left"/>
        <w:rPr>
          <w:rFonts w:ascii="Arial" w:eastAsia="ＭＳ ゴシック" w:hAnsi="Arial"/>
        </w:rPr>
      </w:pPr>
      <w:r w:rsidRPr="006B68E2">
        <w:rPr>
          <w:rFonts w:ascii="Arial" w:eastAsia="ＭＳ ゴシック" w:hAnsi="Arial" w:hint="eastAsia"/>
        </w:rPr>
        <w:t>様式６－１</w:t>
      </w:r>
      <w:r w:rsidRPr="006B68E2">
        <w:rPr>
          <w:rFonts w:ascii="Arial" w:eastAsia="ＭＳ ゴシック" w:hAnsi="Arial"/>
        </w:rPr>
        <w:tab/>
      </w:r>
      <w:r w:rsidRPr="006B68E2">
        <w:rPr>
          <w:rFonts w:ascii="Arial" w:eastAsia="ＭＳ ゴシック" w:hAnsi="Arial" w:hint="eastAsia"/>
        </w:rPr>
        <w:t>製品標準書</w:t>
      </w:r>
    </w:p>
    <w:p w:rsidR="001E3130" w:rsidRPr="006B68E2" w:rsidRDefault="001E3130" w:rsidP="00205BFE">
      <w:pPr>
        <w:widowControl/>
        <w:jc w:val="left"/>
        <w:rPr>
          <w:rFonts w:ascii="Arial" w:eastAsia="ＭＳ ゴシック" w:hAnsi="Arial"/>
        </w:rPr>
      </w:pPr>
      <w:r w:rsidRPr="006B68E2">
        <w:rPr>
          <w:rFonts w:ascii="Arial" w:eastAsia="ＭＳ ゴシック" w:hAnsi="Arial" w:hint="eastAsia"/>
        </w:rPr>
        <w:t>様式８－１</w:t>
      </w:r>
      <w:r w:rsidRPr="006B68E2">
        <w:rPr>
          <w:rFonts w:ascii="Arial" w:eastAsia="ＭＳ ゴシック" w:hAnsi="Arial"/>
        </w:rPr>
        <w:tab/>
      </w:r>
      <w:r w:rsidRPr="006B68E2">
        <w:rPr>
          <w:rFonts w:ascii="Arial" w:eastAsia="ＭＳ ゴシック" w:hAnsi="Arial" w:hint="eastAsia"/>
        </w:rPr>
        <w:t>管理文書台帳</w:t>
      </w:r>
    </w:p>
    <w:p w:rsidR="001E3130" w:rsidRPr="006B68E2" w:rsidRDefault="001E3130" w:rsidP="00205BFE">
      <w:pPr>
        <w:widowControl/>
        <w:jc w:val="left"/>
        <w:rPr>
          <w:rFonts w:ascii="Arial" w:eastAsia="ＭＳ ゴシック" w:hAnsi="Arial"/>
        </w:rPr>
      </w:pPr>
      <w:r w:rsidRPr="006B68E2">
        <w:rPr>
          <w:rFonts w:ascii="Arial" w:eastAsia="ＭＳ ゴシック" w:hAnsi="Arial" w:hint="eastAsia"/>
        </w:rPr>
        <w:t>様式９－１</w:t>
      </w:r>
      <w:r w:rsidRPr="006B68E2">
        <w:rPr>
          <w:rFonts w:ascii="Arial" w:eastAsia="ＭＳ ゴシック" w:hAnsi="Arial"/>
        </w:rPr>
        <w:tab/>
      </w:r>
      <w:r w:rsidRPr="006B68E2">
        <w:rPr>
          <w:rFonts w:ascii="Arial" w:eastAsia="ＭＳ ゴシック" w:hAnsi="Arial" w:hint="eastAsia"/>
        </w:rPr>
        <w:t>記録台帳</w:t>
      </w:r>
    </w:p>
    <w:p w:rsidR="001E3130" w:rsidRPr="006B68E2" w:rsidRDefault="009C3582" w:rsidP="00205BFE">
      <w:pPr>
        <w:widowControl/>
        <w:jc w:val="left"/>
        <w:rPr>
          <w:rFonts w:ascii="Arial" w:eastAsia="ＭＳ ゴシック" w:hAnsi="Arial"/>
        </w:rPr>
      </w:pPr>
      <w:r>
        <w:rPr>
          <w:rFonts w:ascii="Arial" w:eastAsia="ＭＳ ゴシック" w:hAnsi="Arial" w:hint="eastAsia"/>
        </w:rPr>
        <w:t>様式１８</w:t>
      </w:r>
      <w:r w:rsidR="001E3130" w:rsidRPr="006B68E2">
        <w:rPr>
          <w:rFonts w:ascii="Arial" w:eastAsia="ＭＳ ゴシック" w:hAnsi="Arial" w:hint="eastAsia"/>
        </w:rPr>
        <w:t>－１</w:t>
      </w:r>
      <w:r w:rsidR="001E3130" w:rsidRPr="006B68E2">
        <w:rPr>
          <w:rFonts w:ascii="Arial" w:eastAsia="ＭＳ ゴシック" w:hAnsi="Arial"/>
        </w:rPr>
        <w:tab/>
      </w:r>
      <w:r w:rsidR="001E3130" w:rsidRPr="006B68E2">
        <w:rPr>
          <w:rFonts w:ascii="Arial" w:eastAsia="ＭＳ ゴシック" w:hAnsi="Arial" w:hint="eastAsia"/>
        </w:rPr>
        <w:t>管理監督者照査記録</w:t>
      </w:r>
    </w:p>
    <w:p w:rsidR="001E3130" w:rsidRPr="006B68E2" w:rsidRDefault="001E3130" w:rsidP="00205BFE">
      <w:pPr>
        <w:widowControl/>
        <w:jc w:val="left"/>
        <w:rPr>
          <w:rFonts w:ascii="Arial" w:eastAsia="ＭＳ ゴシック" w:hAnsi="Arial"/>
        </w:rPr>
      </w:pPr>
      <w:r w:rsidRPr="006B68E2">
        <w:rPr>
          <w:rFonts w:ascii="Arial" w:eastAsia="ＭＳ ゴシック" w:hAnsi="Arial" w:hint="eastAsia"/>
        </w:rPr>
        <w:t>様式２３－１</w:t>
      </w:r>
      <w:r w:rsidRPr="006B68E2">
        <w:rPr>
          <w:rFonts w:ascii="Arial" w:eastAsia="ＭＳ ゴシック" w:hAnsi="Arial"/>
        </w:rPr>
        <w:tab/>
      </w:r>
      <w:r w:rsidRPr="006B68E2">
        <w:rPr>
          <w:rFonts w:ascii="Arial" w:eastAsia="ＭＳ ゴシック" w:hAnsi="Arial" w:hint="eastAsia"/>
        </w:rPr>
        <w:t>能力評価表</w:t>
      </w:r>
    </w:p>
    <w:p w:rsidR="001E3130" w:rsidRPr="006B68E2" w:rsidRDefault="001E3130" w:rsidP="00205BFE">
      <w:pPr>
        <w:widowControl/>
        <w:jc w:val="left"/>
        <w:rPr>
          <w:rFonts w:ascii="Arial" w:eastAsia="ＭＳ ゴシック" w:hAnsi="Arial"/>
        </w:rPr>
      </w:pPr>
      <w:r w:rsidRPr="006B68E2">
        <w:rPr>
          <w:rFonts w:ascii="Arial" w:eastAsia="ＭＳ ゴシック" w:hAnsi="Arial" w:hint="eastAsia"/>
        </w:rPr>
        <w:t>様式２３－２</w:t>
      </w:r>
      <w:r w:rsidRPr="006B68E2">
        <w:rPr>
          <w:rFonts w:ascii="Arial" w:eastAsia="ＭＳ ゴシック" w:hAnsi="Arial"/>
        </w:rPr>
        <w:tab/>
      </w:r>
      <w:r w:rsidRPr="006B68E2">
        <w:rPr>
          <w:rFonts w:ascii="Arial" w:eastAsia="ＭＳ ゴシック" w:hAnsi="Arial" w:hint="eastAsia"/>
        </w:rPr>
        <w:t>教育訓練記録</w:t>
      </w:r>
    </w:p>
    <w:p w:rsidR="001E3130" w:rsidRPr="006B68E2" w:rsidRDefault="001E3130" w:rsidP="00205BFE">
      <w:pPr>
        <w:widowControl/>
        <w:jc w:val="left"/>
        <w:rPr>
          <w:rFonts w:ascii="Arial" w:eastAsia="ＭＳ ゴシック" w:hAnsi="Arial"/>
        </w:rPr>
      </w:pPr>
      <w:r w:rsidRPr="006B68E2">
        <w:rPr>
          <w:rFonts w:ascii="Arial" w:eastAsia="ＭＳ ゴシック" w:hAnsi="Arial" w:hint="eastAsia"/>
        </w:rPr>
        <w:t>様式２９－１</w:t>
      </w:r>
      <w:r w:rsidRPr="006B68E2">
        <w:rPr>
          <w:rFonts w:ascii="Arial" w:eastAsia="ＭＳ ゴシック" w:hAnsi="Arial"/>
        </w:rPr>
        <w:tab/>
      </w:r>
      <w:r w:rsidRPr="006B68E2">
        <w:rPr>
          <w:rFonts w:ascii="Arial" w:eastAsia="ＭＳ ゴシック" w:hAnsi="Arial" w:hint="eastAsia"/>
        </w:rPr>
        <w:t>中古品の販売・貸与の処理記録</w:t>
      </w:r>
    </w:p>
    <w:p w:rsidR="001E3130" w:rsidRPr="006B68E2" w:rsidRDefault="001E3130" w:rsidP="00205BFE">
      <w:pPr>
        <w:widowControl/>
        <w:jc w:val="left"/>
        <w:rPr>
          <w:rFonts w:ascii="Arial" w:eastAsia="ＭＳ ゴシック" w:hAnsi="Arial"/>
        </w:rPr>
      </w:pPr>
      <w:r w:rsidRPr="006B68E2">
        <w:rPr>
          <w:rFonts w:ascii="Arial" w:eastAsia="ＭＳ ゴシック" w:hAnsi="Arial" w:hint="eastAsia"/>
        </w:rPr>
        <w:t>様式２９－２</w:t>
      </w:r>
      <w:r w:rsidRPr="006B68E2">
        <w:rPr>
          <w:rFonts w:ascii="Arial" w:eastAsia="ＭＳ ゴシック" w:hAnsi="Arial"/>
        </w:rPr>
        <w:tab/>
      </w:r>
      <w:r w:rsidRPr="006B68E2">
        <w:rPr>
          <w:rFonts w:ascii="Arial" w:eastAsia="ＭＳ ゴシック" w:hAnsi="Arial" w:hint="eastAsia"/>
        </w:rPr>
        <w:t>中古品販売・貸与に係る連絡書</w:t>
      </w:r>
    </w:p>
    <w:p w:rsidR="001E3130" w:rsidRPr="006B68E2" w:rsidRDefault="001E3130" w:rsidP="00205BFE">
      <w:pPr>
        <w:widowControl/>
        <w:jc w:val="left"/>
        <w:rPr>
          <w:rFonts w:ascii="Arial" w:eastAsia="ＭＳ ゴシック" w:hAnsi="Arial"/>
        </w:rPr>
      </w:pPr>
      <w:r w:rsidRPr="006B68E2">
        <w:rPr>
          <w:rFonts w:ascii="Arial" w:eastAsia="ＭＳ ゴシック" w:hAnsi="Arial" w:hint="eastAsia"/>
        </w:rPr>
        <w:t>様式３７－１</w:t>
      </w:r>
      <w:r w:rsidRPr="006B68E2">
        <w:rPr>
          <w:rFonts w:ascii="Arial" w:eastAsia="ＭＳ ゴシック" w:hAnsi="Arial"/>
        </w:rPr>
        <w:tab/>
      </w:r>
      <w:r w:rsidRPr="006B68E2">
        <w:rPr>
          <w:rFonts w:ascii="Arial" w:eastAsia="ＭＳ ゴシック" w:hAnsi="Arial" w:hint="eastAsia"/>
        </w:rPr>
        <w:t>供給者選定票</w:t>
      </w:r>
    </w:p>
    <w:p w:rsidR="001E3130" w:rsidRPr="006B68E2" w:rsidRDefault="001E3130" w:rsidP="00205BFE">
      <w:pPr>
        <w:widowControl/>
        <w:jc w:val="left"/>
        <w:rPr>
          <w:rFonts w:ascii="Arial" w:eastAsia="ＭＳ ゴシック" w:hAnsi="Arial"/>
        </w:rPr>
      </w:pPr>
      <w:r w:rsidRPr="006B68E2">
        <w:rPr>
          <w:rFonts w:ascii="Arial" w:eastAsia="ＭＳ ゴシック" w:hAnsi="Arial" w:hint="eastAsia"/>
        </w:rPr>
        <w:t>様式３７－２</w:t>
      </w:r>
      <w:r w:rsidRPr="006B68E2">
        <w:rPr>
          <w:rFonts w:ascii="Arial" w:eastAsia="ＭＳ ゴシック" w:hAnsi="Arial"/>
        </w:rPr>
        <w:tab/>
      </w:r>
      <w:r w:rsidR="009C3582" w:rsidRPr="009C3582">
        <w:rPr>
          <w:rFonts w:ascii="Arial" w:eastAsia="ＭＳ ゴシック" w:hAnsi="Arial" w:hint="eastAsia"/>
        </w:rPr>
        <w:t>認定供給者リスト</w:t>
      </w:r>
    </w:p>
    <w:p w:rsidR="001E3130" w:rsidRPr="006B68E2" w:rsidRDefault="001E3130" w:rsidP="00205BFE">
      <w:pPr>
        <w:widowControl/>
        <w:jc w:val="left"/>
        <w:rPr>
          <w:rFonts w:ascii="Arial" w:eastAsia="ＭＳ ゴシック" w:hAnsi="Arial"/>
        </w:rPr>
      </w:pPr>
      <w:r w:rsidRPr="006B68E2">
        <w:rPr>
          <w:rFonts w:ascii="Arial" w:eastAsia="ＭＳ ゴシック" w:hAnsi="Arial" w:hint="eastAsia"/>
        </w:rPr>
        <w:t>様式３７－３</w:t>
      </w:r>
      <w:r w:rsidRPr="006B68E2">
        <w:rPr>
          <w:rFonts w:ascii="Arial" w:eastAsia="ＭＳ ゴシック" w:hAnsi="Arial"/>
        </w:rPr>
        <w:tab/>
      </w:r>
      <w:r w:rsidR="009C3582" w:rsidRPr="009C3582">
        <w:rPr>
          <w:rFonts w:ascii="Arial" w:eastAsia="ＭＳ ゴシック" w:hAnsi="Arial" w:hint="eastAsia"/>
        </w:rPr>
        <w:t>供給者年次評価表</w:t>
      </w:r>
    </w:p>
    <w:p w:rsidR="001E3130" w:rsidRPr="006B68E2" w:rsidRDefault="001E3130" w:rsidP="00205BFE">
      <w:pPr>
        <w:widowControl/>
        <w:jc w:val="left"/>
        <w:rPr>
          <w:rFonts w:ascii="Arial" w:eastAsia="ＭＳ ゴシック" w:hAnsi="Arial"/>
        </w:rPr>
      </w:pPr>
      <w:r w:rsidRPr="006B68E2">
        <w:rPr>
          <w:rFonts w:ascii="Arial" w:eastAsia="ＭＳ ゴシック" w:hAnsi="Arial" w:hint="eastAsia"/>
        </w:rPr>
        <w:t>様式３９－１</w:t>
      </w:r>
      <w:r w:rsidRPr="006B68E2">
        <w:rPr>
          <w:rFonts w:ascii="Arial" w:eastAsia="ＭＳ ゴシック" w:hAnsi="Arial"/>
        </w:rPr>
        <w:tab/>
      </w:r>
      <w:r w:rsidRPr="006B68E2">
        <w:rPr>
          <w:rFonts w:ascii="Arial" w:eastAsia="ＭＳ ゴシック" w:hAnsi="Arial" w:hint="eastAsia"/>
        </w:rPr>
        <w:t>購買物品受入検査表</w:t>
      </w:r>
    </w:p>
    <w:p w:rsidR="001E3130" w:rsidRPr="006B68E2" w:rsidRDefault="001E3130" w:rsidP="00205BFE">
      <w:pPr>
        <w:widowControl/>
        <w:jc w:val="left"/>
        <w:rPr>
          <w:rFonts w:ascii="Arial" w:eastAsia="ＭＳ ゴシック" w:hAnsi="Arial"/>
        </w:rPr>
      </w:pPr>
      <w:r w:rsidRPr="006B68E2">
        <w:rPr>
          <w:rFonts w:ascii="Arial" w:eastAsia="ＭＳ ゴシック" w:hAnsi="Arial" w:hint="eastAsia"/>
        </w:rPr>
        <w:t>様式４３－１</w:t>
      </w:r>
      <w:r w:rsidRPr="006B68E2">
        <w:rPr>
          <w:rFonts w:ascii="Arial" w:eastAsia="ＭＳ ゴシック" w:hAnsi="Arial"/>
        </w:rPr>
        <w:tab/>
      </w:r>
      <w:r w:rsidRPr="006B68E2">
        <w:rPr>
          <w:rFonts w:ascii="Arial" w:eastAsia="ＭＳ ゴシック" w:hAnsi="Arial" w:hint="eastAsia"/>
        </w:rPr>
        <w:t>修理業者での修理範囲等に関する連絡</w:t>
      </w:r>
    </w:p>
    <w:p w:rsidR="001E3130" w:rsidRPr="006B68E2" w:rsidRDefault="001E3130" w:rsidP="00205BFE">
      <w:pPr>
        <w:widowControl/>
        <w:jc w:val="left"/>
        <w:rPr>
          <w:rFonts w:ascii="Arial" w:eastAsia="ＭＳ ゴシック" w:hAnsi="Arial"/>
        </w:rPr>
      </w:pPr>
      <w:r w:rsidRPr="006B68E2">
        <w:rPr>
          <w:rFonts w:ascii="Arial" w:eastAsia="ＭＳ ゴシック" w:hAnsi="Arial" w:hint="eastAsia"/>
        </w:rPr>
        <w:t>様式４３－２</w:t>
      </w:r>
      <w:r w:rsidRPr="006B68E2">
        <w:rPr>
          <w:rFonts w:ascii="Arial" w:eastAsia="ＭＳ ゴシック" w:hAnsi="Arial"/>
        </w:rPr>
        <w:tab/>
      </w:r>
      <w:r w:rsidRPr="006B68E2">
        <w:rPr>
          <w:rFonts w:ascii="Arial" w:eastAsia="ＭＳ ゴシック" w:hAnsi="Arial" w:hint="eastAsia"/>
        </w:rPr>
        <w:t>修理業者からの通知の処理記録</w:t>
      </w:r>
    </w:p>
    <w:p w:rsidR="001E3130" w:rsidRPr="006B68E2" w:rsidRDefault="001E3130" w:rsidP="00205BFE">
      <w:pPr>
        <w:widowControl/>
        <w:jc w:val="left"/>
        <w:rPr>
          <w:rFonts w:ascii="Arial" w:eastAsia="ＭＳ ゴシック" w:hAnsi="Arial"/>
        </w:rPr>
      </w:pPr>
      <w:r w:rsidRPr="006B68E2">
        <w:rPr>
          <w:rFonts w:ascii="Arial" w:eastAsia="ＭＳ ゴシック" w:hAnsi="Arial" w:hint="eastAsia"/>
        </w:rPr>
        <w:t>様式４３－３</w:t>
      </w:r>
      <w:r w:rsidRPr="006B68E2">
        <w:rPr>
          <w:rFonts w:ascii="Arial" w:eastAsia="ＭＳ ゴシック" w:hAnsi="Arial"/>
        </w:rPr>
        <w:tab/>
      </w:r>
      <w:r w:rsidRPr="006B68E2">
        <w:rPr>
          <w:rFonts w:ascii="Arial" w:eastAsia="ＭＳ ゴシック" w:hAnsi="Arial" w:hint="eastAsia"/>
        </w:rPr>
        <w:t>修理業者への指示書</w:t>
      </w:r>
    </w:p>
    <w:p w:rsidR="001E3130" w:rsidRPr="006B68E2" w:rsidRDefault="001E3130" w:rsidP="00205BFE">
      <w:pPr>
        <w:widowControl/>
        <w:jc w:val="left"/>
        <w:rPr>
          <w:rFonts w:ascii="Arial" w:eastAsia="ＭＳ ゴシック" w:hAnsi="Arial"/>
        </w:rPr>
      </w:pPr>
      <w:r w:rsidRPr="006B68E2">
        <w:rPr>
          <w:rFonts w:ascii="Arial" w:eastAsia="ＭＳ ゴシック" w:hAnsi="Arial" w:hint="eastAsia"/>
        </w:rPr>
        <w:t>様式５２－１</w:t>
      </w:r>
      <w:r w:rsidRPr="006B68E2">
        <w:rPr>
          <w:rFonts w:ascii="Arial" w:eastAsia="ＭＳ ゴシック" w:hAnsi="Arial"/>
        </w:rPr>
        <w:tab/>
      </w:r>
      <w:r w:rsidRPr="006B68E2">
        <w:rPr>
          <w:rFonts w:ascii="Arial" w:eastAsia="ＭＳ ゴシック" w:hAnsi="Arial" w:hint="eastAsia"/>
        </w:rPr>
        <w:t>販売業者又は貸与業者における品質の確保のために注意が必要な医療機器</w:t>
      </w:r>
    </w:p>
    <w:p w:rsidR="001E3130" w:rsidRPr="006B68E2" w:rsidRDefault="001E3130" w:rsidP="00205BFE">
      <w:pPr>
        <w:widowControl/>
        <w:jc w:val="left"/>
        <w:rPr>
          <w:rFonts w:ascii="Arial" w:eastAsia="ＭＳ ゴシック" w:hAnsi="Arial"/>
        </w:rPr>
      </w:pPr>
      <w:r w:rsidRPr="006B68E2">
        <w:rPr>
          <w:rFonts w:ascii="Arial" w:eastAsia="ＭＳ ゴシック" w:hAnsi="Arial" w:hint="eastAsia"/>
        </w:rPr>
        <w:t>様式５２－２</w:t>
      </w:r>
      <w:r w:rsidRPr="006B68E2">
        <w:rPr>
          <w:rFonts w:ascii="Arial" w:eastAsia="ＭＳ ゴシック" w:hAnsi="Arial"/>
        </w:rPr>
        <w:tab/>
      </w:r>
      <w:r w:rsidRPr="006B68E2">
        <w:rPr>
          <w:rFonts w:ascii="Arial" w:eastAsia="ＭＳ ゴシック" w:hAnsi="Arial" w:hint="eastAsia"/>
        </w:rPr>
        <w:t>販売業者又は貸与業者への品質確保の指示書</w:t>
      </w:r>
    </w:p>
    <w:p w:rsidR="001E3130" w:rsidRPr="006B68E2" w:rsidRDefault="001E3130" w:rsidP="00205BFE">
      <w:pPr>
        <w:widowControl/>
        <w:jc w:val="left"/>
        <w:rPr>
          <w:rFonts w:ascii="Arial" w:eastAsia="ＭＳ ゴシック" w:hAnsi="Arial"/>
        </w:rPr>
      </w:pPr>
      <w:r w:rsidRPr="006B68E2">
        <w:rPr>
          <w:rFonts w:ascii="Arial" w:eastAsia="ＭＳ ゴシック" w:hAnsi="Arial" w:hint="eastAsia"/>
        </w:rPr>
        <w:t>様式５６－１</w:t>
      </w:r>
      <w:r w:rsidRPr="006B68E2">
        <w:rPr>
          <w:rFonts w:ascii="Arial" w:eastAsia="ＭＳ ゴシック" w:hAnsi="Arial"/>
        </w:rPr>
        <w:tab/>
      </w:r>
      <w:r w:rsidRPr="006B68E2">
        <w:rPr>
          <w:rFonts w:ascii="Arial" w:eastAsia="ＭＳ ゴシック" w:hAnsi="Arial" w:hint="eastAsia"/>
        </w:rPr>
        <w:t>内部監査計画書兼通知書</w:t>
      </w:r>
    </w:p>
    <w:p w:rsidR="001E3130" w:rsidRPr="006B68E2" w:rsidRDefault="001E3130" w:rsidP="00205BFE">
      <w:pPr>
        <w:widowControl/>
        <w:jc w:val="left"/>
        <w:rPr>
          <w:rFonts w:ascii="Arial" w:eastAsia="ＭＳ ゴシック" w:hAnsi="Arial"/>
        </w:rPr>
      </w:pPr>
      <w:r w:rsidRPr="006B68E2">
        <w:rPr>
          <w:rFonts w:ascii="Arial" w:eastAsia="ＭＳ ゴシック" w:hAnsi="Arial" w:hint="eastAsia"/>
        </w:rPr>
        <w:t>様式５６－２</w:t>
      </w:r>
      <w:r w:rsidRPr="006B68E2">
        <w:rPr>
          <w:rFonts w:ascii="Arial" w:eastAsia="ＭＳ ゴシック" w:hAnsi="Arial"/>
        </w:rPr>
        <w:tab/>
      </w:r>
      <w:r w:rsidRPr="006B68E2">
        <w:rPr>
          <w:rFonts w:ascii="Arial" w:eastAsia="ＭＳ ゴシック" w:hAnsi="Arial" w:hint="eastAsia"/>
        </w:rPr>
        <w:t>内部監査報告書</w:t>
      </w:r>
      <w:r w:rsidRPr="006B68E2">
        <w:rPr>
          <w:rFonts w:ascii="Arial" w:eastAsia="ＭＳ ゴシック" w:hAnsi="Arial"/>
        </w:rPr>
        <w:t>/</w:t>
      </w:r>
      <w:r w:rsidRPr="006B68E2">
        <w:rPr>
          <w:rFonts w:ascii="Arial" w:eastAsia="ＭＳ ゴシック" w:hAnsi="Arial" w:hint="eastAsia"/>
        </w:rPr>
        <w:t>是正措置要求書</w:t>
      </w:r>
    </w:p>
    <w:p w:rsidR="001E3130" w:rsidRPr="006B68E2" w:rsidRDefault="001E3130" w:rsidP="00205BFE">
      <w:pPr>
        <w:widowControl/>
        <w:jc w:val="left"/>
        <w:rPr>
          <w:rFonts w:ascii="Arial" w:eastAsia="ＭＳ ゴシック" w:hAnsi="Arial"/>
        </w:rPr>
      </w:pPr>
      <w:r w:rsidRPr="006B68E2">
        <w:rPr>
          <w:rFonts w:ascii="Arial" w:eastAsia="ＭＳ ゴシック" w:hAnsi="Arial" w:hint="eastAsia"/>
        </w:rPr>
        <w:t>様式５６－３</w:t>
      </w:r>
      <w:r w:rsidRPr="006B68E2">
        <w:rPr>
          <w:rFonts w:ascii="Arial" w:eastAsia="ＭＳ ゴシック" w:hAnsi="Arial"/>
        </w:rPr>
        <w:tab/>
      </w:r>
      <w:r w:rsidRPr="006B68E2">
        <w:rPr>
          <w:rFonts w:ascii="Arial" w:eastAsia="ＭＳ ゴシック" w:hAnsi="Arial" w:hint="eastAsia"/>
        </w:rPr>
        <w:t>内部監査是正措置報告書</w:t>
      </w:r>
    </w:p>
    <w:p w:rsidR="001E3130" w:rsidRPr="006B68E2" w:rsidRDefault="001E3130" w:rsidP="00205BFE">
      <w:pPr>
        <w:widowControl/>
        <w:jc w:val="left"/>
        <w:rPr>
          <w:rFonts w:ascii="Arial" w:eastAsia="ＭＳ ゴシック" w:hAnsi="Arial"/>
        </w:rPr>
      </w:pPr>
      <w:r w:rsidRPr="006B68E2">
        <w:rPr>
          <w:rFonts w:ascii="Arial" w:eastAsia="ＭＳ ゴシック" w:hAnsi="Arial" w:hint="eastAsia"/>
        </w:rPr>
        <w:t>様式５８－１</w:t>
      </w:r>
      <w:r w:rsidRPr="006B68E2">
        <w:rPr>
          <w:rFonts w:ascii="Arial" w:eastAsia="ＭＳ ゴシック" w:hAnsi="Arial"/>
        </w:rPr>
        <w:tab/>
      </w:r>
      <w:r w:rsidRPr="006B68E2">
        <w:rPr>
          <w:rFonts w:ascii="Arial" w:eastAsia="ＭＳ ゴシック" w:hAnsi="Arial" w:hint="eastAsia"/>
        </w:rPr>
        <w:t>市場への出荷判定記録</w:t>
      </w:r>
    </w:p>
    <w:p w:rsidR="001E3130" w:rsidRPr="006B68E2" w:rsidRDefault="001E3130" w:rsidP="00205BFE">
      <w:pPr>
        <w:widowControl/>
        <w:jc w:val="left"/>
        <w:rPr>
          <w:rFonts w:ascii="Arial" w:eastAsia="ＭＳ ゴシック" w:hAnsi="Arial"/>
        </w:rPr>
      </w:pPr>
      <w:r w:rsidRPr="006B68E2">
        <w:rPr>
          <w:rFonts w:ascii="Arial" w:eastAsia="ＭＳ ゴシック" w:hAnsi="Arial" w:hint="eastAsia"/>
        </w:rPr>
        <w:t>様式５８－２</w:t>
      </w:r>
      <w:r w:rsidRPr="006B68E2">
        <w:rPr>
          <w:rFonts w:ascii="Arial" w:eastAsia="ＭＳ ゴシック" w:hAnsi="Arial"/>
        </w:rPr>
        <w:tab/>
      </w:r>
      <w:r w:rsidRPr="006B68E2">
        <w:rPr>
          <w:rFonts w:ascii="Arial" w:eastAsia="ＭＳ ゴシック" w:hAnsi="Arial" w:hint="eastAsia"/>
        </w:rPr>
        <w:t>製品の出納記録</w:t>
      </w:r>
    </w:p>
    <w:p w:rsidR="00234B8A" w:rsidRPr="006B68E2" w:rsidRDefault="00234B8A" w:rsidP="00205BFE">
      <w:pPr>
        <w:widowControl/>
        <w:jc w:val="left"/>
        <w:rPr>
          <w:rFonts w:ascii="Arial" w:eastAsia="ＭＳ ゴシック" w:hAnsi="Arial"/>
        </w:rPr>
      </w:pPr>
      <w:r w:rsidRPr="006B68E2">
        <w:rPr>
          <w:rFonts w:ascii="Arial" w:eastAsia="ＭＳ ゴシック" w:hAnsi="Arial" w:hint="eastAsia"/>
        </w:rPr>
        <w:t>様式６０－１　　不適合製品</w:t>
      </w:r>
      <w:r w:rsidR="00C75123">
        <w:rPr>
          <w:rFonts w:ascii="Arial" w:eastAsia="ＭＳ ゴシック" w:hAnsi="Arial" w:hint="eastAsia"/>
        </w:rPr>
        <w:t>処理票</w:t>
      </w:r>
    </w:p>
    <w:p w:rsidR="001E3130" w:rsidRPr="006B68E2" w:rsidRDefault="00DD7E3D" w:rsidP="00205BFE">
      <w:pPr>
        <w:widowControl/>
        <w:jc w:val="left"/>
        <w:rPr>
          <w:rFonts w:ascii="Arial" w:eastAsia="ＭＳ ゴシック" w:hAnsi="Arial"/>
        </w:rPr>
      </w:pPr>
      <w:r w:rsidRPr="006B68E2">
        <w:rPr>
          <w:rFonts w:ascii="Arial" w:eastAsia="ＭＳ ゴシック" w:hAnsi="Arial" w:hint="eastAsia"/>
        </w:rPr>
        <w:t>様式６０－２</w:t>
      </w:r>
      <w:r w:rsidR="001E3130" w:rsidRPr="006B68E2">
        <w:rPr>
          <w:rFonts w:ascii="Arial" w:eastAsia="ＭＳ ゴシック" w:hAnsi="Arial"/>
        </w:rPr>
        <w:tab/>
      </w:r>
      <w:r w:rsidR="001E3130" w:rsidRPr="006B68E2">
        <w:rPr>
          <w:rFonts w:ascii="Arial" w:eastAsia="ＭＳ ゴシック" w:hAnsi="Arial" w:hint="eastAsia"/>
        </w:rPr>
        <w:t>回収記録</w:t>
      </w:r>
    </w:p>
    <w:p w:rsidR="00234B8A" w:rsidRPr="006B68E2" w:rsidRDefault="00234B8A" w:rsidP="00205BFE">
      <w:pPr>
        <w:widowControl/>
        <w:jc w:val="left"/>
        <w:rPr>
          <w:rFonts w:ascii="Arial" w:eastAsia="ＭＳ ゴシック" w:hAnsi="Arial"/>
        </w:rPr>
      </w:pPr>
      <w:r w:rsidRPr="006B68E2">
        <w:rPr>
          <w:rFonts w:ascii="Arial" w:eastAsia="ＭＳ ゴシック" w:hAnsi="Arial" w:hint="eastAsia"/>
        </w:rPr>
        <w:t>様式６１－１　　データ分析記録書</w:t>
      </w:r>
    </w:p>
    <w:p w:rsidR="001E3130" w:rsidRPr="006B68E2" w:rsidRDefault="001E3130" w:rsidP="00205BFE">
      <w:pPr>
        <w:widowControl/>
        <w:jc w:val="left"/>
        <w:rPr>
          <w:rFonts w:ascii="Arial" w:eastAsia="ＭＳ ゴシック" w:hAnsi="Arial"/>
        </w:rPr>
      </w:pPr>
      <w:r w:rsidRPr="006B68E2">
        <w:rPr>
          <w:rFonts w:ascii="Arial" w:eastAsia="ＭＳ ゴシック" w:hAnsi="Arial" w:hint="eastAsia"/>
        </w:rPr>
        <w:t>様式６２－１</w:t>
      </w:r>
      <w:r w:rsidRPr="006B68E2">
        <w:rPr>
          <w:rFonts w:ascii="Arial" w:eastAsia="ＭＳ ゴシック" w:hAnsi="Arial"/>
        </w:rPr>
        <w:tab/>
      </w:r>
      <w:r w:rsidRPr="006B68E2">
        <w:rPr>
          <w:rFonts w:ascii="Arial" w:eastAsia="ＭＳ ゴシック" w:hAnsi="Arial" w:hint="eastAsia"/>
        </w:rPr>
        <w:t>品質情報処理票</w:t>
      </w:r>
    </w:p>
    <w:p w:rsidR="001E3130" w:rsidRPr="006B68E2" w:rsidRDefault="001E3130" w:rsidP="00205BFE">
      <w:pPr>
        <w:widowControl/>
        <w:jc w:val="left"/>
      </w:pPr>
      <w:r w:rsidRPr="006B68E2">
        <w:rPr>
          <w:rFonts w:ascii="Arial" w:eastAsia="ＭＳ ゴシック" w:hAnsi="Arial" w:hint="eastAsia"/>
        </w:rPr>
        <w:t>様式６３－１</w:t>
      </w:r>
      <w:r w:rsidRPr="006B68E2">
        <w:rPr>
          <w:rFonts w:ascii="Arial" w:eastAsia="ＭＳ ゴシック" w:hAnsi="Arial"/>
        </w:rPr>
        <w:tab/>
      </w:r>
      <w:r w:rsidRPr="006B68E2">
        <w:rPr>
          <w:rFonts w:ascii="Arial" w:eastAsia="ＭＳ ゴシック" w:hAnsi="Arial" w:hint="eastAsia"/>
        </w:rPr>
        <w:t>是正措置</w:t>
      </w:r>
      <w:r w:rsidR="00234B8A" w:rsidRPr="006B68E2">
        <w:rPr>
          <w:rFonts w:ascii="Arial" w:eastAsia="ＭＳ ゴシック" w:hAnsi="Arial" w:hint="eastAsia"/>
        </w:rPr>
        <w:t>及び予防措置</w:t>
      </w:r>
      <w:r w:rsidRPr="006B68E2">
        <w:rPr>
          <w:rFonts w:ascii="Arial" w:eastAsia="ＭＳ ゴシック" w:hAnsi="Arial" w:hint="eastAsia"/>
        </w:rPr>
        <w:t>記録書</w:t>
      </w:r>
    </w:p>
    <w:p w:rsidR="001E3130" w:rsidRPr="00E00FD8" w:rsidRDefault="001E3130" w:rsidP="0077306D">
      <w:pPr>
        <w:widowControl/>
        <w:jc w:val="left"/>
        <w:rPr>
          <w:rFonts w:ascii="ＭＳ ゴシック" w:eastAsia="ＭＳ ゴシック" w:hAnsi="ＭＳ ゴシック"/>
          <w:b/>
          <w:sz w:val="24"/>
          <w:szCs w:val="24"/>
        </w:rPr>
      </w:pPr>
      <w:r w:rsidRPr="006B68E2">
        <w:br w:type="page"/>
      </w:r>
      <w:r w:rsidRPr="00E00FD8">
        <w:rPr>
          <w:rFonts w:ascii="ＭＳ ゴシック" w:eastAsia="ＭＳ ゴシック" w:hAnsi="ＭＳ ゴシック" w:hint="eastAsia"/>
          <w:b/>
          <w:sz w:val="24"/>
          <w:szCs w:val="24"/>
        </w:rPr>
        <w:lastRenderedPageBreak/>
        <w:t>【１】総則</w:t>
      </w:r>
    </w:p>
    <w:p w:rsidR="00D855B9" w:rsidRPr="0002556A" w:rsidRDefault="0002556A" w:rsidP="0002556A">
      <w:pPr>
        <w:keepNext/>
        <w:jc w:val="left"/>
        <w:outlineLvl w:val="1"/>
        <w:rPr>
          <w:rFonts w:ascii="Arial" w:eastAsia="ＭＳ ゴシック" w:hAnsi="Arial"/>
          <w:b/>
          <w:kern w:val="0"/>
          <w:szCs w:val="21"/>
        </w:rPr>
      </w:pPr>
      <w:r>
        <w:rPr>
          <w:rFonts w:ascii="Arial" w:eastAsia="ＭＳ ゴシック" w:hAnsi="Arial" w:hint="eastAsia"/>
          <w:b/>
          <w:kern w:val="0"/>
          <w:szCs w:val="21"/>
        </w:rPr>
        <w:t>１　目的</w:t>
      </w:r>
    </w:p>
    <w:p w:rsidR="001E3130" w:rsidRPr="00E00FD8" w:rsidRDefault="001E3130" w:rsidP="00475009">
      <w:pPr>
        <w:ind w:leftChars="100" w:left="210" w:firstLineChars="100" w:firstLine="210"/>
        <w:rPr>
          <w:rFonts w:ascii="ＭＳ 明朝"/>
          <w:szCs w:val="21"/>
        </w:rPr>
      </w:pPr>
      <w:r w:rsidRPr="00E00FD8">
        <w:rPr>
          <w:rFonts w:ascii="ＭＳ 明朝" w:hAnsi="ＭＳ 明朝" w:hint="eastAsia"/>
        </w:rPr>
        <w:t>本品質管理監督システム基準書は、当社が提供する製品及びサービスに関わる製品受領者の要望を達成するために、平成</w:t>
      </w:r>
      <w:r w:rsidRPr="00E00FD8">
        <w:rPr>
          <w:rFonts w:ascii="ＭＳ 明朝" w:hAnsi="ＭＳ 明朝"/>
        </w:rPr>
        <w:t>16</w:t>
      </w:r>
      <w:r w:rsidRPr="00E00FD8">
        <w:rPr>
          <w:rFonts w:ascii="ＭＳ 明朝" w:hAnsi="ＭＳ 明朝" w:hint="eastAsia"/>
        </w:rPr>
        <w:t>年厚生</w:t>
      </w:r>
      <w:r w:rsidRPr="00E00FD8">
        <w:rPr>
          <w:rFonts w:ascii="ＭＳ 明朝" w:hAnsi="ＭＳ 明朝" w:hint="eastAsia"/>
          <w:szCs w:val="21"/>
        </w:rPr>
        <w:t>労働省令第</w:t>
      </w:r>
      <w:r w:rsidRPr="00E00FD8">
        <w:rPr>
          <w:rFonts w:ascii="ＭＳ 明朝" w:hAnsi="ＭＳ 明朝"/>
          <w:szCs w:val="21"/>
        </w:rPr>
        <w:t>169</w:t>
      </w:r>
      <w:r w:rsidRPr="00E00FD8">
        <w:rPr>
          <w:rFonts w:ascii="ＭＳ 明朝" w:hAnsi="ＭＳ 明朝" w:hint="eastAsia"/>
          <w:szCs w:val="21"/>
        </w:rPr>
        <w:t>号（改正：平成</w:t>
      </w:r>
      <w:r w:rsidRPr="00E00FD8">
        <w:rPr>
          <w:rFonts w:ascii="ＭＳ 明朝" w:hAnsi="ＭＳ 明朝"/>
          <w:szCs w:val="21"/>
        </w:rPr>
        <w:t>26</w:t>
      </w:r>
      <w:r w:rsidRPr="00E00FD8">
        <w:rPr>
          <w:rFonts w:ascii="ＭＳ 明朝" w:hAnsi="ＭＳ 明朝" w:hint="eastAsia"/>
          <w:szCs w:val="21"/>
        </w:rPr>
        <w:t>年厚生労働省令第</w:t>
      </w:r>
      <w:r w:rsidRPr="00E00FD8">
        <w:rPr>
          <w:rFonts w:ascii="ＭＳ 明朝" w:hAnsi="ＭＳ 明朝"/>
          <w:szCs w:val="21"/>
        </w:rPr>
        <w:t>87</w:t>
      </w:r>
      <w:r w:rsidRPr="00E00FD8">
        <w:rPr>
          <w:rFonts w:ascii="ＭＳ 明朝" w:hAnsi="ＭＳ 明朝" w:hint="eastAsia"/>
          <w:szCs w:val="21"/>
        </w:rPr>
        <w:t>号）</w:t>
      </w:r>
      <w:r w:rsidRPr="00E00FD8">
        <w:rPr>
          <w:rFonts w:ascii="ＭＳ 明朝" w:hAnsi="ＭＳ 明朝"/>
          <w:szCs w:val="21"/>
        </w:rPr>
        <w:t xml:space="preserve"> </w:t>
      </w:r>
      <w:r w:rsidRPr="00E00FD8">
        <w:rPr>
          <w:rFonts w:ascii="ＭＳ 明朝" w:hAnsi="ＭＳ 明朝" w:hint="eastAsia"/>
          <w:szCs w:val="21"/>
        </w:rPr>
        <w:t>「</w:t>
      </w:r>
      <w:r w:rsidRPr="00E00FD8">
        <w:rPr>
          <w:rFonts w:ascii="ＭＳ 明朝" w:hAnsi="ＭＳ 明朝" w:hint="eastAsia"/>
          <w:bCs/>
          <w:szCs w:val="21"/>
        </w:rPr>
        <w:t>医療機器及び体外診断用医薬品の製造管理及び品質管理の基準に関する省令</w:t>
      </w:r>
      <w:r w:rsidRPr="00E00FD8">
        <w:rPr>
          <w:rFonts w:ascii="ＭＳ 明朝" w:hAnsi="ＭＳ 明朝" w:hint="eastAsia"/>
          <w:szCs w:val="21"/>
        </w:rPr>
        <w:t>」（</w:t>
      </w:r>
      <w:r>
        <w:rPr>
          <w:rFonts w:ascii="ＭＳ 明朝" w:hAnsi="ＭＳ 明朝" w:hint="eastAsia"/>
        </w:rPr>
        <w:t>以下</w:t>
      </w:r>
      <w:r w:rsidRPr="00E00FD8">
        <w:rPr>
          <w:rFonts w:ascii="ＭＳ 明朝" w:hAnsi="ＭＳ 明朝" w:hint="eastAsia"/>
        </w:rPr>
        <w:t>「ＱＭＳ省令」という。）に従って、効果的な品質管理</w:t>
      </w:r>
      <w:r w:rsidR="00D354BA">
        <w:rPr>
          <w:rFonts w:ascii="ＭＳ 明朝" w:hAnsi="ＭＳ 明朝" w:hint="eastAsia"/>
        </w:rPr>
        <w:t>監督システムを確立し、その運用と維持、並びにその有効性の維持</w:t>
      </w:r>
      <w:r w:rsidR="00D354BA" w:rsidRPr="006B68E2">
        <w:rPr>
          <w:rFonts w:ascii="ＭＳ 明朝" w:hAnsi="ＭＳ 明朝" w:hint="eastAsia"/>
        </w:rPr>
        <w:t>又</w:t>
      </w:r>
      <w:r w:rsidRPr="006B68E2">
        <w:rPr>
          <w:rFonts w:ascii="ＭＳ 明朝" w:hAnsi="ＭＳ 明朝" w:hint="eastAsia"/>
        </w:rPr>
        <w:t>は</w:t>
      </w:r>
      <w:r w:rsidRPr="00E00FD8">
        <w:rPr>
          <w:rFonts w:ascii="ＭＳ 明朝" w:hAnsi="ＭＳ 明朝" w:hint="eastAsia"/>
        </w:rPr>
        <w:t>継続的改善により、当社の品質管理監督システム活動を的確かつ効果的に推進し、当社の発展と経営の効率化、並びに社会的貢献を果たすことを目的とする。</w:t>
      </w:r>
    </w:p>
    <w:p w:rsidR="001E3130" w:rsidRPr="002E0AD8" w:rsidRDefault="001E3130" w:rsidP="00A15722">
      <w:r w:rsidRPr="002E0AD8">
        <w:rPr>
          <w:rFonts w:hint="eastAsia"/>
        </w:rPr>
        <w:t xml:space="preserve">　　</w:t>
      </w:r>
    </w:p>
    <w:p w:rsidR="001E3130" w:rsidRPr="002E0AD8" w:rsidRDefault="001E3130" w:rsidP="004154FB">
      <w:pPr>
        <w:pStyle w:val="2"/>
        <w:numPr>
          <w:ilvl w:val="0"/>
          <w:numId w:val="0"/>
        </w:numPr>
      </w:pPr>
      <w:bookmarkStart w:id="0" w:name="_Toc402458603"/>
      <w:r w:rsidRPr="002E0AD8">
        <w:rPr>
          <w:rFonts w:hint="eastAsia"/>
        </w:rPr>
        <w:t>２　適用</w:t>
      </w:r>
      <w:bookmarkEnd w:id="0"/>
    </w:p>
    <w:p w:rsidR="001E3130" w:rsidRPr="002E0AD8" w:rsidRDefault="001E3130" w:rsidP="00475009">
      <w:pPr>
        <w:ind w:firstLineChars="200" w:firstLine="420"/>
      </w:pPr>
      <w:r w:rsidRPr="002E0AD8">
        <w:rPr>
          <w:rFonts w:hint="eastAsia"/>
        </w:rPr>
        <w:t>本品質管理監督システム基準書は、以下の組織・範囲に適用する。</w:t>
      </w:r>
    </w:p>
    <w:p w:rsidR="001E3130" w:rsidRPr="002E0AD8" w:rsidRDefault="001E3130" w:rsidP="005B482A">
      <w:pPr>
        <w:ind w:firstLineChars="50" w:firstLine="105"/>
      </w:pPr>
      <w:r w:rsidRPr="002E0AD8">
        <w:rPr>
          <w:rFonts w:hint="eastAsia"/>
        </w:rPr>
        <w:t>【適用組織】</w:t>
      </w:r>
    </w:p>
    <w:p w:rsidR="001E3130" w:rsidRPr="002E0AD8" w:rsidRDefault="001E3130" w:rsidP="00293631">
      <w:r w:rsidRPr="002E0AD8">
        <w:rPr>
          <w:rFonts w:hint="eastAsia"/>
        </w:rPr>
        <w:t xml:space="preserve">　</w:t>
      </w:r>
      <w:r w:rsidR="00802A96">
        <w:rPr>
          <w:rFonts w:hint="eastAsia"/>
        </w:rPr>
        <w:t xml:space="preserve">   </w:t>
      </w:r>
      <w:r w:rsidRPr="002E0AD8">
        <w:rPr>
          <w:rFonts w:hint="eastAsia"/>
        </w:rPr>
        <w:t xml:space="preserve">第三種医療機器製造販売業　</w:t>
      </w:r>
    </w:p>
    <w:p w:rsidR="001E3130" w:rsidRPr="002E0AD8" w:rsidRDefault="001E3130" w:rsidP="0009582E">
      <w:pPr>
        <w:ind w:firstLineChars="350" w:firstLine="735"/>
        <w:rPr>
          <w:u w:val="single"/>
        </w:rPr>
      </w:pPr>
      <w:r w:rsidRPr="002E0AD8">
        <w:rPr>
          <w:rFonts w:hint="eastAsia"/>
        </w:rPr>
        <w:t xml:space="preserve">名称　　　</w:t>
      </w:r>
      <w:r w:rsidRPr="002E0AD8">
        <w:rPr>
          <w:rFonts w:hint="eastAsia"/>
          <w:u w:val="single"/>
        </w:rPr>
        <w:t xml:space="preserve">　　　　　　　　　　　　　　　　　　　　　　　　　　　</w:t>
      </w:r>
      <w:r>
        <w:rPr>
          <w:rFonts w:hint="eastAsia"/>
        </w:rPr>
        <w:t>（以下</w:t>
      </w:r>
      <w:r w:rsidRPr="002E0AD8">
        <w:rPr>
          <w:rFonts w:hint="eastAsia"/>
        </w:rPr>
        <w:t>「当社」とする。）</w:t>
      </w:r>
    </w:p>
    <w:p w:rsidR="001E3130" w:rsidRPr="002E0AD8" w:rsidRDefault="001E3130" w:rsidP="0009582E">
      <w:pPr>
        <w:ind w:firstLineChars="350" w:firstLine="735"/>
        <w:rPr>
          <w:u w:val="single"/>
        </w:rPr>
      </w:pPr>
      <w:r w:rsidRPr="002E0AD8">
        <w:rPr>
          <w:rFonts w:hint="eastAsia"/>
        </w:rPr>
        <w:t xml:space="preserve">所在地　　</w:t>
      </w:r>
      <w:r w:rsidRPr="002E0AD8">
        <w:rPr>
          <w:rFonts w:hint="eastAsia"/>
          <w:u w:val="single"/>
        </w:rPr>
        <w:t xml:space="preserve">東京都　　　　　　　　　　　　　　　　　　　　　　　　　　　　　　　　　　　　</w:t>
      </w:r>
    </w:p>
    <w:p w:rsidR="001E3130" w:rsidRPr="002E0AD8" w:rsidRDefault="001E3130" w:rsidP="0009582E">
      <w:pPr>
        <w:ind w:firstLineChars="350" w:firstLine="735"/>
        <w:rPr>
          <w:u w:val="single"/>
        </w:rPr>
      </w:pPr>
      <w:r w:rsidRPr="002E0AD8">
        <w:rPr>
          <w:rFonts w:hint="eastAsia"/>
        </w:rPr>
        <w:t xml:space="preserve">許可番号　</w:t>
      </w:r>
      <w:r w:rsidRPr="002E0AD8">
        <w:rPr>
          <w:u w:val="single"/>
        </w:rPr>
        <w:t xml:space="preserve">13B3X    </w:t>
      </w:r>
      <w:r w:rsidRPr="002E0AD8">
        <w:rPr>
          <w:rFonts w:hint="eastAsia"/>
          <w:u w:val="single"/>
        </w:rPr>
        <w:t xml:space="preserve">　　　　　　　　　　　　　　</w:t>
      </w:r>
    </w:p>
    <w:p w:rsidR="001E3130" w:rsidRPr="002E0AD8" w:rsidRDefault="001E3130" w:rsidP="00293631"/>
    <w:p w:rsidR="001E3130" w:rsidRPr="002E0AD8" w:rsidRDefault="001E3130" w:rsidP="00293631">
      <w:r w:rsidRPr="002E0AD8">
        <w:rPr>
          <w:rFonts w:hint="eastAsia"/>
        </w:rPr>
        <w:t xml:space="preserve">　</w:t>
      </w:r>
      <w:r w:rsidR="00A558D4">
        <w:rPr>
          <w:rFonts w:hint="eastAsia"/>
        </w:rPr>
        <w:t xml:space="preserve"> </w:t>
      </w:r>
      <w:r w:rsidR="00802A96">
        <w:rPr>
          <w:rFonts w:hint="eastAsia"/>
        </w:rPr>
        <w:t xml:space="preserve">  </w:t>
      </w:r>
      <w:r w:rsidRPr="002E0AD8">
        <w:rPr>
          <w:rFonts w:hint="eastAsia"/>
        </w:rPr>
        <w:t xml:space="preserve">医療機器製造業　</w:t>
      </w:r>
    </w:p>
    <w:p w:rsidR="001E3130" w:rsidRPr="002E0AD8" w:rsidRDefault="001E3130" w:rsidP="00A558D4">
      <w:pPr>
        <w:ind w:firstLineChars="350" w:firstLine="735"/>
        <w:rPr>
          <w:u w:val="single"/>
        </w:rPr>
      </w:pPr>
      <w:r w:rsidRPr="002E0AD8">
        <w:rPr>
          <w:rFonts w:hint="eastAsia"/>
        </w:rPr>
        <w:t xml:space="preserve">名称　　　</w:t>
      </w:r>
      <w:r w:rsidRPr="002E0AD8">
        <w:rPr>
          <w:rFonts w:hint="eastAsia"/>
          <w:u w:val="single"/>
        </w:rPr>
        <w:t xml:space="preserve">　　　　　　　　　　　　　　　　　　　　　　　　</w:t>
      </w:r>
      <w:r>
        <w:rPr>
          <w:rFonts w:hint="eastAsia"/>
        </w:rPr>
        <w:t>（以下</w:t>
      </w:r>
      <w:r w:rsidRPr="002E0AD8">
        <w:rPr>
          <w:rFonts w:hint="eastAsia"/>
        </w:rPr>
        <w:t>「当社製造所」とする。）</w:t>
      </w:r>
    </w:p>
    <w:p w:rsidR="001E3130" w:rsidRPr="002E0AD8" w:rsidRDefault="001E3130" w:rsidP="00A558D4">
      <w:pPr>
        <w:ind w:firstLineChars="350" w:firstLine="735"/>
        <w:rPr>
          <w:u w:val="single"/>
        </w:rPr>
      </w:pPr>
      <w:r w:rsidRPr="002E0AD8">
        <w:rPr>
          <w:rFonts w:hint="eastAsia"/>
        </w:rPr>
        <w:t xml:space="preserve">所在地　　</w:t>
      </w:r>
      <w:r w:rsidRPr="002E0AD8">
        <w:rPr>
          <w:rFonts w:hint="eastAsia"/>
          <w:u w:val="single"/>
        </w:rPr>
        <w:t xml:space="preserve">東京都　　　　　　　　　　　　　　　　　　　　　　　　　　　　　　　　　　　　</w:t>
      </w:r>
    </w:p>
    <w:p w:rsidR="001E3130" w:rsidRPr="002E0AD8" w:rsidRDefault="001E3130" w:rsidP="00A558D4">
      <w:pPr>
        <w:ind w:firstLineChars="350" w:firstLine="735"/>
        <w:rPr>
          <w:u w:val="single"/>
        </w:rPr>
      </w:pPr>
      <w:r w:rsidRPr="002E0AD8">
        <w:rPr>
          <w:rFonts w:hint="eastAsia"/>
        </w:rPr>
        <w:t xml:space="preserve">登録番号　</w:t>
      </w:r>
      <w:r w:rsidRPr="002E0AD8">
        <w:rPr>
          <w:u w:val="single"/>
        </w:rPr>
        <w:t xml:space="preserve">13B         </w:t>
      </w:r>
      <w:r w:rsidRPr="002E0AD8">
        <w:rPr>
          <w:rFonts w:hint="eastAsia"/>
          <w:u w:val="single"/>
        </w:rPr>
        <w:t xml:space="preserve">　　　　　　　　　　　　　</w:t>
      </w:r>
    </w:p>
    <w:p w:rsidR="001E3130" w:rsidRPr="002E0AD8" w:rsidRDefault="001E3130" w:rsidP="00A558D4">
      <w:pPr>
        <w:ind w:firstLineChars="350" w:firstLine="735"/>
      </w:pPr>
      <w:r w:rsidRPr="002E0AD8">
        <w:rPr>
          <w:rFonts w:hint="eastAsia"/>
        </w:rPr>
        <w:t>組織図を別紙１に示す。</w:t>
      </w:r>
    </w:p>
    <w:p w:rsidR="001E3130" w:rsidRPr="002E0AD8" w:rsidRDefault="001E3130" w:rsidP="00475009">
      <w:pPr>
        <w:ind w:firstLineChars="100" w:firstLine="210"/>
      </w:pPr>
    </w:p>
    <w:p w:rsidR="001E3130" w:rsidRPr="002E0AD8" w:rsidRDefault="001E3130" w:rsidP="00815BF7">
      <w:pPr>
        <w:ind w:firstLineChars="50" w:firstLine="105"/>
      </w:pPr>
      <w:r w:rsidRPr="002E0AD8">
        <w:rPr>
          <w:rFonts w:hint="eastAsia"/>
        </w:rPr>
        <w:t>【適用範囲】</w:t>
      </w:r>
    </w:p>
    <w:p w:rsidR="001E3130" w:rsidRPr="002E0AD8" w:rsidRDefault="001E3130" w:rsidP="00802A96">
      <w:pPr>
        <w:ind w:leftChars="100" w:left="210" w:firstLineChars="150" w:firstLine="315"/>
      </w:pPr>
      <w:r w:rsidRPr="002E0AD8">
        <w:rPr>
          <w:rFonts w:hint="eastAsia"/>
        </w:rPr>
        <w:t>・当社の製造販売する医療機器の製造販売業務</w:t>
      </w:r>
    </w:p>
    <w:p w:rsidR="001E3130" w:rsidRPr="002E0AD8" w:rsidRDefault="001E3130" w:rsidP="00802A96">
      <w:pPr>
        <w:ind w:firstLineChars="250" w:firstLine="525"/>
      </w:pPr>
      <w:r w:rsidRPr="002E0AD8">
        <w:rPr>
          <w:rFonts w:hint="eastAsia"/>
        </w:rPr>
        <w:t>・当社が提供する医療機器の製造業務（組立、試験検査、包装・表示、最終製品の保管）</w:t>
      </w:r>
    </w:p>
    <w:p w:rsidR="001E3130" w:rsidRPr="002E0AD8" w:rsidRDefault="001E3130" w:rsidP="00802A96">
      <w:pPr>
        <w:ind w:leftChars="100" w:left="210" w:firstLineChars="202" w:firstLine="424"/>
      </w:pPr>
      <w:r w:rsidRPr="002E0AD8">
        <w:rPr>
          <w:rFonts w:hint="eastAsia"/>
        </w:rPr>
        <w:t>業務工程を</w:t>
      </w:r>
      <w:r w:rsidRPr="002E0AD8">
        <w:rPr>
          <w:rFonts w:ascii="ＭＳ ゴシック" w:eastAsia="ＭＳ ゴシック" w:hAnsi="ＭＳ ゴシック" w:hint="eastAsia"/>
        </w:rPr>
        <w:t>「５　品質管理監督システムに係る要求事項（第</w:t>
      </w:r>
      <w:r w:rsidRPr="002E0AD8">
        <w:rPr>
          <w:rFonts w:ascii="Arial" w:eastAsia="ＭＳ ゴシック" w:hAnsi="Arial" w:cs="Arial"/>
        </w:rPr>
        <w:t>5</w:t>
      </w:r>
      <w:r w:rsidRPr="002E0AD8">
        <w:rPr>
          <w:rFonts w:ascii="ＭＳ ゴシック" w:eastAsia="ＭＳ ゴシック" w:hAnsi="ＭＳ ゴシック" w:hint="eastAsia"/>
        </w:rPr>
        <w:t>条）」</w:t>
      </w:r>
      <w:r w:rsidRPr="002E0AD8">
        <w:rPr>
          <w:rFonts w:hint="eastAsia"/>
        </w:rPr>
        <w:t>の「当社の工程図」に示す。</w:t>
      </w:r>
    </w:p>
    <w:p w:rsidR="001E3130" w:rsidRPr="002E0AD8" w:rsidRDefault="001E3130" w:rsidP="00980823"/>
    <w:p w:rsidR="001E3130" w:rsidRPr="00D743EA" w:rsidRDefault="001E3130" w:rsidP="00845DBF">
      <w:pPr>
        <w:pStyle w:val="2"/>
        <w:numPr>
          <w:ilvl w:val="0"/>
          <w:numId w:val="0"/>
        </w:numPr>
        <w:ind w:left="480" w:hanging="480"/>
      </w:pPr>
      <w:bookmarkStart w:id="1" w:name="_Toc402458604"/>
      <w:r w:rsidRPr="002E0AD8">
        <w:rPr>
          <w:rFonts w:hint="eastAsia"/>
        </w:rPr>
        <w:t>３　適用除外</w:t>
      </w:r>
      <w:bookmarkEnd w:id="1"/>
      <w:r>
        <w:rPr>
          <w:rFonts w:hint="eastAsia"/>
        </w:rPr>
        <w:t>等</w:t>
      </w:r>
    </w:p>
    <w:p w:rsidR="001E3130" w:rsidRPr="00D743EA" w:rsidRDefault="001E3130" w:rsidP="00475009">
      <w:pPr>
        <w:ind w:leftChars="100" w:left="210" w:firstLineChars="102" w:firstLine="214"/>
      </w:pPr>
      <w:r w:rsidRPr="00D743EA">
        <w:rPr>
          <w:rFonts w:hint="eastAsia"/>
        </w:rPr>
        <w:t>当社では、一般医療機器のみを製造販売しているため、以下の項目を適用除外とする。</w:t>
      </w:r>
    </w:p>
    <w:p w:rsidR="001E3130" w:rsidRPr="00D743EA" w:rsidRDefault="001E3130" w:rsidP="00475009">
      <w:pPr>
        <w:ind w:leftChars="100" w:left="210" w:firstLineChars="102" w:firstLine="214"/>
      </w:pPr>
      <w:r w:rsidRPr="00D743EA">
        <w:rPr>
          <w:rFonts w:hint="eastAsia"/>
        </w:rPr>
        <w:t>・設計開発計画（第</w:t>
      </w:r>
      <w:r w:rsidRPr="00D743EA">
        <w:t>30</w:t>
      </w:r>
      <w:r w:rsidRPr="00D743EA">
        <w:rPr>
          <w:rFonts w:hint="eastAsia"/>
        </w:rPr>
        <w:t>条）</w:t>
      </w:r>
    </w:p>
    <w:p w:rsidR="001E3130" w:rsidRPr="00D743EA" w:rsidRDefault="001E3130" w:rsidP="00475009">
      <w:pPr>
        <w:ind w:leftChars="100" w:left="210" w:firstLineChars="102" w:firstLine="214"/>
      </w:pPr>
      <w:r w:rsidRPr="00D743EA">
        <w:rPr>
          <w:rFonts w:hint="eastAsia"/>
        </w:rPr>
        <w:t>・設計開発への工程入力情報（第</w:t>
      </w:r>
      <w:r w:rsidRPr="00D743EA">
        <w:t>31</w:t>
      </w:r>
      <w:r w:rsidRPr="00D743EA">
        <w:rPr>
          <w:rFonts w:hint="eastAsia"/>
        </w:rPr>
        <w:t>条）</w:t>
      </w:r>
    </w:p>
    <w:p w:rsidR="001E3130" w:rsidRPr="00D743EA" w:rsidRDefault="001E3130" w:rsidP="00475009">
      <w:pPr>
        <w:ind w:leftChars="100" w:left="210" w:firstLineChars="102" w:firstLine="214"/>
      </w:pPr>
      <w:r w:rsidRPr="00D743EA">
        <w:rPr>
          <w:rFonts w:hint="eastAsia"/>
        </w:rPr>
        <w:t>・設計開発からの工程出力情報（第</w:t>
      </w:r>
      <w:r w:rsidRPr="00D743EA">
        <w:t>32</w:t>
      </w:r>
      <w:r w:rsidRPr="00D743EA">
        <w:rPr>
          <w:rFonts w:hint="eastAsia"/>
        </w:rPr>
        <w:t>条）</w:t>
      </w:r>
    </w:p>
    <w:p w:rsidR="001E3130" w:rsidRPr="00D743EA" w:rsidRDefault="001E3130" w:rsidP="00475009">
      <w:pPr>
        <w:ind w:leftChars="100" w:left="210" w:firstLineChars="102" w:firstLine="214"/>
      </w:pPr>
      <w:r w:rsidRPr="00D743EA">
        <w:rPr>
          <w:rFonts w:hint="eastAsia"/>
        </w:rPr>
        <w:t>・設計開発照査（第</w:t>
      </w:r>
      <w:r w:rsidRPr="00D743EA">
        <w:t>33</w:t>
      </w:r>
      <w:r w:rsidRPr="00D743EA">
        <w:rPr>
          <w:rFonts w:hint="eastAsia"/>
        </w:rPr>
        <w:t>条）</w:t>
      </w:r>
    </w:p>
    <w:p w:rsidR="001E3130" w:rsidRPr="00D743EA" w:rsidRDefault="001E3130" w:rsidP="00475009">
      <w:pPr>
        <w:ind w:leftChars="100" w:left="210" w:firstLineChars="102" w:firstLine="214"/>
      </w:pPr>
      <w:r w:rsidRPr="00D743EA">
        <w:rPr>
          <w:rFonts w:hint="eastAsia"/>
        </w:rPr>
        <w:t>・設計開発の検証（第</w:t>
      </w:r>
      <w:r w:rsidRPr="00D743EA">
        <w:t>34</w:t>
      </w:r>
      <w:r w:rsidRPr="00D743EA">
        <w:rPr>
          <w:rFonts w:hint="eastAsia"/>
        </w:rPr>
        <w:t>条）</w:t>
      </w:r>
    </w:p>
    <w:p w:rsidR="001E3130" w:rsidRPr="00D743EA" w:rsidRDefault="001E3130" w:rsidP="00475009">
      <w:pPr>
        <w:ind w:leftChars="100" w:left="210" w:firstLineChars="102" w:firstLine="214"/>
      </w:pPr>
      <w:r w:rsidRPr="00D743EA">
        <w:rPr>
          <w:rFonts w:hint="eastAsia"/>
        </w:rPr>
        <w:t>・設計開発バリデーション（第</w:t>
      </w:r>
      <w:r w:rsidRPr="00D743EA">
        <w:t>35</w:t>
      </w:r>
      <w:r w:rsidRPr="00D743EA">
        <w:rPr>
          <w:rFonts w:hint="eastAsia"/>
        </w:rPr>
        <w:t>条）</w:t>
      </w:r>
    </w:p>
    <w:p w:rsidR="001E3130" w:rsidRPr="00D743EA" w:rsidRDefault="001E3130" w:rsidP="00475009">
      <w:pPr>
        <w:ind w:leftChars="100" w:left="210" w:firstLineChars="102" w:firstLine="214"/>
      </w:pPr>
      <w:r w:rsidRPr="00D743EA">
        <w:rPr>
          <w:rFonts w:hint="eastAsia"/>
        </w:rPr>
        <w:t>・設計開発の変更の管理（第</w:t>
      </w:r>
      <w:r w:rsidRPr="00D743EA">
        <w:t>36</w:t>
      </w:r>
      <w:r w:rsidRPr="00D743EA">
        <w:rPr>
          <w:rFonts w:hint="eastAsia"/>
        </w:rPr>
        <w:t>条）</w:t>
      </w:r>
    </w:p>
    <w:p w:rsidR="00BB1FFD" w:rsidRDefault="00BB1FFD" w:rsidP="00475009">
      <w:pPr>
        <w:ind w:leftChars="100" w:left="210" w:firstLineChars="102" w:firstLine="214"/>
      </w:pPr>
    </w:p>
    <w:p w:rsidR="001E3130" w:rsidRPr="00D743EA" w:rsidRDefault="001E3130" w:rsidP="00475009">
      <w:pPr>
        <w:ind w:leftChars="100" w:left="210" w:firstLineChars="102" w:firstLine="214"/>
      </w:pPr>
      <w:r w:rsidRPr="00D743EA">
        <w:rPr>
          <w:rFonts w:hint="eastAsia"/>
        </w:rPr>
        <w:t>また、当社では、滅菌製品、特定医療機器及び設置管理医療機器は扱わないため、以下の項目を適用しないものとする。</w:t>
      </w:r>
    </w:p>
    <w:p w:rsidR="001E3130" w:rsidRPr="00D743EA" w:rsidRDefault="001E3130" w:rsidP="00475009">
      <w:pPr>
        <w:ind w:leftChars="100" w:left="210" w:firstLineChars="102" w:firstLine="214"/>
      </w:pPr>
      <w:r w:rsidRPr="00D743EA">
        <w:rPr>
          <w:rFonts w:hint="eastAsia"/>
        </w:rPr>
        <w:lastRenderedPageBreak/>
        <w:t>・設置業務（第</w:t>
      </w:r>
      <w:r w:rsidRPr="00D743EA">
        <w:t>42</w:t>
      </w:r>
      <w:r w:rsidRPr="00D743EA">
        <w:rPr>
          <w:rFonts w:hint="eastAsia"/>
        </w:rPr>
        <w:t>条）</w:t>
      </w:r>
    </w:p>
    <w:p w:rsidR="001E3130" w:rsidRPr="00D743EA" w:rsidRDefault="001E3130" w:rsidP="00475009">
      <w:pPr>
        <w:ind w:leftChars="100" w:left="210" w:firstLineChars="102" w:firstLine="214"/>
      </w:pPr>
      <w:r w:rsidRPr="00D743EA">
        <w:rPr>
          <w:rFonts w:hint="eastAsia"/>
        </w:rPr>
        <w:t>・滅菌製品の製造管理に係る特別要求事項（第</w:t>
      </w:r>
      <w:r w:rsidRPr="00D743EA">
        <w:t>44</w:t>
      </w:r>
      <w:r w:rsidRPr="00D743EA">
        <w:rPr>
          <w:rFonts w:hint="eastAsia"/>
        </w:rPr>
        <w:t>条）</w:t>
      </w:r>
    </w:p>
    <w:p w:rsidR="001E3130" w:rsidRPr="00D743EA" w:rsidRDefault="001E3130" w:rsidP="00475009">
      <w:pPr>
        <w:ind w:leftChars="100" w:left="210" w:firstLineChars="102" w:firstLine="214"/>
      </w:pPr>
      <w:r w:rsidRPr="00D743EA">
        <w:rPr>
          <w:rFonts w:hint="eastAsia"/>
        </w:rPr>
        <w:t>・滅菌工程のバリデーション（第</w:t>
      </w:r>
      <w:r w:rsidRPr="00D743EA">
        <w:t>46</w:t>
      </w:r>
      <w:r w:rsidRPr="00D743EA">
        <w:rPr>
          <w:rFonts w:hint="eastAsia"/>
        </w:rPr>
        <w:t>条）</w:t>
      </w:r>
    </w:p>
    <w:p w:rsidR="001E3130" w:rsidRPr="00D743EA" w:rsidRDefault="001E3130" w:rsidP="00475009">
      <w:pPr>
        <w:ind w:leftChars="100" w:left="210" w:firstLineChars="102" w:firstLine="214"/>
      </w:pPr>
      <w:r w:rsidRPr="00D743EA">
        <w:rPr>
          <w:rFonts w:hint="eastAsia"/>
        </w:rPr>
        <w:t>・特定医療機器に係る製品の追跡可能性の確保（第</w:t>
      </w:r>
      <w:r w:rsidRPr="00D743EA">
        <w:t>49</w:t>
      </w:r>
      <w:r w:rsidRPr="00D743EA">
        <w:rPr>
          <w:rFonts w:hint="eastAsia"/>
        </w:rPr>
        <w:t>条）</w:t>
      </w:r>
    </w:p>
    <w:p w:rsidR="001E3130" w:rsidRPr="00D743EA" w:rsidRDefault="001E3130" w:rsidP="00475009">
      <w:pPr>
        <w:ind w:leftChars="100" w:left="210" w:firstLineChars="102" w:firstLine="214"/>
      </w:pPr>
      <w:r w:rsidRPr="00D743EA">
        <w:rPr>
          <w:rFonts w:hint="eastAsia"/>
        </w:rPr>
        <w:t>・特定医療機器固有の要求事項（第</w:t>
      </w:r>
      <w:r w:rsidRPr="00D743EA">
        <w:t>59</w:t>
      </w:r>
      <w:r w:rsidRPr="00D743EA">
        <w:rPr>
          <w:rFonts w:hint="eastAsia"/>
        </w:rPr>
        <w:t>条）</w:t>
      </w:r>
    </w:p>
    <w:p w:rsidR="001E3130" w:rsidRPr="00D743EA" w:rsidRDefault="001E3130" w:rsidP="00475009">
      <w:pPr>
        <w:ind w:leftChars="100" w:left="210" w:firstLineChars="102" w:firstLine="214"/>
      </w:pPr>
    </w:p>
    <w:p w:rsidR="004F6DE2" w:rsidRDefault="001E3130" w:rsidP="004F6DE2">
      <w:pPr>
        <w:pStyle w:val="2"/>
        <w:numPr>
          <w:ilvl w:val="0"/>
          <w:numId w:val="0"/>
        </w:numPr>
        <w:ind w:left="480" w:hanging="480"/>
      </w:pPr>
      <w:bookmarkStart w:id="2" w:name="_Toc402458605"/>
      <w:r w:rsidRPr="00D743EA">
        <w:rPr>
          <w:rFonts w:hint="eastAsia"/>
        </w:rPr>
        <w:t>４　外部委託</w:t>
      </w:r>
      <w:bookmarkEnd w:id="2"/>
    </w:p>
    <w:p w:rsidR="0009582E" w:rsidRPr="004F6DE2" w:rsidRDefault="001E3130" w:rsidP="004F6DE2">
      <w:pPr>
        <w:pStyle w:val="2"/>
        <w:numPr>
          <w:ilvl w:val="0"/>
          <w:numId w:val="0"/>
        </w:numPr>
        <w:ind w:leftChars="100" w:left="210" w:firstLineChars="100" w:firstLine="210"/>
        <w:rPr>
          <w:rFonts w:asciiTheme="minorEastAsia" w:eastAsiaTheme="minorEastAsia" w:hAnsiTheme="minorEastAsia"/>
          <w:b w:val="0"/>
        </w:rPr>
      </w:pPr>
      <w:r w:rsidRPr="004F6DE2">
        <w:rPr>
          <w:rFonts w:asciiTheme="minorEastAsia" w:eastAsiaTheme="minorEastAsia" w:hAnsiTheme="minorEastAsia" w:hint="eastAsia"/>
          <w:b w:val="0"/>
        </w:rPr>
        <w:t>当社は、医療機器の製造販売業務及び製造業務の全てを一貫して行っているため、他社に工程を外部委託しない。</w:t>
      </w:r>
      <w:r w:rsidRPr="002E0AD8">
        <w:br w:type="page"/>
      </w:r>
    </w:p>
    <w:p w:rsidR="000A29A6" w:rsidRDefault="000A29A6" w:rsidP="004154FB">
      <w:pPr>
        <w:pStyle w:val="2"/>
        <w:numPr>
          <w:ilvl w:val="0"/>
          <w:numId w:val="0"/>
        </w:numPr>
      </w:pPr>
      <w:bookmarkStart w:id="3" w:name="_Toc402458608"/>
      <w:r w:rsidRPr="000A29A6">
        <w:rPr>
          <w:rFonts w:hint="eastAsia"/>
          <w:sz w:val="24"/>
        </w:rPr>
        <w:lastRenderedPageBreak/>
        <w:t>【２】品質管理監督システム</w:t>
      </w:r>
    </w:p>
    <w:p w:rsidR="001E3130" w:rsidRPr="002E0AD8" w:rsidRDefault="001E3130" w:rsidP="004154FB">
      <w:pPr>
        <w:pStyle w:val="2"/>
        <w:numPr>
          <w:ilvl w:val="0"/>
          <w:numId w:val="0"/>
        </w:numPr>
      </w:pPr>
      <w:r w:rsidRPr="002E0AD8">
        <w:rPr>
          <w:rFonts w:hint="eastAsia"/>
        </w:rPr>
        <w:t>５　品質管理監督システムに係る要求事項</w:t>
      </w:r>
      <w:bookmarkEnd w:id="3"/>
      <w:r w:rsidRPr="002E0AD8">
        <w:rPr>
          <w:rFonts w:hint="eastAsia"/>
        </w:rPr>
        <w:t>（第</w:t>
      </w:r>
      <w:r w:rsidRPr="002E0AD8">
        <w:t>5</w:t>
      </w:r>
      <w:r w:rsidRPr="002E0AD8">
        <w:rPr>
          <w:rFonts w:hint="eastAsia"/>
        </w:rPr>
        <w:t>条）</w:t>
      </w:r>
    </w:p>
    <w:p w:rsidR="001E3130" w:rsidRPr="002E0AD8" w:rsidRDefault="001E3130" w:rsidP="00BB1FFD">
      <w:pPr>
        <w:pStyle w:val="a3"/>
        <w:ind w:leftChars="100" w:left="210" w:firstLineChars="100" w:firstLine="210"/>
        <w:jc w:val="left"/>
        <w:rPr>
          <w:rFonts w:ascii="ＭＳ 明朝"/>
        </w:rPr>
      </w:pPr>
      <w:r w:rsidRPr="002E0AD8">
        <w:rPr>
          <w:rFonts w:ascii="ＭＳ 明朝" w:hAnsi="ＭＳ 明朝" w:hint="eastAsia"/>
        </w:rPr>
        <w:t>当社は、ＱＭＳ省令の要求事項に従って、品質管理監督システムを確立し、その基本事項を本品質管理監督システム基準書及び</w:t>
      </w:r>
      <w:r w:rsidRPr="00E43D1B">
        <w:rPr>
          <w:rFonts w:ascii="ＭＳ 明朝" w:hAnsi="ＭＳ 明朝" w:hint="eastAsia"/>
        </w:rPr>
        <w:t>「別紙１　組織図」</w:t>
      </w:r>
      <w:r w:rsidRPr="002E0AD8">
        <w:rPr>
          <w:rFonts w:ascii="ＭＳ 明朝" w:hAnsi="ＭＳ 明朝" w:hint="eastAsia"/>
        </w:rPr>
        <w:t>に規定する。</w:t>
      </w:r>
      <w:r w:rsidRPr="002E0AD8">
        <w:rPr>
          <w:rFonts w:hint="eastAsia"/>
        </w:rPr>
        <w:t>当社における工程については、「図１　当社の工程図」に示す。</w:t>
      </w:r>
      <w:r w:rsidRPr="002E0AD8">
        <w:rPr>
          <w:rFonts w:ascii="ＭＳ 明朝" w:hAnsi="ＭＳ 明朝" w:hint="eastAsia"/>
        </w:rPr>
        <w:t>当社は品質管理監督システムを実施し、その実効性を維持するために、次の事項を実施する。</w:t>
      </w:r>
    </w:p>
    <w:p w:rsidR="001E3130" w:rsidRPr="002E0AD8" w:rsidRDefault="001E3130" w:rsidP="00BB1FFD">
      <w:pPr>
        <w:pStyle w:val="a3"/>
        <w:ind w:leftChars="200" w:left="630" w:hangingChars="100" w:hanging="210"/>
        <w:rPr>
          <w:rFonts w:ascii="ＭＳ 明朝"/>
        </w:rPr>
      </w:pPr>
      <w:r w:rsidRPr="00D408A5">
        <w:t>a)</w:t>
      </w:r>
      <w:r>
        <w:rPr>
          <w:rFonts w:ascii="ＭＳ 明朝" w:hAnsi="ＭＳ 明朝"/>
        </w:rPr>
        <w:t xml:space="preserve"> </w:t>
      </w:r>
      <w:r w:rsidRPr="002E0AD8">
        <w:rPr>
          <w:rFonts w:ascii="ＭＳ 明朝" w:hAnsi="ＭＳ 明朝" w:hint="eastAsia"/>
        </w:rPr>
        <w:t>品質管理監督システムに必要な工程の内容（当該工程により達成される結果を含む）を明らかにするとともに、当該工程のそれぞれについて、各施設の関与の態様を明らかにする。</w:t>
      </w:r>
    </w:p>
    <w:p w:rsidR="001E3130" w:rsidRPr="002E0AD8" w:rsidRDefault="001E3130" w:rsidP="00BB1FFD">
      <w:pPr>
        <w:pStyle w:val="a3"/>
        <w:ind w:leftChars="0" w:left="0" w:firstLineChars="200" w:firstLine="420"/>
        <w:rPr>
          <w:rFonts w:ascii="ＭＳ 明朝"/>
        </w:rPr>
      </w:pPr>
      <w:r w:rsidRPr="00D408A5">
        <w:t>b)</w:t>
      </w:r>
      <w:r>
        <w:rPr>
          <w:rFonts w:ascii="ＭＳ 明朝" w:hAnsi="ＭＳ 明朝"/>
        </w:rPr>
        <w:t xml:space="preserve"> </w:t>
      </w:r>
      <w:r w:rsidRPr="002E0AD8">
        <w:rPr>
          <w:rFonts w:ascii="ＭＳ 明朝" w:hAnsi="ＭＳ 明朝" w:hint="eastAsia"/>
        </w:rPr>
        <w:t>これらの工程の順序及び相互の関係を明確にする。</w:t>
      </w:r>
    </w:p>
    <w:p w:rsidR="001E3130" w:rsidRPr="002E0AD8" w:rsidRDefault="001E3130" w:rsidP="00BB1FFD">
      <w:pPr>
        <w:pStyle w:val="a3"/>
        <w:ind w:leftChars="0" w:left="0" w:firstLineChars="200" w:firstLine="420"/>
        <w:rPr>
          <w:rFonts w:ascii="ＭＳ 明朝"/>
        </w:rPr>
      </w:pPr>
      <w:r w:rsidRPr="00D408A5">
        <w:t>c)</w:t>
      </w:r>
      <w:r>
        <w:rPr>
          <w:rFonts w:ascii="ＭＳ 明朝" w:hAnsi="ＭＳ 明朝"/>
        </w:rPr>
        <w:t xml:space="preserve"> </w:t>
      </w:r>
      <w:r w:rsidRPr="002E0AD8">
        <w:rPr>
          <w:rFonts w:ascii="ＭＳ 明朝" w:hAnsi="ＭＳ 明朝" w:hint="eastAsia"/>
        </w:rPr>
        <w:t>これらの工程の実施及び管理の実効性の確保に必要な判定基準及び方法を明確にする。</w:t>
      </w:r>
    </w:p>
    <w:p w:rsidR="001E3130" w:rsidRPr="002E0AD8" w:rsidRDefault="001E3130" w:rsidP="00BB1FFD">
      <w:pPr>
        <w:pStyle w:val="a3"/>
        <w:ind w:leftChars="0" w:left="0" w:firstLineChars="200" w:firstLine="420"/>
        <w:rPr>
          <w:rFonts w:ascii="ＭＳ 明朝"/>
        </w:rPr>
      </w:pPr>
      <w:r w:rsidRPr="00D408A5">
        <w:t>d)</w:t>
      </w:r>
      <w:r>
        <w:rPr>
          <w:rFonts w:ascii="ＭＳ 明朝" w:hAnsi="ＭＳ 明朝"/>
        </w:rPr>
        <w:t xml:space="preserve"> </w:t>
      </w:r>
      <w:r w:rsidRPr="002E0AD8">
        <w:rPr>
          <w:rFonts w:ascii="ＭＳ 明朝" w:hAnsi="ＭＳ 明朝" w:hint="eastAsia"/>
        </w:rPr>
        <w:t>これらの工程の実施、監視及び測定に必要な資源及び情報が利用できるようにする。</w:t>
      </w:r>
    </w:p>
    <w:p w:rsidR="001E3130" w:rsidRPr="002E0AD8" w:rsidRDefault="001E3130" w:rsidP="00BB1FFD">
      <w:pPr>
        <w:pStyle w:val="a3"/>
        <w:ind w:leftChars="0" w:left="0" w:firstLineChars="200" w:firstLine="420"/>
        <w:rPr>
          <w:rFonts w:ascii="ＭＳ 明朝"/>
        </w:rPr>
      </w:pPr>
      <w:r w:rsidRPr="00D408A5">
        <w:t>e)</w:t>
      </w:r>
      <w:r>
        <w:rPr>
          <w:rFonts w:ascii="ＭＳ 明朝" w:hAnsi="ＭＳ 明朝"/>
        </w:rPr>
        <w:t xml:space="preserve"> </w:t>
      </w:r>
      <w:r w:rsidRPr="002E0AD8">
        <w:rPr>
          <w:rFonts w:ascii="ＭＳ 明朝" w:hAnsi="ＭＳ 明朝" w:hint="eastAsia"/>
        </w:rPr>
        <w:t>これらの工程を監視し、測定し、及び分析する。</w:t>
      </w:r>
    </w:p>
    <w:p w:rsidR="001E3130" w:rsidRPr="002E0AD8" w:rsidRDefault="001E3130" w:rsidP="00BB1FFD">
      <w:pPr>
        <w:pStyle w:val="a3"/>
        <w:ind w:leftChars="200" w:left="630" w:hangingChars="100" w:hanging="210"/>
        <w:rPr>
          <w:rFonts w:ascii="ＭＳ 明朝"/>
        </w:rPr>
      </w:pPr>
      <w:r w:rsidRPr="00D408A5">
        <w:t>f)</w:t>
      </w:r>
      <w:r>
        <w:rPr>
          <w:rFonts w:ascii="ＭＳ 明朝" w:hAnsi="ＭＳ 明朝"/>
        </w:rPr>
        <w:t xml:space="preserve"> </w:t>
      </w:r>
      <w:r w:rsidRPr="002E0AD8">
        <w:rPr>
          <w:rFonts w:ascii="ＭＳ 明朝" w:hAnsi="ＭＳ 明朝" w:hint="eastAsia"/>
        </w:rPr>
        <w:t>これらの工程について、計画どおりの結果が得られるように、かつ、これらの工程の実効性を維持するために必要な措置をとる。</w:t>
      </w:r>
    </w:p>
    <w:p w:rsidR="00CB4323" w:rsidRDefault="001E3130" w:rsidP="00C06B16">
      <w:pPr>
        <w:ind w:left="420" w:hangingChars="200" w:hanging="420"/>
        <w:rPr>
          <w:rFonts w:ascii="ＭＳ 明朝" w:hAnsi="ＭＳ 明朝"/>
        </w:rPr>
      </w:pPr>
      <w:r w:rsidRPr="002E0AD8">
        <w:rPr>
          <w:rFonts w:ascii="ＭＳ 明朝" w:hAnsi="ＭＳ 明朝" w:hint="eastAsia"/>
        </w:rPr>
        <w:t xml:space="preserve">　　当社は、これらの工程をＱＭＳ省令及び本品質管理監督システム基準書に従って運営、管理監督す</w:t>
      </w:r>
    </w:p>
    <w:p w:rsidR="001E3130" w:rsidRPr="002E0AD8" w:rsidRDefault="001E3130" w:rsidP="0009582E">
      <w:pPr>
        <w:ind w:firstLineChars="100" w:firstLine="210"/>
        <w:rPr>
          <w:rFonts w:ascii="ＭＳ 明朝"/>
        </w:rPr>
      </w:pPr>
      <w:r w:rsidRPr="002E0AD8">
        <w:rPr>
          <w:rFonts w:ascii="ＭＳ 明朝" w:hAnsi="ＭＳ 明朝" w:hint="eastAsia"/>
        </w:rPr>
        <w:t>る。</w:t>
      </w:r>
    </w:p>
    <w:p w:rsidR="005E01FB" w:rsidRDefault="005E01FB" w:rsidP="00E329FF">
      <w:pPr>
        <w:rPr>
          <w:rFonts w:ascii="ＭＳ 明朝"/>
        </w:rPr>
      </w:pPr>
    </w:p>
    <w:p w:rsidR="005E01FB" w:rsidRPr="002E0AD8" w:rsidRDefault="00455862" w:rsidP="00E329FF">
      <w:pPr>
        <w:rPr>
          <w:rFonts w:ascii="ＭＳ 明朝"/>
        </w:rPr>
      </w:pPr>
      <w:r>
        <w:rPr>
          <w:rFonts w:ascii="ＭＳ 明朝"/>
          <w:noProof/>
        </w:rPr>
        <w:drawing>
          <wp:inline distT="0" distB="0" distL="0" distR="0" wp14:anchorId="4875961D" wp14:editId="620CBEC2">
            <wp:extent cx="6019800" cy="445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0" cy="4457700"/>
                    </a:xfrm>
                    <a:prstGeom prst="rect">
                      <a:avLst/>
                    </a:prstGeom>
                    <a:noFill/>
                    <a:ln>
                      <a:noFill/>
                    </a:ln>
                  </pic:spPr>
                </pic:pic>
              </a:graphicData>
            </a:graphic>
          </wp:inline>
        </w:drawing>
      </w:r>
    </w:p>
    <w:p w:rsidR="001E3130" w:rsidRPr="002E0AD8" w:rsidRDefault="001E3130" w:rsidP="00F376BE">
      <w:pPr>
        <w:jc w:val="center"/>
      </w:pPr>
    </w:p>
    <w:p w:rsidR="001E3130" w:rsidRPr="002E0AD8" w:rsidRDefault="001E3130" w:rsidP="008B433C">
      <w:pPr>
        <w:jc w:val="center"/>
        <w:rPr>
          <w:b/>
        </w:rPr>
      </w:pPr>
      <w:r w:rsidRPr="002E0AD8">
        <w:rPr>
          <w:rFonts w:hint="eastAsia"/>
          <w:b/>
        </w:rPr>
        <w:t>図１　当社の工程図</w:t>
      </w:r>
    </w:p>
    <w:p w:rsidR="001E3130" w:rsidRPr="002E0AD8" w:rsidRDefault="001E3130">
      <w:pPr>
        <w:widowControl/>
        <w:jc w:val="left"/>
      </w:pPr>
    </w:p>
    <w:p w:rsidR="001E3130" w:rsidRPr="002E0AD8" w:rsidRDefault="001E3130" w:rsidP="0088343A">
      <w:pPr>
        <w:pStyle w:val="3"/>
      </w:pPr>
      <w:bookmarkStart w:id="4" w:name="_Toc402458610"/>
      <w:r w:rsidRPr="002E0AD8">
        <w:rPr>
          <w:rFonts w:hint="eastAsia"/>
        </w:rPr>
        <w:lastRenderedPageBreak/>
        <w:t xml:space="preserve">６　</w:t>
      </w:r>
      <w:bookmarkEnd w:id="4"/>
      <w:r w:rsidRPr="002E0AD8">
        <w:rPr>
          <w:rFonts w:hint="eastAsia"/>
        </w:rPr>
        <w:t>品質管理監督システムの文書化（第</w:t>
      </w:r>
      <w:r w:rsidRPr="002E0AD8">
        <w:t>6</w:t>
      </w:r>
      <w:r w:rsidRPr="002E0AD8">
        <w:rPr>
          <w:rFonts w:hint="eastAsia"/>
        </w:rPr>
        <w:t>条）</w:t>
      </w:r>
    </w:p>
    <w:p w:rsidR="001E3130" w:rsidRDefault="001E3130" w:rsidP="00E329FF">
      <w:r w:rsidRPr="002E0AD8">
        <w:rPr>
          <w:rFonts w:hint="eastAsia"/>
        </w:rPr>
        <w:t>（１）品質管理監督システムの文書化には、次の事項を含める。</w:t>
      </w:r>
    </w:p>
    <w:p w:rsidR="001E3130" w:rsidRPr="00957377" w:rsidRDefault="001E3130" w:rsidP="0009582E">
      <w:pPr>
        <w:pStyle w:val="a3"/>
        <w:ind w:leftChars="0" w:left="284" w:firstLineChars="58" w:firstLine="122"/>
      </w:pPr>
      <w:r>
        <w:t xml:space="preserve">a) </w:t>
      </w:r>
      <w:r w:rsidRPr="00957377">
        <w:rPr>
          <w:rFonts w:hint="eastAsia"/>
        </w:rPr>
        <w:t>品質方針及び品質目標</w:t>
      </w:r>
    </w:p>
    <w:p w:rsidR="001E3130" w:rsidRPr="002E0AD8" w:rsidRDefault="001E3130" w:rsidP="0009582E">
      <w:pPr>
        <w:pStyle w:val="a3"/>
        <w:ind w:leftChars="0" w:left="284" w:firstLineChars="58" w:firstLine="122"/>
      </w:pPr>
      <w:r>
        <w:t xml:space="preserve">b) </w:t>
      </w:r>
      <w:r w:rsidRPr="002E0AD8">
        <w:rPr>
          <w:rFonts w:hint="eastAsia"/>
        </w:rPr>
        <w:t>品質管理監督システムの基準（品質管理監督システム基準書（本書））</w:t>
      </w:r>
    </w:p>
    <w:p w:rsidR="001E3130" w:rsidRPr="002E0AD8" w:rsidRDefault="001E3130" w:rsidP="0009582E">
      <w:pPr>
        <w:pStyle w:val="a3"/>
        <w:ind w:leftChars="200" w:left="630" w:hangingChars="100" w:hanging="210"/>
      </w:pPr>
      <w:r>
        <w:t xml:space="preserve">c) </w:t>
      </w:r>
      <w:r w:rsidRPr="002E0AD8">
        <w:rPr>
          <w:rFonts w:hint="eastAsia"/>
        </w:rPr>
        <w:t>各施設における工程について、実効性のある計画的な実施及び管理がなされるようにするために必要な事項</w:t>
      </w:r>
    </w:p>
    <w:p w:rsidR="001E3130" w:rsidRPr="002E0AD8" w:rsidRDefault="001E3130" w:rsidP="0009582E">
      <w:pPr>
        <w:pStyle w:val="a3"/>
        <w:ind w:leftChars="0" w:left="0" w:firstLineChars="200" w:firstLine="420"/>
      </w:pPr>
      <w:r>
        <w:t xml:space="preserve">d) </w:t>
      </w:r>
      <w:r w:rsidRPr="002E0AD8">
        <w:rPr>
          <w:rFonts w:hint="eastAsia"/>
        </w:rPr>
        <w:t>ＱＭＳ省令が規定する手順及び記録</w:t>
      </w:r>
    </w:p>
    <w:p w:rsidR="001E3130" w:rsidRPr="002E0AD8" w:rsidRDefault="001E3130" w:rsidP="0009582E">
      <w:pPr>
        <w:pStyle w:val="a3"/>
        <w:ind w:leftChars="0" w:left="0" w:firstLineChars="206" w:firstLine="433"/>
      </w:pPr>
      <w:r>
        <w:t xml:space="preserve">e) </w:t>
      </w:r>
      <w:r w:rsidRPr="002E0AD8">
        <w:rPr>
          <w:rFonts w:hint="eastAsia"/>
        </w:rPr>
        <w:t>その他薬事に関する法令の規定により文書化することが求められる事項</w:t>
      </w:r>
    </w:p>
    <w:p w:rsidR="001E3130" w:rsidRPr="002E0AD8" w:rsidRDefault="001E3130" w:rsidP="001E4C26">
      <w:pPr>
        <w:pStyle w:val="a3"/>
        <w:ind w:leftChars="0"/>
      </w:pPr>
    </w:p>
    <w:p w:rsidR="001E3130" w:rsidRPr="00351FD9" w:rsidRDefault="001E3130" w:rsidP="00475009">
      <w:pPr>
        <w:ind w:left="420" w:hangingChars="200" w:hanging="420"/>
      </w:pPr>
      <w:r w:rsidRPr="002E0AD8">
        <w:rPr>
          <w:rFonts w:hint="eastAsia"/>
        </w:rPr>
        <w:t>（２）当社は、製品ごとに、その仕様及び品質管理監督システムに</w:t>
      </w:r>
      <w:r w:rsidRPr="00D743EA">
        <w:rPr>
          <w:rFonts w:hint="eastAsia"/>
        </w:rPr>
        <w:t>係る要求事項を規定し、又はこれらの内容を明確にした製品標準書（</w:t>
      </w:r>
      <w:r w:rsidRPr="00351FD9">
        <w:rPr>
          <w:rFonts w:hint="eastAsia"/>
          <w:i/>
        </w:rPr>
        <w:t>様式</w:t>
      </w:r>
      <w:r w:rsidRPr="00351FD9">
        <w:rPr>
          <w:i/>
        </w:rPr>
        <w:t>6-1</w:t>
      </w:r>
      <w:r w:rsidRPr="00351FD9">
        <w:rPr>
          <w:rFonts w:hint="eastAsia"/>
        </w:rPr>
        <w:t>を基に製品ごとに作成）を作成し、これを保管する。</w:t>
      </w:r>
    </w:p>
    <w:p w:rsidR="001E3130" w:rsidRPr="00351FD9" w:rsidRDefault="001E3130" w:rsidP="00475009">
      <w:pPr>
        <w:ind w:left="420" w:hangingChars="200" w:hanging="420"/>
      </w:pPr>
    </w:p>
    <w:p w:rsidR="001E3130" w:rsidRPr="00351FD9" w:rsidRDefault="001E3130" w:rsidP="00475009">
      <w:pPr>
        <w:ind w:left="420" w:hangingChars="200" w:hanging="420"/>
      </w:pPr>
      <w:r w:rsidRPr="00351FD9">
        <w:rPr>
          <w:rFonts w:hint="eastAsia"/>
        </w:rPr>
        <w:t>（３）当社は、製品標準書</w:t>
      </w:r>
      <w:r w:rsidR="0008796D" w:rsidRPr="00351FD9">
        <w:rPr>
          <w:rFonts w:hint="eastAsia"/>
        </w:rPr>
        <w:t>（</w:t>
      </w:r>
      <w:r w:rsidR="0008796D" w:rsidRPr="00351FD9">
        <w:rPr>
          <w:rFonts w:hint="eastAsia"/>
          <w:i/>
        </w:rPr>
        <w:t>様式</w:t>
      </w:r>
      <w:r w:rsidR="0008796D" w:rsidRPr="00351FD9">
        <w:rPr>
          <w:rFonts w:hint="eastAsia"/>
          <w:i/>
        </w:rPr>
        <w:t>6-1</w:t>
      </w:r>
      <w:r w:rsidR="0008796D" w:rsidRPr="00351FD9">
        <w:rPr>
          <w:rFonts w:hint="eastAsia"/>
        </w:rPr>
        <w:t>）</w:t>
      </w:r>
      <w:r w:rsidRPr="00351FD9">
        <w:rPr>
          <w:rFonts w:hint="eastAsia"/>
        </w:rPr>
        <w:t>において、各施設における当該製品に係る製造工程の全てを定める。</w:t>
      </w:r>
    </w:p>
    <w:p w:rsidR="001E3130" w:rsidRPr="00351FD9" w:rsidRDefault="001E3130" w:rsidP="001369BF"/>
    <w:p w:rsidR="001E3130" w:rsidRPr="00351FD9" w:rsidRDefault="001E3130" w:rsidP="00374D0E">
      <w:pPr>
        <w:ind w:firstLineChars="200" w:firstLine="420"/>
        <w:rPr>
          <w:i/>
        </w:rPr>
      </w:pPr>
      <w:r w:rsidRPr="00351FD9">
        <w:rPr>
          <w:rFonts w:hint="eastAsia"/>
          <w:i/>
        </w:rPr>
        <w:t>参照文書：　品質方針</w:t>
      </w:r>
    </w:p>
    <w:p w:rsidR="001E3130" w:rsidRPr="00351FD9" w:rsidRDefault="00374D0E" w:rsidP="001369BF">
      <w:pPr>
        <w:rPr>
          <w:i/>
        </w:rPr>
      </w:pPr>
      <w:r w:rsidRPr="00351FD9">
        <w:rPr>
          <w:rFonts w:hint="eastAsia"/>
          <w:i/>
        </w:rPr>
        <w:t xml:space="preserve">　　　　　　　　</w:t>
      </w:r>
      <w:r w:rsidR="001E3130" w:rsidRPr="00351FD9">
        <w:rPr>
          <w:rFonts w:hint="eastAsia"/>
          <w:i/>
        </w:rPr>
        <w:t>品質目標</w:t>
      </w:r>
    </w:p>
    <w:p w:rsidR="001E3130" w:rsidRPr="00351FD9" w:rsidRDefault="0008796D" w:rsidP="00374D0E">
      <w:pPr>
        <w:ind w:firstLineChars="200" w:firstLine="420"/>
        <w:rPr>
          <w:i/>
        </w:rPr>
      </w:pPr>
      <w:r w:rsidRPr="00351FD9">
        <w:rPr>
          <w:rFonts w:hint="eastAsia"/>
          <w:i/>
        </w:rPr>
        <w:t>様式</w:t>
      </w:r>
      <w:r w:rsidRPr="00351FD9">
        <w:rPr>
          <w:rFonts w:hint="eastAsia"/>
          <w:i/>
        </w:rPr>
        <w:t>6-1</w:t>
      </w:r>
      <w:r w:rsidRPr="00351FD9">
        <w:rPr>
          <w:rFonts w:hint="eastAsia"/>
          <w:i/>
        </w:rPr>
        <w:t xml:space="preserve">　</w:t>
      </w:r>
      <w:r w:rsidR="001E3130" w:rsidRPr="00351FD9">
        <w:rPr>
          <w:rFonts w:hint="eastAsia"/>
          <w:i/>
        </w:rPr>
        <w:t>製品標準書</w:t>
      </w:r>
    </w:p>
    <w:p w:rsidR="001E3130" w:rsidRPr="002E0AD8" w:rsidRDefault="001E3130" w:rsidP="001369BF"/>
    <w:p w:rsidR="001E3130" w:rsidRPr="002E0AD8" w:rsidRDefault="001E3130" w:rsidP="0088343A">
      <w:pPr>
        <w:pStyle w:val="3"/>
      </w:pPr>
      <w:bookmarkStart w:id="5" w:name="_Toc402458611"/>
      <w:r w:rsidRPr="002E0AD8">
        <w:rPr>
          <w:rFonts w:hint="eastAsia"/>
        </w:rPr>
        <w:t>７　品質管理監督システム基準書</w:t>
      </w:r>
      <w:bookmarkEnd w:id="5"/>
      <w:r w:rsidRPr="002E0AD8">
        <w:rPr>
          <w:rFonts w:hint="eastAsia"/>
        </w:rPr>
        <w:t>（第</w:t>
      </w:r>
      <w:r w:rsidRPr="002E0AD8">
        <w:t>7</w:t>
      </w:r>
      <w:r w:rsidRPr="002E0AD8">
        <w:rPr>
          <w:rFonts w:hint="eastAsia"/>
        </w:rPr>
        <w:t>条）</w:t>
      </w:r>
    </w:p>
    <w:p w:rsidR="001E3130" w:rsidRPr="002E0AD8" w:rsidRDefault="001E3130" w:rsidP="00475009">
      <w:pPr>
        <w:ind w:leftChars="100" w:left="210"/>
      </w:pPr>
      <w:r w:rsidRPr="002E0AD8">
        <w:rPr>
          <w:rFonts w:hint="eastAsia"/>
        </w:rPr>
        <w:t xml:space="preserve">　当社は、次の事項を記載した品質管理監督システム基準書（本書）を作成し、維持する。</w:t>
      </w:r>
    </w:p>
    <w:p w:rsidR="001E3130" w:rsidRPr="002E0AD8" w:rsidRDefault="001E3130" w:rsidP="00D76974">
      <w:pPr>
        <w:pStyle w:val="a3"/>
        <w:ind w:leftChars="200" w:left="630" w:hangingChars="100" w:hanging="210"/>
      </w:pPr>
      <w:r>
        <w:t xml:space="preserve">a) </w:t>
      </w:r>
      <w:r w:rsidRPr="002E0AD8">
        <w:rPr>
          <w:rFonts w:hint="eastAsia"/>
        </w:rPr>
        <w:t>品質管理監督システムの範囲（</w:t>
      </w:r>
      <w:r w:rsidRPr="00E00FD8">
        <w:rPr>
          <w:rFonts w:ascii="ＭＳ ゴシック" w:eastAsia="ＭＳ ゴシック" w:hAnsi="ＭＳ ゴシック" w:hint="eastAsia"/>
        </w:rPr>
        <w:t>「２　適用」</w:t>
      </w:r>
      <w:r w:rsidRPr="002E0AD8">
        <w:rPr>
          <w:rFonts w:hint="eastAsia"/>
        </w:rPr>
        <w:t>のとおり）適用を除外する事項又は非適用とする事項がある場合は、その詳細及びそれを正当とする理由（</w:t>
      </w:r>
      <w:r w:rsidRPr="00E00FD8">
        <w:rPr>
          <w:rFonts w:ascii="ＭＳ ゴシック" w:eastAsia="ＭＳ ゴシック" w:hAnsi="ＭＳ ゴシック" w:hint="eastAsia"/>
        </w:rPr>
        <w:t>「３　適用除外等」</w:t>
      </w:r>
      <w:r w:rsidRPr="002E0AD8">
        <w:rPr>
          <w:rFonts w:hint="eastAsia"/>
        </w:rPr>
        <w:t>のとおり）</w:t>
      </w:r>
    </w:p>
    <w:p w:rsidR="001E3130" w:rsidRPr="002E0AD8" w:rsidRDefault="001E3130" w:rsidP="00D76974">
      <w:pPr>
        <w:pStyle w:val="a3"/>
        <w:ind w:leftChars="0" w:left="0" w:firstLineChars="200" w:firstLine="420"/>
      </w:pPr>
      <w:r>
        <w:t xml:space="preserve">b) </w:t>
      </w:r>
      <w:r w:rsidRPr="002E0AD8">
        <w:rPr>
          <w:rFonts w:hint="eastAsia"/>
        </w:rPr>
        <w:t xml:space="preserve">品質管理監督システムのために作成した手順書の内容又は当該手順書の文書番号その他参照情報　</w:t>
      </w:r>
    </w:p>
    <w:p w:rsidR="001E3130" w:rsidRDefault="001E3130" w:rsidP="00D76974">
      <w:pPr>
        <w:pStyle w:val="a3"/>
        <w:ind w:leftChars="0" w:left="0" w:firstLineChars="200" w:firstLine="420"/>
      </w:pPr>
      <w:r>
        <w:t xml:space="preserve">c) </w:t>
      </w:r>
      <w:r w:rsidRPr="002E0AD8">
        <w:rPr>
          <w:rFonts w:hint="eastAsia"/>
        </w:rPr>
        <w:t>各工程の相互の関係</w:t>
      </w:r>
      <w:r w:rsidRPr="002E0AD8">
        <w:t xml:space="preserve"> </w:t>
      </w:r>
      <w:r w:rsidRPr="002E0AD8">
        <w:rPr>
          <w:rFonts w:hint="eastAsia"/>
        </w:rPr>
        <w:t>（図１　当社の工程図）</w:t>
      </w:r>
    </w:p>
    <w:p w:rsidR="001E3130" w:rsidRPr="00D743EA" w:rsidRDefault="001E3130" w:rsidP="00957377"/>
    <w:p w:rsidR="001E3130" w:rsidRPr="00D743EA" w:rsidRDefault="001E3130" w:rsidP="00957377">
      <w:r w:rsidRPr="00D743EA">
        <w:rPr>
          <w:rFonts w:hint="eastAsia"/>
        </w:rPr>
        <w:t xml:space="preserve">　　品質管理監督システムの文書の体系を下図に示す。</w:t>
      </w:r>
    </w:p>
    <w:p w:rsidR="001E3130" w:rsidRPr="00D743EA" w:rsidRDefault="00455862" w:rsidP="00475009">
      <w:pPr>
        <w:spacing w:line="300" w:lineRule="auto"/>
        <w:ind w:leftChars="100" w:left="210"/>
        <w:rPr>
          <w:rFonts w:ascii="HG丸ｺﾞｼｯｸM-PRO" w:eastAsia="HG丸ｺﾞｼｯｸM-PRO" w:hAnsi="HG丸ｺﾞｼｯｸM-PRO"/>
          <w:szCs w:val="21"/>
        </w:rPr>
      </w:pPr>
      <w:r>
        <w:rPr>
          <w:noProof/>
        </w:rPr>
        <mc:AlternateContent>
          <mc:Choice Requires="wpg">
            <w:drawing>
              <wp:anchor distT="0" distB="0" distL="114300" distR="114300" simplePos="0" relativeHeight="251641856" behindDoc="0" locked="0" layoutInCell="1" allowOverlap="1" wp14:anchorId="1DFF0BB8" wp14:editId="5C715341">
                <wp:simplePos x="0" y="0"/>
                <wp:positionH relativeFrom="column">
                  <wp:posOffset>1513205</wp:posOffset>
                </wp:positionH>
                <wp:positionV relativeFrom="paragraph">
                  <wp:posOffset>278765</wp:posOffset>
                </wp:positionV>
                <wp:extent cx="1778000" cy="1622425"/>
                <wp:effectExtent l="0" t="0" r="12700" b="15875"/>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0" cy="1622425"/>
                          <a:chOff x="333403" y="342900"/>
                          <a:chExt cx="1778587" cy="1622425"/>
                        </a:xfrm>
                      </wpg:grpSpPr>
                      <wps:wsp>
                        <wps:cNvPr id="24" name="二等辺三角形 24"/>
                        <wps:cNvSpPr/>
                        <wps:spPr>
                          <a:xfrm>
                            <a:off x="333403" y="342900"/>
                            <a:ext cx="1778587" cy="1622425"/>
                          </a:xfrm>
                          <a:prstGeom prst="triangl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コネクタ 25"/>
                        <wps:cNvCnPr/>
                        <wps:spPr>
                          <a:xfrm>
                            <a:off x="857250" y="1047750"/>
                            <a:ext cx="733426" cy="0"/>
                          </a:xfrm>
                          <a:prstGeom prst="line">
                            <a:avLst/>
                          </a:prstGeom>
                          <a:noFill/>
                          <a:ln w="25400" cap="flat" cmpd="sng" algn="ctr">
                            <a:solidFill>
                              <a:sysClr val="windowText" lastClr="000000"/>
                            </a:solidFill>
                            <a:prstDash val="solid"/>
                          </a:ln>
                          <a:effectLst/>
                        </wps:spPr>
                        <wps:bodyPr/>
                      </wps:wsp>
                      <wps:wsp>
                        <wps:cNvPr id="28" name="直線コネクタ 28"/>
                        <wps:cNvCnPr/>
                        <wps:spPr>
                          <a:xfrm>
                            <a:off x="596886" y="1504950"/>
                            <a:ext cx="1279539" cy="0"/>
                          </a:xfrm>
                          <a:prstGeom prst="line">
                            <a:avLst/>
                          </a:prstGeom>
                          <a:noFill/>
                          <a:ln w="25400" cap="flat" cmpd="sng" algn="ctr">
                            <a:solidFill>
                              <a:sysClr val="windowText" lastClr="000000"/>
                            </a:solidFill>
                            <a:prstDash val="solid"/>
                          </a:ln>
                          <a:effectLst/>
                        </wps:spPr>
                        <wps:bodyPr/>
                      </wps:wsp>
                      <wps:wsp>
                        <wps:cNvPr id="30" name="テキスト ボックス 30"/>
                        <wps:cNvSpPr txBox="1"/>
                        <wps:spPr>
                          <a:xfrm>
                            <a:off x="523877" y="466725"/>
                            <a:ext cx="1428750" cy="495299"/>
                          </a:xfrm>
                          <a:prstGeom prst="rect">
                            <a:avLst/>
                          </a:prstGeom>
                          <a:solidFill>
                            <a:sysClr val="window" lastClr="FFFFFF"/>
                          </a:solidFill>
                          <a:ln w="6350">
                            <a:noFill/>
                          </a:ln>
                          <a:effectLst/>
                        </wps:spPr>
                        <wps:txbx>
                          <w:txbxContent>
                            <w:p w:rsidR="002260CD" w:rsidRPr="00E00FD8" w:rsidRDefault="002260CD" w:rsidP="00957377">
                              <w:pPr>
                                <w:jc w:val="center"/>
                                <w:rPr>
                                  <w:rFonts w:ascii="ＭＳ 明朝"/>
                                </w:rPr>
                              </w:pPr>
                              <w:r w:rsidRPr="00E00FD8">
                                <w:rPr>
                                  <w:rFonts w:ascii="ＭＳ 明朝" w:hAnsi="ＭＳ 明朝" w:hint="eastAsia"/>
                                </w:rPr>
                                <w:t>品質管理監督</w:t>
                              </w:r>
                            </w:p>
                            <w:p w:rsidR="002260CD" w:rsidRPr="00E00FD8" w:rsidRDefault="002260CD" w:rsidP="00957377">
                              <w:pPr>
                                <w:jc w:val="center"/>
                                <w:rPr>
                                  <w:rFonts w:ascii="ＭＳ 明朝"/>
                                </w:rPr>
                              </w:pPr>
                              <w:r w:rsidRPr="00E00FD8">
                                <w:rPr>
                                  <w:rFonts w:ascii="ＭＳ 明朝" w:hAnsi="ＭＳ 明朝" w:hint="eastAsia"/>
                                </w:rPr>
                                <w:t>システム基準書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504825" y="1123950"/>
                            <a:ext cx="1476375" cy="285750"/>
                          </a:xfrm>
                          <a:prstGeom prst="rect">
                            <a:avLst/>
                          </a:prstGeom>
                          <a:solidFill>
                            <a:sysClr val="window" lastClr="FFFFFF"/>
                          </a:solidFill>
                          <a:ln w="6350">
                            <a:noFill/>
                          </a:ln>
                          <a:effectLst/>
                        </wps:spPr>
                        <wps:txbx>
                          <w:txbxContent>
                            <w:p w:rsidR="002260CD" w:rsidRPr="00E00FD8" w:rsidRDefault="002260CD" w:rsidP="00957377">
                              <w:pPr>
                                <w:jc w:val="center"/>
                                <w:rPr>
                                  <w:rFonts w:ascii="ＭＳ 明朝"/>
                                </w:rPr>
                              </w:pPr>
                              <w:r w:rsidRPr="00D743EA">
                                <w:rPr>
                                  <w:rFonts w:ascii="ＭＳ 明朝" w:hAnsi="ＭＳ 明朝" w:hint="eastAsia"/>
                                </w:rPr>
                                <w:t>規定・文書</w:t>
                              </w:r>
                              <w:r w:rsidRPr="00E00FD8">
                                <w:rPr>
                                  <w:rFonts w:ascii="ＭＳ 明朝" w:hAnsi="ＭＳ 明朝" w:hint="eastAsia"/>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テキスト ボックス 33"/>
                        <wps:cNvSpPr txBox="1"/>
                        <wps:spPr>
                          <a:xfrm>
                            <a:off x="717593" y="1552575"/>
                            <a:ext cx="1000126" cy="285750"/>
                          </a:xfrm>
                          <a:prstGeom prst="rect">
                            <a:avLst/>
                          </a:prstGeom>
                          <a:solidFill>
                            <a:sysClr val="window" lastClr="FFFFFF"/>
                          </a:solidFill>
                          <a:ln w="6350">
                            <a:noFill/>
                          </a:ln>
                          <a:effectLst/>
                        </wps:spPr>
                        <wps:txbx>
                          <w:txbxContent>
                            <w:p w:rsidR="002260CD" w:rsidRPr="00E00FD8" w:rsidRDefault="002260CD" w:rsidP="00957377">
                              <w:pPr>
                                <w:jc w:val="center"/>
                                <w:rPr>
                                  <w:rFonts w:ascii="ＭＳ 明朝"/>
                                </w:rPr>
                              </w:pPr>
                              <w:r w:rsidRPr="00E00FD8">
                                <w:rPr>
                                  <w:rFonts w:ascii="ＭＳ 明朝" w:hAnsi="ＭＳ 明朝" w:hint="eastAsia"/>
                                </w:rPr>
                                <w:t>記録関係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FF0BB8" id="グループ化 23" o:spid="_x0000_s1027" style="position:absolute;left:0;text-align:left;margin-left:119.15pt;margin-top:21.95pt;width:140pt;height:127.75pt;z-index:251641856;mso-width-relative:margin;mso-height-relative:margin" coordorigin="3334,3429" coordsize="17785,16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4" o:spid="_x0000_s1028" type="#_x0000_t5" style="position:absolute;left:3334;top:3429;width:17785;height:16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" filled="f" strokecolor="windowText" strokeweight="2pt"/>
                <v:line id="直線コネクタ 25" o:spid="_x0000_s1029" style="position:absolute;visibility:visible;mso-wrap-style:square" from="8572,10477" to="15906,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" strokecolor="windowText" strokeweight="2pt"/>
                <v:line id="直線コネクタ 28" o:spid="_x0000_s1030" style="position:absolute;visibility:visible;mso-wrap-style:square" from="5968,15049" to="18764,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" strokecolor="windowText" strokeweight="2pt"/>
                <v:shape id="テキスト ボックス 30" o:spid="_x0000_s1031" type="#_x0000_t202" style="position:absolute;left:5238;top:4667;width:1428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3MawgAAANsAAAAPAAAAZHJzL2Rvd25yZXYueG1sRE9da8Iw&#10;FH0f7D+EO9ibTedA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CQY3MawgAAANsAAAAPAAAA&#10;AAAAAAAAAAAAAAcCAABkcnMvZG93bnJldi54bWxQSwUGAAAAAAMAAwC3AAAA9gIAAAAA&#10;" fillcolor="window" stroked="f" strokeweight=".5pt">
                  <v:textbox>
                    <w:txbxContent>
                      <w:p w:rsidR="002260CD" w:rsidRPr="00E00FD8" w:rsidRDefault="002260CD" w:rsidP="00957377">
                        <w:pPr>
                          <w:jc w:val="center"/>
                          <w:rPr>
                            <w:rFonts w:ascii="ＭＳ 明朝"/>
                          </w:rPr>
                        </w:pPr>
                        <w:r w:rsidRPr="00E00FD8">
                          <w:rPr>
                            <w:rFonts w:ascii="ＭＳ 明朝" w:hAnsi="ＭＳ 明朝" w:hint="eastAsia"/>
                          </w:rPr>
                          <w:t>品質管理監督</w:t>
                        </w:r>
                      </w:p>
                      <w:p w:rsidR="002260CD" w:rsidRPr="00E00FD8" w:rsidRDefault="002260CD" w:rsidP="00957377">
                        <w:pPr>
                          <w:jc w:val="center"/>
                          <w:rPr>
                            <w:rFonts w:ascii="ＭＳ 明朝"/>
                          </w:rPr>
                        </w:pPr>
                        <w:r w:rsidRPr="00E00FD8">
                          <w:rPr>
                            <w:rFonts w:ascii="ＭＳ 明朝" w:hAnsi="ＭＳ 明朝" w:hint="eastAsia"/>
                          </w:rPr>
                          <w:t>システム基準書</w:t>
                        </w:r>
                      </w:p>
                    </w:txbxContent>
                  </v:textbox>
                </v:shape>
                <v:shape id="テキスト ボックス 31" o:spid="_x0000_s1032" type="#_x0000_t202" style="position:absolute;left:5048;top:11239;width:1476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" fillcolor="window" stroked="f" strokeweight=".5pt">
                  <v:textbox>
                    <w:txbxContent>
                      <w:p w:rsidR="002260CD" w:rsidRPr="00E00FD8" w:rsidRDefault="002260CD" w:rsidP="00957377">
                        <w:pPr>
                          <w:jc w:val="center"/>
                          <w:rPr>
                            <w:rFonts w:ascii="ＭＳ 明朝"/>
                          </w:rPr>
                        </w:pPr>
                        <w:r w:rsidRPr="00D743EA">
                          <w:rPr>
                            <w:rFonts w:ascii="ＭＳ 明朝" w:hAnsi="ＭＳ 明朝" w:hint="eastAsia"/>
                          </w:rPr>
                          <w:t>規定・文書</w:t>
                        </w:r>
                        <w:r w:rsidRPr="00E00FD8">
                          <w:rPr>
                            <w:rFonts w:ascii="ＭＳ 明朝" w:hAnsi="ＭＳ 明朝" w:hint="eastAsia"/>
                          </w:rPr>
                          <w:t>関係</w:t>
                        </w:r>
                      </w:p>
                    </w:txbxContent>
                  </v:textbox>
                </v:shape>
                <v:shape id="テキスト ボックス 33" o:spid="_x0000_s1033" type="#_x0000_t202" style="position:absolute;left:7175;top:15525;width:1000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" fillcolor="window" stroked="f" strokeweight=".5pt">
                  <v:textbox>
                    <w:txbxContent>
                      <w:p w:rsidR="002260CD" w:rsidRPr="00E00FD8" w:rsidRDefault="002260CD" w:rsidP="00957377">
                        <w:pPr>
                          <w:jc w:val="center"/>
                          <w:rPr>
                            <w:rFonts w:ascii="ＭＳ 明朝"/>
                          </w:rPr>
                        </w:pPr>
                        <w:r w:rsidRPr="00E00FD8">
                          <w:rPr>
                            <w:rFonts w:ascii="ＭＳ 明朝" w:hAnsi="ＭＳ 明朝" w:hint="eastAsia"/>
                          </w:rPr>
                          <w:t>記録関係</w:t>
                        </w:r>
                      </w:p>
                    </w:txbxContent>
                  </v:textbox>
                </v:shape>
              </v:group>
            </w:pict>
          </mc:Fallback>
        </mc:AlternateContent>
      </w:r>
    </w:p>
    <w:p w:rsidR="001E3130" w:rsidRPr="00D743EA" w:rsidRDefault="00455862" w:rsidP="00475009">
      <w:pPr>
        <w:spacing w:line="300" w:lineRule="auto"/>
        <w:ind w:leftChars="100" w:left="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42880" behindDoc="0" locked="0" layoutInCell="1" allowOverlap="1" wp14:anchorId="0293D469" wp14:editId="7C4873EB">
                <wp:simplePos x="0" y="0"/>
                <wp:positionH relativeFrom="column">
                  <wp:posOffset>651510</wp:posOffset>
                </wp:positionH>
                <wp:positionV relativeFrom="paragraph">
                  <wp:posOffset>38735</wp:posOffset>
                </wp:positionV>
                <wp:extent cx="828675" cy="390525"/>
                <wp:effectExtent l="0" t="0" r="9525" b="952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390525"/>
                        </a:xfrm>
                        <a:prstGeom prst="rect">
                          <a:avLst/>
                        </a:prstGeom>
                        <a:solidFill>
                          <a:sysClr val="window" lastClr="FFFFFF"/>
                        </a:solidFill>
                        <a:ln w="25400" cap="flat" cmpd="sng" algn="ctr">
                          <a:noFill/>
                          <a:prstDash val="solid"/>
                        </a:ln>
                        <a:effectLst/>
                      </wps:spPr>
                      <wps:txbx>
                        <w:txbxContent>
                          <w:p w:rsidR="002260CD" w:rsidRPr="00E00FD8" w:rsidRDefault="002260CD" w:rsidP="00957377">
                            <w:pPr>
                              <w:jc w:val="center"/>
                              <w:rPr>
                                <w:rFonts w:ascii="ＭＳ 明朝"/>
                              </w:rPr>
                            </w:pPr>
                            <w:r w:rsidRPr="00E00FD8">
                              <w:rPr>
                                <w:rFonts w:ascii="ＭＳ 明朝" w:hAnsi="ＭＳ 明朝" w:hint="eastAsia"/>
                              </w:rPr>
                              <w:t>１次文書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93D469" id="正方形/長方形 9" o:spid="_x0000_s1034" style="position:absolute;left:0;text-align:left;margin-left:51.3pt;margin-top:3.05pt;width:65.25pt;height:30.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" fillcolor="window" stroked="f" strokeweight="2pt">
                <v:textbox>
                  <w:txbxContent>
                    <w:p w:rsidR="002260CD" w:rsidRPr="00E00FD8" w:rsidRDefault="002260CD" w:rsidP="00957377">
                      <w:pPr>
                        <w:jc w:val="center"/>
                        <w:rPr>
                          <w:rFonts w:ascii="ＭＳ 明朝"/>
                        </w:rPr>
                      </w:pPr>
                      <w:r w:rsidRPr="00E00FD8">
                        <w:rPr>
                          <w:rFonts w:ascii="ＭＳ 明朝" w:hAnsi="ＭＳ 明朝" w:hint="eastAsia"/>
                        </w:rPr>
                        <w:t>１次文書</w:t>
                      </w:r>
                    </w:p>
                  </w:txbxContent>
                </v:textbox>
              </v:rect>
            </w:pict>
          </mc:Fallback>
        </mc:AlternateContent>
      </w:r>
    </w:p>
    <w:p w:rsidR="001E3130" w:rsidRPr="00D743EA" w:rsidRDefault="001E3130" w:rsidP="00475009">
      <w:pPr>
        <w:spacing w:line="300" w:lineRule="auto"/>
        <w:ind w:leftChars="100" w:left="210"/>
        <w:rPr>
          <w:rFonts w:ascii="HG丸ｺﾞｼｯｸM-PRO" w:eastAsia="HG丸ｺﾞｼｯｸM-PRO" w:hAnsi="HG丸ｺﾞｼｯｸM-PRO"/>
          <w:szCs w:val="21"/>
        </w:rPr>
      </w:pPr>
    </w:p>
    <w:p w:rsidR="001E3130" w:rsidRPr="00D743EA" w:rsidRDefault="00455862" w:rsidP="00475009">
      <w:pPr>
        <w:spacing w:line="300" w:lineRule="auto"/>
        <w:ind w:leftChars="100" w:left="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43904" behindDoc="0" locked="0" layoutInCell="1" allowOverlap="1" wp14:anchorId="0293EBEC" wp14:editId="7FCE7633">
                <wp:simplePos x="0" y="0"/>
                <wp:positionH relativeFrom="column">
                  <wp:posOffset>651510</wp:posOffset>
                </wp:positionH>
                <wp:positionV relativeFrom="paragraph">
                  <wp:posOffset>151765</wp:posOffset>
                </wp:positionV>
                <wp:extent cx="828675" cy="39052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390525"/>
                        </a:xfrm>
                        <a:prstGeom prst="rect">
                          <a:avLst/>
                        </a:prstGeom>
                        <a:solidFill>
                          <a:sysClr val="window" lastClr="FFFFFF"/>
                        </a:solidFill>
                        <a:ln w="25400" cap="flat" cmpd="sng" algn="ctr">
                          <a:noFill/>
                          <a:prstDash val="solid"/>
                        </a:ln>
                        <a:effectLst/>
                      </wps:spPr>
                      <wps:txbx>
                        <w:txbxContent>
                          <w:p w:rsidR="002260CD" w:rsidRPr="00E00FD8" w:rsidRDefault="002260CD" w:rsidP="00957377">
                            <w:pPr>
                              <w:jc w:val="center"/>
                              <w:rPr>
                                <w:rFonts w:ascii="ＭＳ 明朝"/>
                              </w:rPr>
                            </w:pPr>
                            <w:r w:rsidRPr="00E00FD8">
                              <w:rPr>
                                <w:rFonts w:ascii="ＭＳ 明朝" w:hAnsi="ＭＳ 明朝" w:hint="eastAsia"/>
                              </w:rPr>
                              <w:t>２次文書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93EBEC" id="正方形/長方形 10" o:spid="_x0000_s1035" style="position:absolute;left:0;text-align:left;margin-left:51.3pt;margin-top:11.95pt;width:65.25pt;height:30.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" fillcolor="window" stroked="f" strokeweight="2pt">
                <v:textbox>
                  <w:txbxContent>
                    <w:p w:rsidR="002260CD" w:rsidRPr="00E00FD8" w:rsidRDefault="002260CD" w:rsidP="00957377">
                      <w:pPr>
                        <w:jc w:val="center"/>
                        <w:rPr>
                          <w:rFonts w:ascii="ＭＳ 明朝"/>
                        </w:rPr>
                      </w:pPr>
                      <w:r w:rsidRPr="00E00FD8">
                        <w:rPr>
                          <w:rFonts w:ascii="ＭＳ 明朝" w:hAnsi="ＭＳ 明朝" w:hint="eastAsia"/>
                        </w:rPr>
                        <w:t>２次文書</w:t>
                      </w:r>
                    </w:p>
                  </w:txbxContent>
                </v:textbox>
              </v:rect>
            </w:pict>
          </mc:Fallback>
        </mc:AlternateContent>
      </w:r>
    </w:p>
    <w:p w:rsidR="001E3130" w:rsidRPr="00D743EA" w:rsidRDefault="001E3130" w:rsidP="00475009">
      <w:pPr>
        <w:spacing w:line="300" w:lineRule="auto"/>
        <w:ind w:leftChars="100" w:left="210"/>
        <w:rPr>
          <w:rFonts w:ascii="HG丸ｺﾞｼｯｸM-PRO" w:eastAsia="HG丸ｺﾞｼｯｸM-PRO" w:hAnsi="HG丸ｺﾞｼｯｸM-PRO"/>
          <w:szCs w:val="21"/>
        </w:rPr>
      </w:pPr>
    </w:p>
    <w:p w:rsidR="001E3130" w:rsidRPr="00D743EA" w:rsidRDefault="00455862" w:rsidP="00475009">
      <w:pPr>
        <w:spacing w:line="300" w:lineRule="auto"/>
        <w:ind w:leftChars="100" w:left="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44928" behindDoc="0" locked="0" layoutInCell="1" allowOverlap="1" wp14:anchorId="2E998EF2" wp14:editId="540DB374">
                <wp:simplePos x="0" y="0"/>
                <wp:positionH relativeFrom="column">
                  <wp:posOffset>640080</wp:posOffset>
                </wp:positionH>
                <wp:positionV relativeFrom="paragraph">
                  <wp:posOffset>152400</wp:posOffset>
                </wp:positionV>
                <wp:extent cx="828675" cy="390525"/>
                <wp:effectExtent l="0" t="0" r="9525" b="952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390525"/>
                        </a:xfrm>
                        <a:prstGeom prst="rect">
                          <a:avLst/>
                        </a:prstGeom>
                        <a:solidFill>
                          <a:sysClr val="window" lastClr="FFFFFF"/>
                        </a:solidFill>
                        <a:ln w="25400" cap="flat" cmpd="sng" algn="ctr">
                          <a:noFill/>
                          <a:prstDash val="solid"/>
                        </a:ln>
                        <a:effectLst/>
                      </wps:spPr>
                      <wps:txbx>
                        <w:txbxContent>
                          <w:p w:rsidR="002260CD" w:rsidRPr="00E00FD8" w:rsidRDefault="002260CD" w:rsidP="00957377">
                            <w:pPr>
                              <w:jc w:val="center"/>
                              <w:rPr>
                                <w:rFonts w:ascii="ＭＳ 明朝"/>
                              </w:rPr>
                            </w:pPr>
                            <w:r w:rsidRPr="00E00FD8">
                              <w:rPr>
                                <w:rFonts w:ascii="ＭＳ 明朝" w:hAnsi="ＭＳ 明朝" w:hint="eastAsia"/>
                              </w:rPr>
                              <w:t>３次文書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98EF2" id="正方形/長方形 34" o:spid="_x0000_s1036" style="position:absolute;left:0;text-align:left;margin-left:50.4pt;margin-top:12pt;width:65.25pt;height:30.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" fillcolor="window" stroked="f" strokeweight="2pt">
                <v:textbox>
                  <w:txbxContent>
                    <w:p w:rsidR="002260CD" w:rsidRPr="00E00FD8" w:rsidRDefault="002260CD" w:rsidP="00957377">
                      <w:pPr>
                        <w:jc w:val="center"/>
                        <w:rPr>
                          <w:rFonts w:ascii="ＭＳ 明朝"/>
                        </w:rPr>
                      </w:pPr>
                      <w:r w:rsidRPr="00E00FD8">
                        <w:rPr>
                          <w:rFonts w:ascii="ＭＳ 明朝" w:hAnsi="ＭＳ 明朝" w:hint="eastAsia"/>
                        </w:rPr>
                        <w:t>３次文書</w:t>
                      </w:r>
                    </w:p>
                  </w:txbxContent>
                </v:textbox>
              </v:rect>
            </w:pict>
          </mc:Fallback>
        </mc:AlternateContent>
      </w:r>
    </w:p>
    <w:p w:rsidR="001E3130" w:rsidRPr="00E00FD8" w:rsidRDefault="001E3130" w:rsidP="00475009">
      <w:pPr>
        <w:spacing w:line="300" w:lineRule="auto"/>
        <w:ind w:leftChars="100" w:left="210"/>
        <w:rPr>
          <w:rFonts w:ascii="HG丸ｺﾞｼｯｸM-PRO" w:eastAsia="HG丸ｺﾞｼｯｸM-PRO" w:hAnsi="HG丸ｺﾞｼｯｸM-PRO"/>
          <w:color w:val="000000"/>
          <w:szCs w:val="21"/>
        </w:rPr>
      </w:pPr>
    </w:p>
    <w:p w:rsidR="001E3130" w:rsidRPr="00E00FD8" w:rsidRDefault="001E3130" w:rsidP="00475009">
      <w:pPr>
        <w:spacing w:line="300" w:lineRule="auto"/>
        <w:ind w:leftChars="100" w:left="210"/>
        <w:rPr>
          <w:rFonts w:ascii="HG丸ｺﾞｼｯｸM-PRO" w:eastAsia="HG丸ｺﾞｼｯｸM-PRO" w:hAnsi="HG丸ｺﾞｼｯｸM-PRO"/>
          <w:color w:val="000000"/>
          <w:szCs w:val="21"/>
        </w:rPr>
      </w:pPr>
    </w:p>
    <w:p w:rsidR="001E3130" w:rsidRDefault="001E3130" w:rsidP="00957377">
      <w:r>
        <w:rPr>
          <w:rFonts w:hint="eastAsia"/>
        </w:rPr>
        <w:t xml:space="preserve">　（注：</w:t>
      </w:r>
      <w:r w:rsidRPr="00D743EA">
        <w:rPr>
          <w:rFonts w:hint="eastAsia"/>
        </w:rPr>
        <w:t>品質管理監督システムの運用に必要な製品標準書、図面等は、規定・文書関係に含む。）</w:t>
      </w:r>
    </w:p>
    <w:p w:rsidR="0009582E" w:rsidRPr="00D743EA" w:rsidRDefault="0009582E" w:rsidP="00957377"/>
    <w:p w:rsidR="001E3130" w:rsidRPr="002E0AD8" w:rsidRDefault="001E3130" w:rsidP="0088343A">
      <w:pPr>
        <w:pStyle w:val="3"/>
      </w:pPr>
      <w:bookmarkStart w:id="6" w:name="_Toc402458612"/>
      <w:r w:rsidRPr="002E0AD8">
        <w:rPr>
          <w:rFonts w:hint="eastAsia"/>
        </w:rPr>
        <w:lastRenderedPageBreak/>
        <w:t>８　品質管理監督文書の管理</w:t>
      </w:r>
      <w:bookmarkEnd w:id="6"/>
      <w:r w:rsidRPr="002E0AD8">
        <w:rPr>
          <w:rFonts w:hint="eastAsia"/>
        </w:rPr>
        <w:t>（第</w:t>
      </w:r>
      <w:r w:rsidRPr="002E0AD8">
        <w:t>8</w:t>
      </w:r>
      <w:r w:rsidRPr="002E0AD8">
        <w:rPr>
          <w:rFonts w:hint="eastAsia"/>
        </w:rPr>
        <w:t>条、第</w:t>
      </w:r>
      <w:r w:rsidRPr="002E0AD8">
        <w:t>67</w:t>
      </w:r>
      <w:r w:rsidRPr="002E0AD8">
        <w:rPr>
          <w:rFonts w:hint="eastAsia"/>
        </w:rPr>
        <w:t>条）</w:t>
      </w:r>
    </w:p>
    <w:p w:rsidR="001E3130" w:rsidRPr="002E0AD8" w:rsidRDefault="001E3130" w:rsidP="00353778">
      <w:pPr>
        <w:ind w:left="420" w:hangingChars="200" w:hanging="420"/>
      </w:pPr>
      <w:r w:rsidRPr="002E0AD8">
        <w:rPr>
          <w:rFonts w:hint="eastAsia"/>
        </w:rPr>
        <w:t>（１）当社は、品質管理監督システム</w:t>
      </w:r>
      <w:r w:rsidR="00D17C58">
        <w:rPr>
          <w:rFonts w:hint="eastAsia"/>
        </w:rPr>
        <w:t>を実施する上で必要な文書（記録を除く。以下「品質管理監督文書」という。）を管理する</w:t>
      </w:r>
      <w:r w:rsidRPr="002E0AD8">
        <w:rPr>
          <w:rFonts w:hint="eastAsia"/>
        </w:rPr>
        <w:t>。</w:t>
      </w:r>
    </w:p>
    <w:p w:rsidR="001E3130" w:rsidRPr="00D743EA" w:rsidRDefault="001E3130" w:rsidP="00E329FF"/>
    <w:p w:rsidR="001E3130" w:rsidRPr="00D743EA" w:rsidRDefault="001E3130" w:rsidP="00E329FF">
      <w:r w:rsidRPr="00D743EA">
        <w:rPr>
          <w:rFonts w:hint="eastAsia"/>
        </w:rPr>
        <w:t>（２）当社は、次に掲げる文書の管理業務に関する手順書を確立し、これを実施する。</w:t>
      </w:r>
    </w:p>
    <w:p w:rsidR="001E3130" w:rsidRPr="00D743EA" w:rsidRDefault="001E3130" w:rsidP="00D76974">
      <w:pPr>
        <w:pStyle w:val="a3"/>
        <w:ind w:leftChars="0" w:left="0" w:firstLineChars="200" w:firstLine="420"/>
      </w:pPr>
      <w:r w:rsidRPr="00D743EA">
        <w:t xml:space="preserve">a) </w:t>
      </w:r>
      <w:r w:rsidRPr="00D743EA">
        <w:rPr>
          <w:rFonts w:hint="eastAsia"/>
        </w:rPr>
        <w:t>品質管理監督文書を発行前に、その文書の妥当性を照査し、その発行を承認する。</w:t>
      </w:r>
    </w:p>
    <w:p w:rsidR="001E3130" w:rsidRPr="00D743EA" w:rsidRDefault="001E3130" w:rsidP="00D76974">
      <w:pPr>
        <w:pStyle w:val="a3"/>
        <w:ind w:leftChars="0" w:left="0" w:firstLineChars="200" w:firstLine="420"/>
      </w:pPr>
      <w:r w:rsidRPr="00D743EA">
        <w:t xml:space="preserve">b) </w:t>
      </w:r>
      <w:r w:rsidRPr="00D743EA">
        <w:rPr>
          <w:rFonts w:hint="eastAsia"/>
        </w:rPr>
        <w:t>品質管理監督文書を照査し、更新が必要な場合には、その更新を承認する。</w:t>
      </w:r>
    </w:p>
    <w:p w:rsidR="001E3130" w:rsidRPr="00D743EA" w:rsidRDefault="001E3130" w:rsidP="00D76974">
      <w:pPr>
        <w:pStyle w:val="a3"/>
        <w:ind w:leftChars="0" w:left="0" w:firstLineChars="200" w:firstLine="420"/>
      </w:pPr>
      <w:r w:rsidRPr="00D743EA">
        <w:t xml:space="preserve">c) </w:t>
      </w:r>
      <w:r w:rsidRPr="00D743EA">
        <w:rPr>
          <w:rFonts w:hint="eastAsia"/>
        </w:rPr>
        <w:t>品質管理監督文書の変更内容及び最新の改訂版を識別する。</w:t>
      </w:r>
    </w:p>
    <w:p w:rsidR="001E3130" w:rsidRPr="00D743EA" w:rsidRDefault="001E3130" w:rsidP="00D76974">
      <w:pPr>
        <w:pStyle w:val="a3"/>
        <w:ind w:leftChars="0" w:left="0" w:firstLineChars="200" w:firstLine="420"/>
      </w:pPr>
      <w:r w:rsidRPr="00D743EA">
        <w:t xml:space="preserve">d) </w:t>
      </w:r>
      <w:r w:rsidRPr="00D743EA">
        <w:rPr>
          <w:rFonts w:hint="eastAsia"/>
        </w:rPr>
        <w:t>品質管理監督文書の最新版を利用できるようにする。</w:t>
      </w:r>
    </w:p>
    <w:p w:rsidR="001E3130" w:rsidRPr="00D743EA" w:rsidRDefault="001E3130" w:rsidP="00D76974">
      <w:pPr>
        <w:pStyle w:val="a3"/>
        <w:ind w:leftChars="0" w:left="0" w:firstLineChars="200" w:firstLine="420"/>
      </w:pPr>
      <w:r w:rsidRPr="00D743EA">
        <w:t xml:space="preserve">e) </w:t>
      </w:r>
      <w:r w:rsidRPr="00D743EA">
        <w:rPr>
          <w:rFonts w:hint="eastAsia"/>
        </w:rPr>
        <w:t>品質管理監督文書が読みやすく、容易に内容を把握することができる状態であることを確保する。</w:t>
      </w:r>
    </w:p>
    <w:p w:rsidR="001E3130" w:rsidRPr="00D743EA" w:rsidRDefault="001E3130" w:rsidP="00D76974">
      <w:pPr>
        <w:pStyle w:val="a3"/>
        <w:ind w:leftChars="0" w:left="0" w:firstLineChars="200" w:firstLine="420"/>
      </w:pPr>
      <w:r w:rsidRPr="00D743EA">
        <w:t xml:space="preserve">f) </w:t>
      </w:r>
      <w:r w:rsidRPr="00D743EA">
        <w:rPr>
          <w:rFonts w:hint="eastAsia"/>
        </w:rPr>
        <w:t>外部で作成された品質管理監督文書を識別し、その配布を管理する。</w:t>
      </w:r>
    </w:p>
    <w:p w:rsidR="001E3130" w:rsidRPr="00D743EA" w:rsidRDefault="001E3130" w:rsidP="00D76974">
      <w:pPr>
        <w:pStyle w:val="a3"/>
        <w:ind w:leftChars="200" w:left="525" w:hangingChars="50" w:hanging="105"/>
      </w:pPr>
      <w:r w:rsidRPr="00D743EA">
        <w:t xml:space="preserve">g) </w:t>
      </w:r>
      <w:r w:rsidRPr="00D743EA">
        <w:rPr>
          <w:rFonts w:hint="eastAsia"/>
        </w:rPr>
        <w:t>廃止した品質管理監督文書が意図に反して使用されることを防止する。廃止した文書を保持する場合においては、その目的にかかわらず、廃止されたものであることが適切に識別できるようにする。</w:t>
      </w:r>
    </w:p>
    <w:p w:rsidR="001E3130" w:rsidRPr="00D743EA" w:rsidRDefault="001E3130" w:rsidP="00957377">
      <w:pPr>
        <w:pStyle w:val="a3"/>
        <w:ind w:leftChars="0" w:left="628"/>
      </w:pPr>
    </w:p>
    <w:p w:rsidR="001E3130" w:rsidRPr="00D743EA" w:rsidRDefault="001E3130" w:rsidP="00475009">
      <w:pPr>
        <w:ind w:left="420" w:hangingChars="200" w:hanging="420"/>
      </w:pPr>
      <w:r w:rsidRPr="00D743EA">
        <w:rPr>
          <w:rFonts w:hint="eastAsia"/>
        </w:rPr>
        <w:t>（３）当社は、品質管理監督文書の変更に当たっては、当該変更の決定の根拠となる情報を入手できる立場にある、当該品質管理監督文書を最初に承認した部門又はその他のあらかじめ指定した部門に、当該品質管理監督文書への変更を照査させ、その部門の承認を得ることとする。</w:t>
      </w:r>
    </w:p>
    <w:p w:rsidR="001E3130" w:rsidRPr="00D743EA" w:rsidRDefault="001E3130" w:rsidP="00475009">
      <w:pPr>
        <w:ind w:left="420" w:hangingChars="200" w:hanging="420"/>
      </w:pPr>
    </w:p>
    <w:p w:rsidR="001E3130" w:rsidRDefault="001E3130" w:rsidP="00E329FF">
      <w:r w:rsidRPr="00D743EA">
        <w:rPr>
          <w:rFonts w:hint="eastAsia"/>
        </w:rPr>
        <w:t>（４）当社は、品質管理監督文書を、ＱＭＳ省令第</w:t>
      </w:r>
      <w:r w:rsidRPr="00D743EA">
        <w:t>67</w:t>
      </w:r>
      <w:r w:rsidRPr="00D743EA">
        <w:rPr>
          <w:rFonts w:hint="eastAsia"/>
        </w:rPr>
        <w:t>条で</w:t>
      </w:r>
      <w:r w:rsidRPr="002E0AD8">
        <w:rPr>
          <w:rFonts w:hint="eastAsia"/>
        </w:rPr>
        <w:t>定める期間保管する。</w:t>
      </w:r>
    </w:p>
    <w:p w:rsidR="001E3130" w:rsidRPr="00957377" w:rsidRDefault="001E3130" w:rsidP="00E329FF"/>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951"/>
      </w:tblGrid>
      <w:tr w:rsidR="001E3130" w:rsidRPr="002E0AD8" w:rsidTr="003F0F08">
        <w:tc>
          <w:tcPr>
            <w:tcW w:w="5000" w:type="pct"/>
          </w:tcPr>
          <w:p w:rsidR="001E3130" w:rsidRPr="002E0AD8" w:rsidRDefault="001E3130" w:rsidP="0064111E">
            <w:pPr>
              <w:jc w:val="left"/>
              <w:rPr>
                <w:rFonts w:ascii="ＭＳ 明朝"/>
                <w:b/>
                <w:kern w:val="0"/>
                <w:szCs w:val="21"/>
              </w:rPr>
            </w:pPr>
          </w:p>
          <w:p w:rsidR="001E3130" w:rsidRPr="002E0AD8" w:rsidRDefault="001E3130" w:rsidP="0064111E">
            <w:pPr>
              <w:jc w:val="left"/>
              <w:rPr>
                <w:rFonts w:ascii="ＭＳ 明朝"/>
                <w:b/>
                <w:kern w:val="0"/>
                <w:szCs w:val="21"/>
              </w:rPr>
            </w:pPr>
            <w:r w:rsidRPr="002E0AD8">
              <w:rPr>
                <w:rFonts w:ascii="ＭＳ 明朝" w:hAnsi="ＭＳ 明朝" w:hint="eastAsia"/>
                <w:b/>
                <w:kern w:val="0"/>
                <w:szCs w:val="21"/>
              </w:rPr>
              <w:t>【　文書管理手順　】</w:t>
            </w:r>
          </w:p>
          <w:p w:rsidR="001E3130" w:rsidRPr="002E0AD8" w:rsidRDefault="001E3130" w:rsidP="00475009">
            <w:pPr>
              <w:ind w:rightChars="50" w:right="105"/>
              <w:jc w:val="left"/>
              <w:rPr>
                <w:rFonts w:ascii="ＭＳ 明朝"/>
                <w:b/>
                <w:kern w:val="0"/>
                <w:szCs w:val="21"/>
              </w:rPr>
            </w:pPr>
            <w:r w:rsidRPr="002E0AD8">
              <w:rPr>
                <w:rFonts w:ascii="ＭＳ 明朝" w:hAnsi="ＭＳ 明朝"/>
                <w:b/>
                <w:kern w:val="0"/>
                <w:szCs w:val="21"/>
              </w:rPr>
              <w:t xml:space="preserve"> 1</w:t>
            </w:r>
            <w:r w:rsidRPr="002E0AD8">
              <w:rPr>
                <w:rFonts w:ascii="ＭＳ 明朝" w:hAnsi="ＭＳ 明朝" w:hint="eastAsia"/>
                <w:b/>
                <w:kern w:val="0"/>
                <w:szCs w:val="21"/>
              </w:rPr>
              <w:t xml:space="preserve">　目的</w:t>
            </w:r>
          </w:p>
          <w:p w:rsidR="001E3130" w:rsidRPr="002E0AD8" w:rsidRDefault="001E3130" w:rsidP="00475009">
            <w:pPr>
              <w:ind w:left="210" w:rightChars="50" w:right="105" w:hangingChars="100" w:hanging="210"/>
              <w:jc w:val="left"/>
              <w:rPr>
                <w:rFonts w:ascii="ＭＳ 明朝"/>
                <w:kern w:val="0"/>
                <w:szCs w:val="21"/>
              </w:rPr>
            </w:pPr>
            <w:r w:rsidRPr="002E0AD8">
              <w:rPr>
                <w:rFonts w:ascii="ＭＳ 明朝" w:hAnsi="ＭＳ 明朝" w:hint="eastAsia"/>
                <w:kern w:val="0"/>
                <w:szCs w:val="21"/>
              </w:rPr>
              <w:t xml:space="preserve">　　ＱＭＳ省令第</w:t>
            </w:r>
            <w:r w:rsidRPr="002E0AD8">
              <w:rPr>
                <w:rFonts w:ascii="ＭＳ 明朝" w:hAnsi="ＭＳ 明朝"/>
                <w:kern w:val="0"/>
                <w:szCs w:val="21"/>
              </w:rPr>
              <w:t>8</w:t>
            </w:r>
            <w:r w:rsidRPr="002E0AD8">
              <w:rPr>
                <w:rFonts w:ascii="ＭＳ 明朝" w:hAnsi="ＭＳ 明朝" w:hint="eastAsia"/>
                <w:kern w:val="0"/>
                <w:szCs w:val="21"/>
              </w:rPr>
              <w:t>条及び第</w:t>
            </w:r>
            <w:r w:rsidRPr="002E0AD8">
              <w:rPr>
                <w:rFonts w:ascii="ＭＳ 明朝" w:hAnsi="ＭＳ 明朝"/>
                <w:kern w:val="0"/>
                <w:szCs w:val="21"/>
              </w:rPr>
              <w:t>67</w:t>
            </w:r>
            <w:r w:rsidR="00D17C58">
              <w:rPr>
                <w:rFonts w:ascii="ＭＳ 明朝" w:hAnsi="ＭＳ 明朝" w:hint="eastAsia"/>
                <w:kern w:val="0"/>
                <w:szCs w:val="21"/>
              </w:rPr>
              <w:t>条の規定に基づき、当社の品質管理監督</w:t>
            </w:r>
            <w:r>
              <w:rPr>
                <w:rFonts w:ascii="ＭＳ 明朝" w:hAnsi="ＭＳ 明朝" w:hint="eastAsia"/>
                <w:kern w:val="0"/>
                <w:szCs w:val="21"/>
              </w:rPr>
              <w:t>文書</w:t>
            </w:r>
            <w:r w:rsidRPr="002E0AD8">
              <w:rPr>
                <w:rFonts w:ascii="ＭＳ 明朝" w:hAnsi="ＭＳ 明朝" w:hint="eastAsia"/>
                <w:kern w:val="0"/>
                <w:szCs w:val="21"/>
              </w:rPr>
              <w:t>の管理・運用の手順及び保管期間を定めるものとする。</w:t>
            </w:r>
          </w:p>
          <w:p w:rsidR="001E3130" w:rsidRPr="00D17C58" w:rsidRDefault="001E3130" w:rsidP="00475009">
            <w:pPr>
              <w:ind w:left="210" w:rightChars="50" w:right="105" w:hangingChars="100" w:hanging="210"/>
              <w:jc w:val="left"/>
              <w:rPr>
                <w:rFonts w:ascii="ＭＳ 明朝"/>
                <w:kern w:val="0"/>
                <w:szCs w:val="21"/>
              </w:rPr>
            </w:pPr>
          </w:p>
          <w:p w:rsidR="00D17C58" w:rsidRPr="00D17C58" w:rsidRDefault="001E3130" w:rsidP="00475009">
            <w:pPr>
              <w:ind w:rightChars="50" w:right="105"/>
              <w:jc w:val="left"/>
              <w:rPr>
                <w:rFonts w:ascii="ＭＳ 明朝"/>
                <w:b/>
                <w:kern w:val="0"/>
                <w:szCs w:val="21"/>
              </w:rPr>
            </w:pPr>
            <w:r w:rsidRPr="002E0AD8">
              <w:rPr>
                <w:rFonts w:ascii="ＭＳ 明朝" w:hAnsi="ＭＳ 明朝"/>
                <w:b/>
                <w:kern w:val="0"/>
                <w:szCs w:val="21"/>
              </w:rPr>
              <w:t xml:space="preserve"> 2</w:t>
            </w:r>
            <w:r w:rsidRPr="002E0AD8">
              <w:rPr>
                <w:rFonts w:ascii="ＭＳ 明朝" w:hAnsi="ＭＳ 明朝" w:hint="eastAsia"/>
                <w:b/>
                <w:kern w:val="0"/>
                <w:szCs w:val="21"/>
              </w:rPr>
              <w:t xml:space="preserve">　定義</w:t>
            </w:r>
          </w:p>
          <w:p w:rsidR="001E3130" w:rsidRPr="002E0AD8" w:rsidRDefault="001E3130" w:rsidP="00D17C58">
            <w:pPr>
              <w:ind w:rightChars="50" w:right="105" w:firstLineChars="200" w:firstLine="420"/>
              <w:jc w:val="left"/>
              <w:rPr>
                <w:rFonts w:ascii="ＭＳ 明朝"/>
                <w:kern w:val="0"/>
                <w:szCs w:val="21"/>
              </w:rPr>
            </w:pPr>
            <w:r w:rsidRPr="002E0AD8">
              <w:rPr>
                <w:rFonts w:hint="eastAsia"/>
              </w:rPr>
              <w:t>品質管理監督</w:t>
            </w:r>
            <w:r w:rsidRPr="002E0AD8">
              <w:rPr>
                <w:rFonts w:ascii="ＭＳ 明朝" w:hAnsi="ＭＳ 明朝" w:hint="eastAsia"/>
                <w:kern w:val="0"/>
                <w:szCs w:val="21"/>
              </w:rPr>
              <w:t>文書：品質管理監督システム基準書、製品標準書及び手順書（様式を含む。）等</w:t>
            </w:r>
          </w:p>
          <w:p w:rsidR="001E3130" w:rsidRPr="00D743EA" w:rsidRDefault="001E3130" w:rsidP="00475009">
            <w:pPr>
              <w:ind w:rightChars="50" w:right="105"/>
              <w:jc w:val="left"/>
              <w:rPr>
                <w:rFonts w:ascii="ＭＳ 明朝"/>
                <w:kern w:val="0"/>
                <w:szCs w:val="21"/>
              </w:rPr>
            </w:pPr>
            <w:r w:rsidRPr="002E0AD8">
              <w:rPr>
                <w:rFonts w:ascii="ＭＳ 明朝" w:hAnsi="ＭＳ 明朝" w:hint="eastAsia"/>
                <w:kern w:val="0"/>
                <w:szCs w:val="21"/>
              </w:rPr>
              <w:t xml:space="preserve">　　旧文書：廃止された</w:t>
            </w:r>
            <w:r w:rsidRPr="00D743EA">
              <w:rPr>
                <w:rFonts w:hint="eastAsia"/>
              </w:rPr>
              <w:t>品質管理監督</w:t>
            </w:r>
            <w:r w:rsidRPr="00D743EA">
              <w:rPr>
                <w:rFonts w:ascii="ＭＳ 明朝" w:hAnsi="ＭＳ 明朝" w:hint="eastAsia"/>
                <w:kern w:val="0"/>
                <w:szCs w:val="21"/>
              </w:rPr>
              <w:t>文書</w:t>
            </w:r>
          </w:p>
          <w:p w:rsidR="001E3130" w:rsidRPr="00D743EA" w:rsidRDefault="001E3130" w:rsidP="00475009">
            <w:pPr>
              <w:ind w:rightChars="50" w:right="105"/>
              <w:jc w:val="left"/>
              <w:rPr>
                <w:rFonts w:ascii="ＭＳ 明朝"/>
                <w:kern w:val="0"/>
                <w:szCs w:val="21"/>
              </w:rPr>
            </w:pPr>
            <w:r w:rsidRPr="00D743EA">
              <w:rPr>
                <w:rFonts w:ascii="ＭＳ 明朝" w:hAnsi="ＭＳ 明朝" w:hint="eastAsia"/>
                <w:kern w:val="0"/>
                <w:szCs w:val="21"/>
              </w:rPr>
              <w:t xml:space="preserve">　　承認者：作成された文書が適用範囲に対しその効力を発生することを認める者</w:t>
            </w:r>
          </w:p>
          <w:p w:rsidR="001E3130" w:rsidRPr="00D743EA" w:rsidRDefault="001E3130" w:rsidP="00475009">
            <w:pPr>
              <w:ind w:rightChars="50" w:right="105"/>
              <w:jc w:val="left"/>
              <w:rPr>
                <w:rFonts w:ascii="ＭＳ 明朝"/>
                <w:kern w:val="0"/>
                <w:szCs w:val="21"/>
              </w:rPr>
            </w:pPr>
            <w:r w:rsidRPr="00D743EA">
              <w:rPr>
                <w:rFonts w:ascii="ＭＳ 明朝" w:hAnsi="ＭＳ 明朝" w:hint="eastAsia"/>
                <w:kern w:val="0"/>
                <w:szCs w:val="21"/>
              </w:rPr>
              <w:t xml:space="preserve">　　</w:t>
            </w:r>
          </w:p>
          <w:p w:rsidR="001E3130" w:rsidRPr="00D743EA" w:rsidRDefault="001E3130" w:rsidP="00475009">
            <w:pPr>
              <w:ind w:rightChars="50" w:right="105"/>
              <w:jc w:val="left"/>
              <w:rPr>
                <w:rFonts w:ascii="ＭＳ 明朝"/>
                <w:b/>
                <w:kern w:val="0"/>
                <w:szCs w:val="21"/>
              </w:rPr>
            </w:pPr>
            <w:r w:rsidRPr="00D743EA">
              <w:rPr>
                <w:rFonts w:ascii="ＭＳ 明朝" w:hAnsi="ＭＳ 明朝"/>
                <w:b/>
                <w:kern w:val="0"/>
                <w:szCs w:val="21"/>
              </w:rPr>
              <w:t xml:space="preserve"> 3</w:t>
            </w:r>
            <w:r w:rsidRPr="00D743EA">
              <w:rPr>
                <w:rFonts w:ascii="ＭＳ 明朝" w:hAnsi="ＭＳ 明朝" w:hint="eastAsia"/>
                <w:b/>
                <w:kern w:val="0"/>
                <w:szCs w:val="21"/>
              </w:rPr>
              <w:t xml:space="preserve">　品質管理監督文書に記載すべき項目</w:t>
            </w:r>
          </w:p>
          <w:p w:rsidR="001E3130" w:rsidRPr="00D743EA" w:rsidRDefault="001E3130" w:rsidP="00475009">
            <w:pPr>
              <w:ind w:rightChars="50" w:right="105"/>
              <w:jc w:val="left"/>
              <w:rPr>
                <w:rFonts w:ascii="ＭＳ 明朝"/>
                <w:kern w:val="0"/>
                <w:szCs w:val="21"/>
              </w:rPr>
            </w:pPr>
            <w:r w:rsidRPr="00D743EA">
              <w:rPr>
                <w:rFonts w:ascii="ＭＳ 明朝" w:hAnsi="ＭＳ 明朝"/>
                <w:kern w:val="0"/>
                <w:szCs w:val="21"/>
              </w:rPr>
              <w:t xml:space="preserve"> </w:t>
            </w:r>
            <w:r w:rsidRPr="00D743EA">
              <w:rPr>
                <w:rFonts w:ascii="ＭＳ 明朝" w:hAnsi="ＭＳ 明朝" w:hint="eastAsia"/>
                <w:kern w:val="0"/>
                <w:szCs w:val="21"/>
              </w:rPr>
              <w:t>（</w:t>
            </w:r>
            <w:r w:rsidRPr="00D743EA">
              <w:rPr>
                <w:rFonts w:ascii="ＭＳ 明朝" w:hAnsi="ＭＳ 明朝"/>
                <w:kern w:val="0"/>
                <w:szCs w:val="21"/>
              </w:rPr>
              <w:t>1</w:t>
            </w:r>
            <w:r w:rsidRPr="00D743EA">
              <w:rPr>
                <w:rFonts w:ascii="ＭＳ 明朝" w:hAnsi="ＭＳ 明朝" w:hint="eastAsia"/>
                <w:kern w:val="0"/>
                <w:szCs w:val="21"/>
              </w:rPr>
              <w:t>）文書名（文書管理番号等</w:t>
            </w:r>
            <w:r w:rsidR="003E5DD6" w:rsidRPr="00D743EA">
              <w:rPr>
                <w:rFonts w:ascii="ＭＳ 明朝" w:hAnsi="ＭＳ 明朝" w:hint="eastAsia"/>
                <w:kern w:val="0"/>
                <w:szCs w:val="21"/>
              </w:rPr>
              <w:t>を</w:t>
            </w:r>
            <w:r w:rsidRPr="00D743EA">
              <w:rPr>
                <w:rFonts w:ascii="ＭＳ 明朝" w:hAnsi="ＭＳ 明朝" w:hint="eastAsia"/>
                <w:kern w:val="0"/>
                <w:szCs w:val="21"/>
              </w:rPr>
              <w:t>含む</w:t>
            </w:r>
            <w:r w:rsidR="003E5DD6" w:rsidRPr="00D743EA">
              <w:rPr>
                <w:rFonts w:ascii="ＭＳ 明朝" w:hAnsi="ＭＳ 明朝" w:hint="eastAsia"/>
                <w:kern w:val="0"/>
                <w:szCs w:val="21"/>
              </w:rPr>
              <w:t>。</w:t>
            </w:r>
            <w:r w:rsidRPr="00D743EA">
              <w:rPr>
                <w:rFonts w:ascii="ＭＳ 明朝" w:hAnsi="ＭＳ 明朝" w:hint="eastAsia"/>
                <w:kern w:val="0"/>
                <w:szCs w:val="21"/>
              </w:rPr>
              <w:t>）</w:t>
            </w:r>
          </w:p>
          <w:p w:rsidR="001E3130" w:rsidRPr="00D743EA" w:rsidRDefault="001E3130" w:rsidP="00475009">
            <w:pPr>
              <w:ind w:rightChars="50" w:right="105"/>
              <w:jc w:val="left"/>
              <w:rPr>
                <w:rFonts w:ascii="ＭＳ 明朝"/>
                <w:kern w:val="0"/>
                <w:szCs w:val="21"/>
              </w:rPr>
            </w:pPr>
            <w:r w:rsidRPr="00D743EA">
              <w:rPr>
                <w:rFonts w:ascii="ＭＳ 明朝" w:hAnsi="ＭＳ 明朝"/>
                <w:kern w:val="0"/>
                <w:szCs w:val="21"/>
              </w:rPr>
              <w:t xml:space="preserve"> </w:t>
            </w:r>
            <w:r w:rsidRPr="00D743EA">
              <w:rPr>
                <w:rFonts w:ascii="ＭＳ 明朝" w:hAnsi="ＭＳ 明朝" w:hint="eastAsia"/>
                <w:kern w:val="0"/>
                <w:szCs w:val="21"/>
              </w:rPr>
              <w:t>（</w:t>
            </w:r>
            <w:r w:rsidRPr="00D743EA">
              <w:rPr>
                <w:rFonts w:ascii="ＭＳ 明朝" w:hAnsi="ＭＳ 明朝"/>
                <w:kern w:val="0"/>
                <w:szCs w:val="21"/>
              </w:rPr>
              <w:t>2</w:t>
            </w:r>
            <w:r w:rsidRPr="00D743EA">
              <w:rPr>
                <w:rFonts w:ascii="ＭＳ 明朝" w:hAnsi="ＭＳ 明朝" w:hint="eastAsia"/>
                <w:kern w:val="0"/>
                <w:szCs w:val="21"/>
              </w:rPr>
              <w:t>）作成者、審査者、承認者、作成・審査・承認した日付及び捺印又は署名</w:t>
            </w:r>
          </w:p>
          <w:p w:rsidR="001E3130" w:rsidRPr="00D743EA" w:rsidRDefault="001E3130" w:rsidP="00475009">
            <w:pPr>
              <w:ind w:rightChars="50" w:right="105"/>
              <w:jc w:val="left"/>
              <w:rPr>
                <w:rFonts w:ascii="ＭＳ 明朝"/>
                <w:kern w:val="0"/>
                <w:szCs w:val="21"/>
              </w:rPr>
            </w:pPr>
            <w:r w:rsidRPr="00D743EA">
              <w:rPr>
                <w:rFonts w:ascii="ＭＳ 明朝" w:hAnsi="ＭＳ 明朝"/>
                <w:kern w:val="0"/>
                <w:szCs w:val="21"/>
              </w:rPr>
              <w:t xml:space="preserve"> </w:t>
            </w:r>
            <w:r w:rsidRPr="00D743EA">
              <w:rPr>
                <w:rFonts w:ascii="ＭＳ 明朝" w:hAnsi="ＭＳ 明朝" w:hint="eastAsia"/>
                <w:kern w:val="0"/>
                <w:szCs w:val="21"/>
              </w:rPr>
              <w:t>（</w:t>
            </w:r>
            <w:r w:rsidRPr="00D743EA">
              <w:rPr>
                <w:rFonts w:ascii="ＭＳ 明朝" w:hAnsi="ＭＳ 明朝"/>
                <w:kern w:val="0"/>
                <w:szCs w:val="21"/>
              </w:rPr>
              <w:t>3</w:t>
            </w:r>
            <w:r w:rsidRPr="00D743EA">
              <w:rPr>
                <w:rFonts w:ascii="ＭＳ 明朝" w:hAnsi="ＭＳ 明朝" w:hint="eastAsia"/>
                <w:kern w:val="0"/>
                <w:szCs w:val="21"/>
              </w:rPr>
              <w:t>）改訂内容及び改訂理由</w:t>
            </w:r>
          </w:p>
          <w:p w:rsidR="001E3130" w:rsidRPr="002E0AD8" w:rsidRDefault="001E3130" w:rsidP="00475009">
            <w:pPr>
              <w:ind w:rightChars="50" w:right="105"/>
              <w:jc w:val="left"/>
              <w:rPr>
                <w:rFonts w:ascii="ＭＳ 明朝"/>
                <w:kern w:val="0"/>
                <w:szCs w:val="21"/>
              </w:rPr>
            </w:pPr>
            <w:r>
              <w:rPr>
                <w:rFonts w:ascii="ＭＳ 明朝" w:hAnsi="ＭＳ 明朝"/>
                <w:kern w:val="0"/>
                <w:szCs w:val="21"/>
              </w:rPr>
              <w:t xml:space="preserve"> </w:t>
            </w:r>
            <w:r w:rsidRPr="002E0AD8">
              <w:rPr>
                <w:rFonts w:ascii="ＭＳ 明朝" w:hAnsi="ＭＳ 明朝" w:hint="eastAsia"/>
                <w:kern w:val="0"/>
                <w:szCs w:val="21"/>
              </w:rPr>
              <w:t>（</w:t>
            </w:r>
            <w:r w:rsidRPr="002E0AD8">
              <w:rPr>
                <w:rFonts w:ascii="ＭＳ 明朝" w:hAnsi="ＭＳ 明朝"/>
                <w:kern w:val="0"/>
                <w:szCs w:val="21"/>
              </w:rPr>
              <w:t>4</w:t>
            </w:r>
            <w:r w:rsidRPr="002E0AD8">
              <w:rPr>
                <w:rFonts w:ascii="ＭＳ 明朝" w:hAnsi="ＭＳ 明朝" w:hint="eastAsia"/>
                <w:kern w:val="0"/>
                <w:szCs w:val="21"/>
              </w:rPr>
              <w:t>）総ページ数及び各ページ</w:t>
            </w:r>
          </w:p>
          <w:p w:rsidR="001E3130" w:rsidRPr="002E0AD8" w:rsidRDefault="001E3130" w:rsidP="00475009">
            <w:pPr>
              <w:ind w:rightChars="50" w:right="105"/>
              <w:jc w:val="left"/>
              <w:rPr>
                <w:rFonts w:ascii="ＭＳ 明朝"/>
                <w:kern w:val="0"/>
                <w:szCs w:val="21"/>
              </w:rPr>
            </w:pPr>
            <w:r>
              <w:rPr>
                <w:rFonts w:ascii="ＭＳ 明朝" w:hAnsi="ＭＳ 明朝"/>
                <w:kern w:val="0"/>
                <w:szCs w:val="21"/>
              </w:rPr>
              <w:t xml:space="preserve"> </w:t>
            </w:r>
            <w:r w:rsidRPr="002E0AD8">
              <w:rPr>
                <w:rFonts w:ascii="ＭＳ 明朝" w:hAnsi="ＭＳ 明朝" w:hint="eastAsia"/>
                <w:kern w:val="0"/>
                <w:szCs w:val="21"/>
              </w:rPr>
              <w:t>（</w:t>
            </w:r>
            <w:r w:rsidRPr="002E0AD8">
              <w:rPr>
                <w:rFonts w:ascii="ＭＳ 明朝" w:hAnsi="ＭＳ 明朝"/>
                <w:kern w:val="0"/>
                <w:szCs w:val="21"/>
              </w:rPr>
              <w:t>5</w:t>
            </w:r>
            <w:r w:rsidRPr="002E0AD8">
              <w:rPr>
                <w:rFonts w:ascii="ＭＳ 明朝" w:hAnsi="ＭＳ 明朝" w:hint="eastAsia"/>
                <w:kern w:val="0"/>
                <w:szCs w:val="21"/>
              </w:rPr>
              <w:t>）</w:t>
            </w:r>
            <w:r w:rsidRPr="002E0AD8">
              <w:rPr>
                <w:rFonts w:hint="eastAsia"/>
              </w:rPr>
              <w:t>品質管理監督</w:t>
            </w:r>
            <w:r w:rsidRPr="002E0AD8">
              <w:rPr>
                <w:rFonts w:ascii="ＭＳ 明朝" w:hAnsi="ＭＳ 明朝" w:hint="eastAsia"/>
                <w:kern w:val="0"/>
                <w:szCs w:val="21"/>
              </w:rPr>
              <w:t>文書である旨の識別表示等</w:t>
            </w:r>
          </w:p>
          <w:p w:rsidR="001E3130" w:rsidRPr="002E0AD8" w:rsidRDefault="001E3130" w:rsidP="00475009">
            <w:pPr>
              <w:ind w:rightChars="50" w:right="105"/>
              <w:jc w:val="left"/>
              <w:rPr>
                <w:rFonts w:ascii="ＭＳ 明朝"/>
                <w:kern w:val="0"/>
                <w:szCs w:val="21"/>
              </w:rPr>
            </w:pPr>
            <w:r>
              <w:rPr>
                <w:rFonts w:ascii="ＭＳ 明朝" w:hAnsi="ＭＳ 明朝"/>
                <w:kern w:val="0"/>
                <w:szCs w:val="21"/>
              </w:rPr>
              <w:t xml:space="preserve"> </w:t>
            </w:r>
            <w:r w:rsidRPr="002E0AD8">
              <w:rPr>
                <w:rFonts w:ascii="ＭＳ 明朝" w:hAnsi="ＭＳ 明朝" w:hint="eastAsia"/>
                <w:kern w:val="0"/>
                <w:szCs w:val="21"/>
              </w:rPr>
              <w:t>（</w:t>
            </w:r>
            <w:r w:rsidRPr="002E0AD8">
              <w:rPr>
                <w:rFonts w:ascii="ＭＳ 明朝" w:hAnsi="ＭＳ 明朝"/>
                <w:kern w:val="0"/>
                <w:szCs w:val="21"/>
              </w:rPr>
              <w:t>6</w:t>
            </w:r>
            <w:r w:rsidRPr="002E0AD8">
              <w:rPr>
                <w:rFonts w:ascii="ＭＳ 明朝" w:hAnsi="ＭＳ 明朝" w:hint="eastAsia"/>
                <w:kern w:val="0"/>
                <w:szCs w:val="21"/>
              </w:rPr>
              <w:t>）その他必要なもの（例：目的、定義、適用の範囲等）</w:t>
            </w:r>
          </w:p>
          <w:p w:rsidR="001E3130" w:rsidRPr="002E0AD8" w:rsidRDefault="001E3130" w:rsidP="00475009">
            <w:pPr>
              <w:ind w:rightChars="50" w:right="105" w:firstLineChars="200" w:firstLine="420"/>
              <w:jc w:val="left"/>
              <w:rPr>
                <w:rFonts w:ascii="ＭＳ 明朝"/>
                <w:kern w:val="0"/>
                <w:szCs w:val="21"/>
              </w:rPr>
            </w:pPr>
          </w:p>
          <w:p w:rsidR="001E3130" w:rsidRPr="002E0AD8" w:rsidRDefault="001E3130" w:rsidP="00475009">
            <w:pPr>
              <w:ind w:rightChars="50" w:right="105"/>
              <w:jc w:val="left"/>
              <w:rPr>
                <w:rFonts w:ascii="ＭＳ 明朝"/>
                <w:b/>
                <w:kern w:val="0"/>
                <w:szCs w:val="21"/>
              </w:rPr>
            </w:pPr>
            <w:r w:rsidRPr="002E0AD8">
              <w:rPr>
                <w:rFonts w:ascii="ＭＳ 明朝" w:hAnsi="ＭＳ 明朝"/>
                <w:b/>
                <w:kern w:val="0"/>
                <w:szCs w:val="21"/>
              </w:rPr>
              <w:lastRenderedPageBreak/>
              <w:t xml:space="preserve"> 4</w:t>
            </w:r>
            <w:r w:rsidRPr="002E0AD8">
              <w:rPr>
                <w:rFonts w:ascii="ＭＳ 明朝" w:hAnsi="ＭＳ 明朝" w:hint="eastAsia"/>
                <w:b/>
                <w:kern w:val="0"/>
                <w:szCs w:val="21"/>
              </w:rPr>
              <w:t xml:space="preserve">　品質管理監督文書の発行</w:t>
            </w:r>
          </w:p>
          <w:p w:rsidR="001E3130" w:rsidRPr="002E0AD8" w:rsidRDefault="001E3130" w:rsidP="00475009">
            <w:pPr>
              <w:ind w:rightChars="50" w:right="105" w:firstLineChars="100" w:firstLine="211"/>
              <w:jc w:val="left"/>
              <w:rPr>
                <w:rFonts w:ascii="ＭＳ 明朝"/>
                <w:b/>
                <w:kern w:val="0"/>
                <w:szCs w:val="21"/>
              </w:rPr>
            </w:pPr>
            <w:r w:rsidRPr="002E0AD8">
              <w:rPr>
                <w:rFonts w:ascii="ＭＳ 明朝" w:hAnsi="ＭＳ 明朝"/>
                <w:b/>
                <w:kern w:val="0"/>
                <w:szCs w:val="21"/>
              </w:rPr>
              <w:t>4-1</w:t>
            </w:r>
            <w:r w:rsidRPr="002E0AD8">
              <w:rPr>
                <w:rFonts w:ascii="ＭＳ 明朝" w:hAnsi="ＭＳ 明朝" w:hint="eastAsia"/>
                <w:b/>
                <w:kern w:val="0"/>
                <w:szCs w:val="21"/>
              </w:rPr>
              <w:t xml:space="preserve">　作成</w:t>
            </w:r>
          </w:p>
          <w:p w:rsidR="001E3130" w:rsidRPr="002E0AD8" w:rsidRDefault="001E3130" w:rsidP="00475009">
            <w:pPr>
              <w:ind w:left="210" w:rightChars="50" w:right="105" w:hangingChars="100" w:hanging="210"/>
              <w:jc w:val="left"/>
              <w:rPr>
                <w:rFonts w:ascii="ＭＳ 明朝"/>
                <w:kern w:val="0"/>
                <w:szCs w:val="21"/>
              </w:rPr>
            </w:pPr>
            <w:r w:rsidRPr="002E0AD8">
              <w:rPr>
                <w:rFonts w:ascii="ＭＳ 明朝" w:hAnsi="ＭＳ 明朝" w:hint="eastAsia"/>
                <w:kern w:val="0"/>
                <w:szCs w:val="21"/>
              </w:rPr>
              <w:t xml:space="preserve">　　作成者は文書を読みやすく容易に内容を把握できるように記載し、作成者欄に日付及び捺印又は署名した後に審査・承認を依頼する。記録様式は識別のため様式番号を付番する。</w:t>
            </w:r>
          </w:p>
          <w:p w:rsidR="001E3130" w:rsidRPr="002E0AD8" w:rsidRDefault="001E3130" w:rsidP="00475009">
            <w:pPr>
              <w:ind w:left="210" w:rightChars="50" w:right="105" w:hangingChars="100" w:hanging="210"/>
              <w:jc w:val="left"/>
              <w:rPr>
                <w:rFonts w:ascii="ＭＳ 明朝"/>
                <w:kern w:val="0"/>
                <w:szCs w:val="21"/>
              </w:rPr>
            </w:pPr>
          </w:p>
          <w:p w:rsidR="001E3130" w:rsidRPr="002E0AD8" w:rsidRDefault="001E3130" w:rsidP="00475009">
            <w:pPr>
              <w:ind w:rightChars="50" w:right="105" w:firstLineChars="100" w:firstLine="211"/>
              <w:jc w:val="left"/>
              <w:rPr>
                <w:rFonts w:ascii="ＭＳ 明朝"/>
                <w:b/>
                <w:kern w:val="0"/>
                <w:szCs w:val="21"/>
              </w:rPr>
            </w:pPr>
            <w:r w:rsidRPr="002E0AD8">
              <w:rPr>
                <w:rFonts w:ascii="ＭＳ 明朝" w:hAnsi="ＭＳ 明朝"/>
                <w:b/>
                <w:kern w:val="0"/>
                <w:szCs w:val="21"/>
              </w:rPr>
              <w:t>4-2</w:t>
            </w:r>
            <w:r w:rsidRPr="002E0AD8">
              <w:rPr>
                <w:rFonts w:ascii="ＭＳ 明朝" w:hAnsi="ＭＳ 明朝" w:hint="eastAsia"/>
                <w:b/>
                <w:kern w:val="0"/>
                <w:szCs w:val="21"/>
              </w:rPr>
              <w:t xml:space="preserve">　審査及び承認</w:t>
            </w:r>
          </w:p>
          <w:p w:rsidR="001E3130" w:rsidRPr="002E0AD8" w:rsidRDefault="001E3130" w:rsidP="00475009">
            <w:pPr>
              <w:ind w:leftChars="100" w:left="210" w:rightChars="50" w:right="105" w:firstLineChars="102" w:firstLine="214"/>
              <w:jc w:val="left"/>
              <w:rPr>
                <w:rFonts w:ascii="ＭＳ 明朝"/>
                <w:kern w:val="0"/>
                <w:szCs w:val="21"/>
              </w:rPr>
            </w:pPr>
            <w:r w:rsidRPr="002E0AD8">
              <w:rPr>
                <w:rFonts w:ascii="ＭＳ 明朝" w:hAnsi="ＭＳ 明朝" w:hint="eastAsia"/>
                <w:kern w:val="0"/>
                <w:szCs w:val="21"/>
              </w:rPr>
              <w:t>審査者は、文書の妥当性について照査し問題が無ければ審査者欄に日付及び捺印又は署名した後に承認者に承認依頼する。承認者は当該文書が承認に足ると判断した場合は、承認者欄に日付及び捺印又は署名等する。文書の審査者及び承認者は、以下のとおりと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811"/>
              <w:gridCol w:w="2811"/>
            </w:tblGrid>
            <w:tr w:rsidR="001E3130" w:rsidRPr="002E0AD8" w:rsidTr="0000471C">
              <w:tc>
                <w:tcPr>
                  <w:tcW w:w="3231" w:type="dxa"/>
                  <w:tcBorders>
                    <w:top w:val="single" w:sz="4" w:space="0" w:color="auto"/>
                    <w:left w:val="single" w:sz="4" w:space="0" w:color="auto"/>
                    <w:bottom w:val="single" w:sz="4" w:space="0" w:color="auto"/>
                    <w:right w:val="single" w:sz="4" w:space="0" w:color="auto"/>
                  </w:tcBorders>
                </w:tcPr>
                <w:p w:rsidR="001E3130" w:rsidRPr="002E0AD8" w:rsidRDefault="001E3130" w:rsidP="00475009">
                  <w:pPr>
                    <w:ind w:rightChars="50" w:right="105"/>
                    <w:jc w:val="center"/>
                    <w:rPr>
                      <w:rFonts w:ascii="ＭＳ 明朝"/>
                      <w:szCs w:val="21"/>
                    </w:rPr>
                  </w:pPr>
                  <w:r w:rsidRPr="002E0AD8">
                    <w:rPr>
                      <w:rFonts w:ascii="ＭＳ 明朝" w:hAnsi="ＭＳ 明朝" w:hint="eastAsia"/>
                      <w:szCs w:val="21"/>
                    </w:rPr>
                    <w:t>文書種別</w:t>
                  </w:r>
                </w:p>
              </w:tc>
              <w:tc>
                <w:tcPr>
                  <w:tcW w:w="2811" w:type="dxa"/>
                  <w:tcBorders>
                    <w:top w:val="single" w:sz="4" w:space="0" w:color="auto"/>
                    <w:left w:val="single" w:sz="4" w:space="0" w:color="auto"/>
                    <w:bottom w:val="single" w:sz="4" w:space="0" w:color="auto"/>
                    <w:right w:val="single" w:sz="4" w:space="0" w:color="auto"/>
                  </w:tcBorders>
                </w:tcPr>
                <w:p w:rsidR="001E3130" w:rsidRPr="002E0AD8" w:rsidRDefault="001E3130" w:rsidP="00475009">
                  <w:pPr>
                    <w:ind w:rightChars="50" w:right="105"/>
                    <w:jc w:val="center"/>
                    <w:rPr>
                      <w:rFonts w:ascii="ＭＳ 明朝"/>
                      <w:szCs w:val="21"/>
                    </w:rPr>
                  </w:pPr>
                  <w:r w:rsidRPr="002E0AD8">
                    <w:rPr>
                      <w:rFonts w:ascii="ＭＳ 明朝" w:hAnsi="ＭＳ 明朝" w:hint="eastAsia"/>
                      <w:szCs w:val="21"/>
                    </w:rPr>
                    <w:t>審査者</w:t>
                  </w:r>
                </w:p>
              </w:tc>
              <w:tc>
                <w:tcPr>
                  <w:tcW w:w="2811" w:type="dxa"/>
                  <w:tcBorders>
                    <w:top w:val="single" w:sz="4" w:space="0" w:color="auto"/>
                    <w:left w:val="single" w:sz="4" w:space="0" w:color="auto"/>
                    <w:bottom w:val="single" w:sz="4" w:space="0" w:color="auto"/>
                    <w:right w:val="single" w:sz="4" w:space="0" w:color="auto"/>
                  </w:tcBorders>
                </w:tcPr>
                <w:p w:rsidR="001E3130" w:rsidRPr="002E0AD8" w:rsidRDefault="001E3130" w:rsidP="00475009">
                  <w:pPr>
                    <w:ind w:rightChars="50" w:right="105"/>
                    <w:jc w:val="center"/>
                    <w:rPr>
                      <w:rFonts w:ascii="ＭＳ 明朝"/>
                      <w:szCs w:val="21"/>
                    </w:rPr>
                  </w:pPr>
                  <w:r w:rsidRPr="002E0AD8">
                    <w:rPr>
                      <w:rFonts w:ascii="ＭＳ 明朝" w:hAnsi="ＭＳ 明朝" w:hint="eastAsia"/>
                      <w:szCs w:val="21"/>
                    </w:rPr>
                    <w:t>承認者</w:t>
                  </w:r>
                </w:p>
              </w:tc>
            </w:tr>
            <w:tr w:rsidR="001E3130" w:rsidRPr="002E0AD8" w:rsidTr="0000471C">
              <w:tc>
                <w:tcPr>
                  <w:tcW w:w="3231" w:type="dxa"/>
                  <w:tcBorders>
                    <w:top w:val="single" w:sz="4" w:space="0" w:color="auto"/>
                    <w:left w:val="single" w:sz="4" w:space="0" w:color="auto"/>
                    <w:bottom w:val="single" w:sz="4" w:space="0" w:color="auto"/>
                    <w:right w:val="single" w:sz="4" w:space="0" w:color="auto"/>
                  </w:tcBorders>
                </w:tcPr>
                <w:p w:rsidR="001E3130" w:rsidRPr="002E0AD8" w:rsidRDefault="001E3130" w:rsidP="00475009">
                  <w:pPr>
                    <w:ind w:rightChars="50" w:right="105"/>
                    <w:jc w:val="left"/>
                    <w:rPr>
                      <w:rFonts w:ascii="ＭＳ 明朝"/>
                      <w:szCs w:val="21"/>
                    </w:rPr>
                  </w:pPr>
                  <w:r w:rsidRPr="002E0AD8">
                    <w:rPr>
                      <w:rFonts w:ascii="ＭＳ 明朝" w:hAnsi="ＭＳ 明朝" w:hint="eastAsia"/>
                      <w:szCs w:val="21"/>
                    </w:rPr>
                    <w:t>品質管理監督システム基準書</w:t>
                  </w:r>
                </w:p>
              </w:tc>
              <w:tc>
                <w:tcPr>
                  <w:tcW w:w="2811" w:type="dxa"/>
                  <w:tcBorders>
                    <w:top w:val="single" w:sz="4" w:space="0" w:color="auto"/>
                    <w:left w:val="single" w:sz="4" w:space="0" w:color="auto"/>
                    <w:bottom w:val="single" w:sz="4" w:space="0" w:color="auto"/>
                    <w:right w:val="single" w:sz="4" w:space="0" w:color="auto"/>
                  </w:tcBorders>
                </w:tcPr>
                <w:p w:rsidR="001E3130" w:rsidRPr="002E0AD8" w:rsidRDefault="001E3130" w:rsidP="00475009">
                  <w:pPr>
                    <w:ind w:rightChars="50" w:right="105"/>
                    <w:jc w:val="left"/>
                    <w:rPr>
                      <w:rFonts w:ascii="ＭＳ 明朝"/>
                      <w:szCs w:val="21"/>
                    </w:rPr>
                  </w:pPr>
                  <w:r w:rsidRPr="002E0AD8">
                    <w:rPr>
                      <w:rFonts w:ascii="ＭＳ 明朝" w:hAnsi="ＭＳ 明朝" w:hint="eastAsia"/>
                      <w:szCs w:val="21"/>
                    </w:rPr>
                    <w:t>国内品質業務運営責任者</w:t>
                  </w:r>
                </w:p>
                <w:p w:rsidR="001E3130" w:rsidRPr="002E0AD8" w:rsidRDefault="001E3130" w:rsidP="00475009">
                  <w:pPr>
                    <w:ind w:rightChars="50" w:right="105"/>
                    <w:jc w:val="left"/>
                    <w:rPr>
                      <w:rFonts w:ascii="ＭＳ 明朝"/>
                      <w:szCs w:val="21"/>
                    </w:rPr>
                  </w:pPr>
                  <w:r w:rsidRPr="002E0AD8">
                    <w:rPr>
                      <w:rFonts w:ascii="ＭＳ 明朝" w:hAnsi="ＭＳ 明朝" w:hint="eastAsia"/>
                      <w:szCs w:val="21"/>
                    </w:rPr>
                    <w:t>及び総括製造販売責任者</w:t>
                  </w:r>
                </w:p>
              </w:tc>
              <w:tc>
                <w:tcPr>
                  <w:tcW w:w="2811" w:type="dxa"/>
                  <w:tcBorders>
                    <w:top w:val="single" w:sz="4" w:space="0" w:color="auto"/>
                    <w:left w:val="single" w:sz="4" w:space="0" w:color="auto"/>
                    <w:bottom w:val="single" w:sz="4" w:space="0" w:color="auto"/>
                    <w:right w:val="single" w:sz="4" w:space="0" w:color="auto"/>
                  </w:tcBorders>
                </w:tcPr>
                <w:p w:rsidR="001E3130" w:rsidRPr="002E0AD8" w:rsidRDefault="001E3130" w:rsidP="00475009">
                  <w:pPr>
                    <w:ind w:rightChars="50" w:right="105"/>
                    <w:jc w:val="left"/>
                    <w:rPr>
                      <w:rFonts w:ascii="ＭＳ 明朝"/>
                      <w:szCs w:val="21"/>
                    </w:rPr>
                  </w:pPr>
                  <w:r w:rsidRPr="002E0AD8">
                    <w:rPr>
                      <w:rFonts w:ascii="ＭＳ 明朝" w:hAnsi="ＭＳ 明朝" w:hint="eastAsia"/>
                      <w:szCs w:val="21"/>
                    </w:rPr>
                    <w:t>管理監督者（代表取締役）</w:t>
                  </w:r>
                </w:p>
              </w:tc>
            </w:tr>
            <w:tr w:rsidR="001E3130" w:rsidRPr="002E0AD8" w:rsidTr="0000471C">
              <w:tc>
                <w:tcPr>
                  <w:tcW w:w="3231" w:type="dxa"/>
                  <w:tcBorders>
                    <w:top w:val="single" w:sz="4" w:space="0" w:color="auto"/>
                    <w:left w:val="single" w:sz="4" w:space="0" w:color="auto"/>
                    <w:bottom w:val="single" w:sz="4" w:space="0" w:color="auto"/>
                    <w:right w:val="single" w:sz="4" w:space="0" w:color="auto"/>
                  </w:tcBorders>
                </w:tcPr>
                <w:p w:rsidR="001E3130" w:rsidRPr="002E0AD8" w:rsidRDefault="001E3130" w:rsidP="00475009">
                  <w:pPr>
                    <w:ind w:rightChars="50" w:right="105"/>
                    <w:jc w:val="left"/>
                    <w:rPr>
                      <w:rFonts w:ascii="ＭＳ 明朝"/>
                      <w:szCs w:val="21"/>
                    </w:rPr>
                  </w:pPr>
                  <w:r w:rsidRPr="002E0AD8">
                    <w:rPr>
                      <w:rFonts w:ascii="ＭＳ 明朝" w:hAnsi="ＭＳ 明朝" w:hint="eastAsia"/>
                      <w:szCs w:val="21"/>
                    </w:rPr>
                    <w:t>製品標準書、図面</w:t>
                  </w:r>
                </w:p>
              </w:tc>
              <w:tc>
                <w:tcPr>
                  <w:tcW w:w="2811" w:type="dxa"/>
                  <w:tcBorders>
                    <w:top w:val="single" w:sz="4" w:space="0" w:color="auto"/>
                    <w:left w:val="single" w:sz="4" w:space="0" w:color="auto"/>
                    <w:bottom w:val="single" w:sz="4" w:space="0" w:color="auto"/>
                    <w:right w:val="single" w:sz="4" w:space="0" w:color="auto"/>
                  </w:tcBorders>
                </w:tcPr>
                <w:p w:rsidR="001E3130" w:rsidRPr="002E0AD8" w:rsidRDefault="001E3130" w:rsidP="00475009">
                  <w:pPr>
                    <w:ind w:rightChars="50" w:right="105"/>
                    <w:jc w:val="left"/>
                    <w:rPr>
                      <w:rFonts w:ascii="ＭＳ 明朝"/>
                      <w:szCs w:val="21"/>
                    </w:rPr>
                  </w:pPr>
                  <w:r w:rsidRPr="002E0AD8">
                    <w:rPr>
                      <w:rFonts w:ascii="ＭＳ 明朝" w:hAnsi="ＭＳ 明朝" w:hint="eastAsia"/>
                      <w:szCs w:val="21"/>
                    </w:rPr>
                    <w:t>国内品質業務運営責任者</w:t>
                  </w:r>
                </w:p>
              </w:tc>
              <w:tc>
                <w:tcPr>
                  <w:tcW w:w="2811" w:type="dxa"/>
                  <w:tcBorders>
                    <w:top w:val="single" w:sz="4" w:space="0" w:color="auto"/>
                    <w:left w:val="single" w:sz="4" w:space="0" w:color="auto"/>
                    <w:bottom w:val="single" w:sz="4" w:space="0" w:color="auto"/>
                    <w:right w:val="single" w:sz="4" w:space="0" w:color="auto"/>
                  </w:tcBorders>
                </w:tcPr>
                <w:p w:rsidR="001E3130" w:rsidRPr="002E0AD8" w:rsidRDefault="001E3130" w:rsidP="00475009">
                  <w:pPr>
                    <w:ind w:rightChars="50" w:right="105"/>
                    <w:jc w:val="left"/>
                    <w:rPr>
                      <w:rFonts w:ascii="ＭＳ 明朝"/>
                      <w:szCs w:val="21"/>
                    </w:rPr>
                  </w:pPr>
                  <w:r w:rsidRPr="002E0AD8">
                    <w:rPr>
                      <w:rFonts w:ascii="ＭＳ 明朝" w:hAnsi="ＭＳ 明朝" w:hint="eastAsia"/>
                      <w:szCs w:val="21"/>
                    </w:rPr>
                    <w:t>国内品質業務運営責任者</w:t>
                  </w:r>
                </w:p>
              </w:tc>
            </w:tr>
          </w:tbl>
          <w:p w:rsidR="001E3130" w:rsidRPr="002E0AD8" w:rsidRDefault="001E3130" w:rsidP="00475009">
            <w:pPr>
              <w:ind w:rightChars="50" w:right="105" w:firstLineChars="67" w:firstLine="141"/>
              <w:jc w:val="left"/>
              <w:rPr>
                <w:rFonts w:ascii="ＭＳ 明朝"/>
                <w:kern w:val="0"/>
                <w:szCs w:val="21"/>
              </w:rPr>
            </w:pPr>
          </w:p>
          <w:p w:rsidR="001E3130" w:rsidRPr="002E0AD8" w:rsidRDefault="001E3130" w:rsidP="00475009">
            <w:pPr>
              <w:ind w:rightChars="50" w:right="105" w:firstLineChars="117" w:firstLine="247"/>
              <w:jc w:val="left"/>
              <w:rPr>
                <w:rFonts w:ascii="ＭＳ 明朝"/>
                <w:b/>
                <w:kern w:val="0"/>
                <w:szCs w:val="21"/>
              </w:rPr>
            </w:pPr>
            <w:r w:rsidRPr="002E0AD8">
              <w:rPr>
                <w:rFonts w:ascii="ＭＳ 明朝" w:hAnsi="ＭＳ 明朝"/>
                <w:b/>
                <w:kern w:val="0"/>
                <w:szCs w:val="21"/>
              </w:rPr>
              <w:t>4-3</w:t>
            </w:r>
            <w:r w:rsidRPr="002E0AD8">
              <w:rPr>
                <w:rFonts w:ascii="ＭＳ 明朝" w:hAnsi="ＭＳ 明朝" w:hint="eastAsia"/>
                <w:b/>
                <w:kern w:val="0"/>
                <w:szCs w:val="21"/>
              </w:rPr>
              <w:t xml:space="preserve">　品質管理監督文書の識別、保管</w:t>
            </w:r>
          </w:p>
          <w:p w:rsidR="001E3130" w:rsidRPr="002E0AD8" w:rsidRDefault="001E3130" w:rsidP="00475009">
            <w:pPr>
              <w:ind w:left="210" w:rightChars="50" w:right="105" w:hangingChars="100" w:hanging="210"/>
              <w:jc w:val="left"/>
              <w:rPr>
                <w:rFonts w:ascii="ＭＳ 明朝"/>
                <w:kern w:val="0"/>
                <w:szCs w:val="21"/>
              </w:rPr>
            </w:pPr>
            <w:r w:rsidRPr="002E0AD8">
              <w:rPr>
                <w:rFonts w:ascii="ＭＳ 明朝" w:hAnsi="ＭＳ 明朝" w:hint="eastAsia"/>
                <w:kern w:val="0"/>
                <w:szCs w:val="21"/>
              </w:rPr>
              <w:t xml:space="preserve">　　品質管理監督文書の表紙に</w:t>
            </w:r>
            <w:r w:rsidRPr="002E0AD8">
              <w:rPr>
                <w:rFonts w:ascii="ＭＳ 明朝" w:hAnsi="ＭＳ 明朝" w:hint="eastAsia"/>
                <w:kern w:val="0"/>
                <w:szCs w:val="21"/>
                <w:bdr w:val="single" w:sz="4" w:space="0" w:color="auto"/>
              </w:rPr>
              <w:t>管理文書</w:t>
            </w:r>
            <w:r w:rsidRPr="002E0AD8">
              <w:rPr>
                <w:rFonts w:ascii="ＭＳ 明朝" w:hAnsi="ＭＳ 明朝" w:hint="eastAsia"/>
                <w:kern w:val="0"/>
                <w:szCs w:val="21"/>
              </w:rPr>
              <w:t>と記載する。当社は品質管理監督文書の写しは作成せず、原本は品質保証部門が保管する。品質保証部門は関係者が必要時に利用できる場所を保管場所とする。</w:t>
            </w:r>
          </w:p>
          <w:p w:rsidR="001E3130" w:rsidRPr="002E0AD8" w:rsidRDefault="001E3130" w:rsidP="00475009">
            <w:pPr>
              <w:ind w:left="210" w:rightChars="50" w:right="105" w:hangingChars="100" w:hanging="210"/>
              <w:jc w:val="left"/>
              <w:rPr>
                <w:rFonts w:ascii="HGP創英角ﾎﾟｯﾌﾟ体" w:eastAsia="HGP創英角ﾎﾟｯﾌﾟ体" w:hAnsi="HGP創英角ﾎﾟｯﾌﾟ体"/>
                <w:kern w:val="0"/>
                <w:szCs w:val="21"/>
              </w:rPr>
            </w:pPr>
          </w:p>
          <w:p w:rsidR="001E3130" w:rsidRPr="002E0AD8" w:rsidRDefault="001E3130" w:rsidP="00475009">
            <w:pPr>
              <w:ind w:left="211" w:rightChars="50" w:right="105" w:hangingChars="100" w:hanging="211"/>
              <w:jc w:val="left"/>
              <w:rPr>
                <w:rFonts w:ascii="ＭＳ 明朝"/>
                <w:b/>
                <w:kern w:val="0"/>
                <w:szCs w:val="21"/>
              </w:rPr>
            </w:pPr>
            <w:r w:rsidRPr="002E0AD8">
              <w:rPr>
                <w:rFonts w:ascii="ＭＳ 明朝" w:hAnsi="ＭＳ 明朝" w:hint="eastAsia"/>
                <w:b/>
                <w:kern w:val="0"/>
                <w:szCs w:val="21"/>
              </w:rPr>
              <w:t xml:space="preserve">　</w:t>
            </w:r>
            <w:r w:rsidRPr="002E0AD8">
              <w:rPr>
                <w:rFonts w:ascii="ＭＳ 明朝" w:hAnsi="ＭＳ 明朝"/>
                <w:b/>
                <w:kern w:val="0"/>
                <w:szCs w:val="21"/>
              </w:rPr>
              <w:t>4-4</w:t>
            </w:r>
            <w:r w:rsidRPr="002E0AD8">
              <w:rPr>
                <w:rFonts w:ascii="ＭＳ 明朝" w:hAnsi="ＭＳ 明朝" w:hint="eastAsia"/>
                <w:b/>
                <w:kern w:val="0"/>
                <w:szCs w:val="21"/>
              </w:rPr>
              <w:t xml:space="preserve">　管理文書台帳</w:t>
            </w:r>
          </w:p>
          <w:p w:rsidR="001E3130" w:rsidRPr="00351FD9" w:rsidRDefault="001E3130" w:rsidP="00475009">
            <w:pPr>
              <w:ind w:left="210" w:rightChars="50" w:right="105" w:hangingChars="100" w:hanging="210"/>
              <w:jc w:val="left"/>
              <w:rPr>
                <w:rFonts w:ascii="ＭＳ 明朝"/>
                <w:kern w:val="0"/>
                <w:szCs w:val="21"/>
              </w:rPr>
            </w:pPr>
            <w:r w:rsidRPr="002E0AD8">
              <w:rPr>
                <w:rFonts w:ascii="ＭＳ 明朝" w:hAnsi="ＭＳ 明朝" w:hint="eastAsia"/>
                <w:kern w:val="0"/>
                <w:szCs w:val="21"/>
              </w:rPr>
              <w:t xml:space="preserve">　　品質保証部門は、管理文書台帳</w:t>
            </w:r>
            <w:r w:rsidRPr="00351FD9">
              <w:rPr>
                <w:rFonts w:ascii="ＭＳ 明朝" w:hAnsi="ＭＳ 明朝" w:hint="eastAsia"/>
                <w:kern w:val="0"/>
                <w:szCs w:val="21"/>
              </w:rPr>
              <w:t>（</w:t>
            </w:r>
            <w:r w:rsidRPr="00351FD9">
              <w:rPr>
                <w:rFonts w:ascii="ＭＳ 明朝" w:hAnsi="ＭＳ 明朝" w:hint="eastAsia"/>
                <w:i/>
                <w:kern w:val="0"/>
                <w:szCs w:val="21"/>
              </w:rPr>
              <w:t>様式</w:t>
            </w:r>
            <w:r w:rsidRPr="00351FD9">
              <w:rPr>
                <w:rFonts w:ascii="ＭＳ 明朝" w:hAnsi="ＭＳ 明朝"/>
                <w:i/>
                <w:kern w:val="0"/>
                <w:szCs w:val="21"/>
              </w:rPr>
              <w:t>8-1</w:t>
            </w:r>
            <w:r w:rsidRPr="00351FD9">
              <w:rPr>
                <w:rFonts w:ascii="ＭＳ 明朝" w:hAnsi="ＭＳ 明朝" w:hint="eastAsia"/>
                <w:kern w:val="0"/>
                <w:szCs w:val="21"/>
              </w:rPr>
              <w:t>）を作成し「文書名」「制定日」「版」を明らかにする。</w:t>
            </w:r>
          </w:p>
          <w:p w:rsidR="001E3130" w:rsidRPr="00351FD9" w:rsidRDefault="001E3130" w:rsidP="00475009">
            <w:pPr>
              <w:ind w:rightChars="50" w:right="105"/>
              <w:jc w:val="left"/>
              <w:rPr>
                <w:rFonts w:ascii="ＭＳ 明朝"/>
                <w:kern w:val="0"/>
                <w:szCs w:val="21"/>
              </w:rPr>
            </w:pPr>
            <w:r w:rsidRPr="00351FD9">
              <w:rPr>
                <w:rFonts w:ascii="ＭＳ 明朝" w:hAnsi="ＭＳ 明朝" w:hint="eastAsia"/>
                <w:kern w:val="0"/>
                <w:szCs w:val="21"/>
              </w:rPr>
              <w:t xml:space="preserve">　　改訂日、版等に変更を生じた場合、速やかに台帳にも反映させる。</w:t>
            </w:r>
          </w:p>
          <w:p w:rsidR="001E3130" w:rsidRPr="00351FD9" w:rsidRDefault="001E3130" w:rsidP="00475009">
            <w:pPr>
              <w:ind w:rightChars="50" w:right="105"/>
              <w:jc w:val="left"/>
              <w:rPr>
                <w:rFonts w:ascii="ＭＳ 明朝"/>
                <w:kern w:val="0"/>
                <w:szCs w:val="21"/>
              </w:rPr>
            </w:pPr>
          </w:p>
          <w:p w:rsidR="00A6094F" w:rsidRPr="00351FD9" w:rsidRDefault="00A6094F" w:rsidP="00475009">
            <w:pPr>
              <w:ind w:rightChars="50" w:right="105"/>
              <w:jc w:val="left"/>
              <w:rPr>
                <w:rFonts w:ascii="ＭＳ 明朝"/>
                <w:i/>
                <w:kern w:val="0"/>
                <w:szCs w:val="21"/>
              </w:rPr>
            </w:pPr>
            <w:r w:rsidRPr="00351FD9">
              <w:rPr>
                <w:rFonts w:ascii="ＭＳ 明朝" w:hint="eastAsia"/>
                <w:kern w:val="0"/>
                <w:szCs w:val="21"/>
              </w:rPr>
              <w:t xml:space="preserve">　　</w:t>
            </w:r>
            <w:r w:rsidRPr="00351FD9">
              <w:rPr>
                <w:rFonts w:ascii="ＭＳ 明朝" w:hint="eastAsia"/>
                <w:i/>
                <w:kern w:val="0"/>
                <w:szCs w:val="21"/>
              </w:rPr>
              <w:t xml:space="preserve">　様式8－1　管理文書台帳　</w:t>
            </w:r>
          </w:p>
          <w:p w:rsidR="00A6094F" w:rsidRPr="00351FD9" w:rsidRDefault="00A6094F" w:rsidP="00475009">
            <w:pPr>
              <w:ind w:rightChars="50" w:right="105"/>
              <w:jc w:val="left"/>
              <w:rPr>
                <w:rFonts w:ascii="ＭＳ 明朝"/>
                <w:kern w:val="0"/>
                <w:szCs w:val="21"/>
              </w:rPr>
            </w:pPr>
          </w:p>
          <w:p w:rsidR="001E3130" w:rsidRPr="00351FD9" w:rsidRDefault="001E3130" w:rsidP="00475009">
            <w:pPr>
              <w:ind w:rightChars="50" w:right="105"/>
              <w:jc w:val="left"/>
              <w:rPr>
                <w:rFonts w:ascii="ＭＳ 明朝"/>
                <w:b/>
                <w:kern w:val="0"/>
                <w:szCs w:val="21"/>
              </w:rPr>
            </w:pPr>
            <w:r w:rsidRPr="00351FD9">
              <w:rPr>
                <w:rFonts w:ascii="ＭＳ 明朝" w:hAnsi="ＭＳ 明朝" w:hint="eastAsia"/>
                <w:b/>
                <w:kern w:val="0"/>
                <w:szCs w:val="21"/>
              </w:rPr>
              <w:t xml:space="preserve">　</w:t>
            </w:r>
            <w:r w:rsidRPr="00351FD9">
              <w:rPr>
                <w:rFonts w:ascii="ＭＳ 明朝" w:hAnsi="ＭＳ 明朝"/>
                <w:b/>
                <w:kern w:val="0"/>
                <w:szCs w:val="21"/>
              </w:rPr>
              <w:t>4-5</w:t>
            </w:r>
            <w:r w:rsidRPr="00351FD9">
              <w:rPr>
                <w:rFonts w:ascii="ＭＳ 明朝" w:hAnsi="ＭＳ 明朝" w:hint="eastAsia"/>
                <w:b/>
                <w:kern w:val="0"/>
                <w:szCs w:val="21"/>
              </w:rPr>
              <w:t xml:space="preserve">　品質管理監督文書の改訂</w:t>
            </w:r>
          </w:p>
          <w:p w:rsidR="001E3130" w:rsidRPr="00351FD9" w:rsidRDefault="001E3130" w:rsidP="00475009">
            <w:pPr>
              <w:ind w:leftChars="100" w:left="210" w:rightChars="50" w:right="105" w:firstLineChars="102" w:firstLine="214"/>
              <w:jc w:val="left"/>
              <w:rPr>
                <w:rFonts w:ascii="ＭＳ 明朝"/>
                <w:kern w:val="0"/>
                <w:szCs w:val="21"/>
              </w:rPr>
            </w:pPr>
            <w:r w:rsidRPr="00351FD9">
              <w:rPr>
                <w:rFonts w:ascii="ＭＳ 明朝" w:hAnsi="ＭＳ 明朝" w:hint="eastAsia"/>
                <w:kern w:val="0"/>
                <w:szCs w:val="21"/>
              </w:rPr>
              <w:t>品質管理監督文書について、組織や構成員の変更、内部監査の結果又は新たな製品等の追加等の際に照査を行う。品質管理監督文書の改訂は、文書の発行（</w:t>
            </w:r>
            <w:r w:rsidRPr="00351FD9">
              <w:rPr>
                <w:rFonts w:ascii="ＭＳ 明朝" w:hAnsi="ＭＳ 明朝" w:hint="eastAsia"/>
                <w:b/>
                <w:kern w:val="0"/>
                <w:szCs w:val="21"/>
              </w:rPr>
              <w:t>「</w:t>
            </w:r>
            <w:r w:rsidRPr="00351FD9">
              <w:rPr>
                <w:rFonts w:ascii="ＭＳ 明朝" w:hAnsi="ＭＳ 明朝"/>
                <w:b/>
                <w:kern w:val="0"/>
                <w:szCs w:val="21"/>
              </w:rPr>
              <w:t>4-1</w:t>
            </w:r>
            <w:r w:rsidRPr="00351FD9">
              <w:rPr>
                <w:rFonts w:ascii="ＭＳ 明朝" w:hAnsi="ＭＳ 明朝" w:hint="eastAsia"/>
                <w:b/>
                <w:kern w:val="0"/>
                <w:szCs w:val="21"/>
              </w:rPr>
              <w:t xml:space="preserve">　作成」</w:t>
            </w:r>
            <w:r w:rsidRPr="00351FD9">
              <w:rPr>
                <w:rFonts w:ascii="ＭＳ 明朝" w:hAnsi="ＭＳ 明朝" w:hint="eastAsia"/>
                <w:kern w:val="0"/>
                <w:szCs w:val="21"/>
              </w:rPr>
              <w:t>及び</w:t>
            </w:r>
            <w:r w:rsidRPr="00351FD9">
              <w:rPr>
                <w:rFonts w:ascii="ＭＳ 明朝" w:hAnsi="ＭＳ 明朝" w:hint="eastAsia"/>
                <w:b/>
                <w:kern w:val="0"/>
                <w:szCs w:val="21"/>
              </w:rPr>
              <w:t>「</w:t>
            </w:r>
            <w:r w:rsidRPr="00351FD9">
              <w:rPr>
                <w:rFonts w:ascii="ＭＳ 明朝" w:hAnsi="ＭＳ 明朝"/>
                <w:b/>
                <w:kern w:val="0"/>
                <w:szCs w:val="21"/>
              </w:rPr>
              <w:t>4-2</w:t>
            </w:r>
            <w:r w:rsidRPr="00351FD9">
              <w:rPr>
                <w:rFonts w:ascii="ＭＳ 明朝" w:hAnsi="ＭＳ 明朝" w:hint="eastAsia"/>
                <w:b/>
                <w:kern w:val="0"/>
                <w:szCs w:val="21"/>
              </w:rPr>
              <w:t xml:space="preserve">　審査及び承認」</w:t>
            </w:r>
            <w:r w:rsidRPr="00351FD9">
              <w:rPr>
                <w:rFonts w:ascii="ＭＳ 明朝" w:hAnsi="ＭＳ 明朝" w:hint="eastAsia"/>
                <w:kern w:val="0"/>
                <w:szCs w:val="21"/>
              </w:rPr>
              <w:t>）と同一の手順により実施する。改訂にあたっては、改訂内容及び改訂理由が分かるように改訂履歴を残す。</w:t>
            </w:r>
          </w:p>
          <w:p w:rsidR="001E3130" w:rsidRPr="00351FD9" w:rsidRDefault="001E3130" w:rsidP="00475009">
            <w:pPr>
              <w:ind w:rightChars="50" w:right="105"/>
              <w:jc w:val="left"/>
              <w:rPr>
                <w:rFonts w:ascii="ＭＳ 明朝"/>
                <w:kern w:val="0"/>
                <w:szCs w:val="21"/>
              </w:rPr>
            </w:pPr>
            <w:r w:rsidRPr="00351FD9">
              <w:rPr>
                <w:rFonts w:ascii="ＭＳ 明朝" w:hAnsi="ＭＳ 明朝" w:hint="eastAsia"/>
                <w:kern w:val="0"/>
                <w:szCs w:val="21"/>
              </w:rPr>
              <w:t xml:space="preserve">　　</w:t>
            </w:r>
          </w:p>
          <w:p w:rsidR="001E3130" w:rsidRPr="00351FD9" w:rsidRDefault="001E3130" w:rsidP="00475009">
            <w:pPr>
              <w:ind w:rightChars="50" w:right="105"/>
              <w:jc w:val="left"/>
              <w:rPr>
                <w:rFonts w:ascii="ＭＳ 明朝"/>
                <w:b/>
                <w:kern w:val="0"/>
                <w:szCs w:val="21"/>
              </w:rPr>
            </w:pPr>
            <w:r w:rsidRPr="00351FD9">
              <w:rPr>
                <w:rFonts w:ascii="ＭＳ 明朝" w:hAnsi="ＭＳ 明朝"/>
                <w:b/>
                <w:kern w:val="0"/>
                <w:szCs w:val="21"/>
              </w:rPr>
              <w:t xml:space="preserve"> 5</w:t>
            </w:r>
            <w:r w:rsidRPr="00351FD9">
              <w:rPr>
                <w:rFonts w:ascii="ＭＳ 明朝" w:hAnsi="ＭＳ 明朝" w:hint="eastAsia"/>
                <w:b/>
                <w:kern w:val="0"/>
                <w:szCs w:val="21"/>
              </w:rPr>
              <w:t xml:space="preserve">　廃止等文書の取扱い</w:t>
            </w:r>
          </w:p>
          <w:p w:rsidR="001E3130" w:rsidRPr="00351FD9" w:rsidRDefault="001E3130" w:rsidP="00475009">
            <w:pPr>
              <w:ind w:rightChars="50" w:right="105"/>
              <w:jc w:val="left"/>
              <w:rPr>
                <w:rFonts w:ascii="ＭＳ 明朝"/>
                <w:b/>
                <w:kern w:val="0"/>
                <w:szCs w:val="21"/>
              </w:rPr>
            </w:pPr>
            <w:r w:rsidRPr="00351FD9">
              <w:rPr>
                <w:rFonts w:ascii="ＭＳ 明朝" w:hAnsi="ＭＳ 明朝" w:hint="eastAsia"/>
                <w:b/>
                <w:kern w:val="0"/>
                <w:szCs w:val="21"/>
              </w:rPr>
              <w:t xml:space="preserve">　</w:t>
            </w:r>
            <w:r w:rsidRPr="00351FD9">
              <w:rPr>
                <w:rFonts w:ascii="ＭＳ 明朝" w:hAnsi="ＭＳ 明朝"/>
                <w:b/>
                <w:kern w:val="0"/>
                <w:szCs w:val="21"/>
              </w:rPr>
              <w:t>5-1</w:t>
            </w:r>
            <w:r w:rsidRPr="00351FD9">
              <w:rPr>
                <w:rFonts w:ascii="ＭＳ 明朝" w:hAnsi="ＭＳ 明朝" w:hint="eastAsia"/>
                <w:b/>
                <w:kern w:val="0"/>
                <w:szCs w:val="21"/>
              </w:rPr>
              <w:t xml:space="preserve">　関係部門への連絡</w:t>
            </w:r>
          </w:p>
          <w:p w:rsidR="001E3130" w:rsidRPr="00351FD9" w:rsidRDefault="00CB7A03" w:rsidP="00475009">
            <w:pPr>
              <w:ind w:left="210" w:rightChars="50" w:right="105" w:hangingChars="100" w:hanging="210"/>
              <w:jc w:val="left"/>
              <w:rPr>
                <w:rFonts w:ascii="ＭＳ 明朝"/>
                <w:kern w:val="0"/>
                <w:szCs w:val="21"/>
              </w:rPr>
            </w:pPr>
            <w:r w:rsidRPr="00351FD9">
              <w:rPr>
                <w:rFonts w:ascii="ＭＳ 明朝" w:hAnsi="ＭＳ 明朝" w:hint="eastAsia"/>
                <w:kern w:val="0"/>
                <w:szCs w:val="21"/>
              </w:rPr>
              <w:t xml:space="preserve">　　品質保証</w:t>
            </w:r>
            <w:r w:rsidR="001E3130" w:rsidRPr="00351FD9">
              <w:rPr>
                <w:rFonts w:ascii="ＭＳ 明朝" w:hAnsi="ＭＳ 明朝" w:hint="eastAsia"/>
                <w:kern w:val="0"/>
                <w:szCs w:val="21"/>
              </w:rPr>
              <w:t>部門は、品質管理監督文書を廃止又は改訂した場合、関係部門にその旨を連絡し、旧文書が誤って使用されないようにする。また、品質保証部門は管理文書台帳の記載を整備する。</w:t>
            </w:r>
          </w:p>
          <w:p w:rsidR="001E3130" w:rsidRPr="00351FD9" w:rsidRDefault="001E3130" w:rsidP="00475009">
            <w:pPr>
              <w:ind w:left="210" w:rightChars="50" w:right="105" w:hangingChars="100" w:hanging="210"/>
              <w:jc w:val="left"/>
              <w:rPr>
                <w:rFonts w:ascii="ＭＳ 明朝"/>
                <w:kern w:val="0"/>
                <w:szCs w:val="21"/>
              </w:rPr>
            </w:pPr>
          </w:p>
          <w:p w:rsidR="001E3130" w:rsidRPr="00351FD9" w:rsidRDefault="001E3130" w:rsidP="00475009">
            <w:pPr>
              <w:ind w:rightChars="50" w:right="105" w:firstLineChars="100" w:firstLine="211"/>
              <w:jc w:val="left"/>
              <w:rPr>
                <w:rFonts w:ascii="ＭＳ 明朝"/>
                <w:b/>
                <w:kern w:val="0"/>
                <w:szCs w:val="21"/>
              </w:rPr>
            </w:pPr>
            <w:r w:rsidRPr="00351FD9">
              <w:rPr>
                <w:rFonts w:ascii="ＭＳ 明朝" w:hAnsi="ＭＳ 明朝"/>
                <w:b/>
                <w:kern w:val="0"/>
                <w:szCs w:val="21"/>
              </w:rPr>
              <w:t>5-2</w:t>
            </w:r>
            <w:r w:rsidRPr="00351FD9">
              <w:rPr>
                <w:rFonts w:ascii="ＭＳ 明朝" w:hAnsi="ＭＳ 明朝" w:hint="eastAsia"/>
                <w:b/>
                <w:kern w:val="0"/>
                <w:szCs w:val="21"/>
              </w:rPr>
              <w:t xml:space="preserve">　旧文書の保管</w:t>
            </w:r>
          </w:p>
          <w:p w:rsidR="001E3130" w:rsidRPr="002E0AD8" w:rsidRDefault="00CB7A03" w:rsidP="00475009">
            <w:pPr>
              <w:ind w:leftChars="100" w:left="210" w:rightChars="50" w:right="105" w:firstLineChars="100" w:firstLine="210"/>
              <w:jc w:val="left"/>
              <w:rPr>
                <w:rFonts w:ascii="HGP創英角ﾎﾟｯﾌﾟ体" w:eastAsia="HGP創英角ﾎﾟｯﾌﾟ体" w:hAnsi="HGP創英角ﾎﾟｯﾌﾟ体"/>
                <w:kern w:val="0"/>
                <w:szCs w:val="21"/>
              </w:rPr>
            </w:pPr>
            <w:r w:rsidRPr="00351FD9">
              <w:rPr>
                <w:rFonts w:ascii="ＭＳ 明朝" w:hAnsi="ＭＳ 明朝" w:hint="eastAsia"/>
                <w:kern w:val="0"/>
                <w:szCs w:val="21"/>
              </w:rPr>
              <w:t>品質保証</w:t>
            </w:r>
            <w:r w:rsidR="001E3130" w:rsidRPr="00351FD9">
              <w:rPr>
                <w:rFonts w:ascii="ＭＳ 明朝" w:hAnsi="ＭＳ 明朝" w:hint="eastAsia"/>
                <w:kern w:val="0"/>
                <w:szCs w:val="21"/>
              </w:rPr>
              <w:t>部門は、旧文書を保管</w:t>
            </w:r>
            <w:r w:rsidR="001E3130" w:rsidRPr="002E0AD8">
              <w:rPr>
                <w:rFonts w:ascii="ＭＳ 明朝" w:hAnsi="ＭＳ 明朝" w:hint="eastAsia"/>
                <w:kern w:val="0"/>
                <w:szCs w:val="21"/>
              </w:rPr>
              <w:t>する。保管にあたっては有効な品質管理監督文書でなくなった旨を識別できるようにするため、</w:t>
            </w:r>
            <w:r w:rsidR="001E3130" w:rsidRPr="002E0AD8">
              <w:rPr>
                <w:rFonts w:ascii="ＭＳ 明朝" w:hAnsi="ＭＳ 明朝" w:hint="eastAsia"/>
                <w:kern w:val="0"/>
                <w:szCs w:val="21"/>
                <w:bdr w:val="single" w:sz="4" w:space="0" w:color="auto"/>
              </w:rPr>
              <w:t>管理文書</w:t>
            </w:r>
            <w:r w:rsidR="001E3130" w:rsidRPr="002E0AD8">
              <w:rPr>
                <w:rFonts w:ascii="ＭＳ 明朝" w:hAnsi="ＭＳ 明朝" w:hint="eastAsia"/>
                <w:kern w:val="0"/>
                <w:szCs w:val="21"/>
              </w:rPr>
              <w:t>の表題を二重線で消し、「○○年○月○日廃止」と廃止日及び廃止した旨の記載を行う。</w:t>
            </w:r>
            <w:r w:rsidR="001E3130" w:rsidRPr="002E0AD8">
              <w:rPr>
                <w:rFonts w:ascii="HGP創英角ﾎﾟｯﾌﾟ体" w:eastAsia="HGP創英角ﾎﾟｯﾌﾟ体" w:hAnsi="HGP創英角ﾎﾟｯﾌﾟ体" w:hint="eastAsia"/>
                <w:kern w:val="0"/>
                <w:szCs w:val="21"/>
              </w:rPr>
              <w:t xml:space="preserve">　</w:t>
            </w:r>
          </w:p>
          <w:p w:rsidR="001E3130" w:rsidRPr="002E0AD8" w:rsidRDefault="001E3130" w:rsidP="00475009">
            <w:pPr>
              <w:ind w:leftChars="100" w:left="210" w:rightChars="50" w:right="105" w:firstLineChars="100" w:firstLine="210"/>
              <w:jc w:val="left"/>
              <w:rPr>
                <w:rFonts w:ascii="HGP創英角ﾎﾟｯﾌﾟ体" w:eastAsia="HGP創英角ﾎﾟｯﾌﾟ体" w:hAnsi="HGP創英角ﾎﾟｯﾌﾟ体"/>
                <w:kern w:val="0"/>
                <w:szCs w:val="21"/>
              </w:rPr>
            </w:pPr>
          </w:p>
          <w:p w:rsidR="001E3130" w:rsidRPr="002E0AD8" w:rsidRDefault="001E3130" w:rsidP="00475009">
            <w:pPr>
              <w:ind w:leftChars="100" w:left="210" w:rightChars="50" w:right="105" w:firstLineChars="100" w:firstLine="210"/>
              <w:jc w:val="left"/>
              <w:rPr>
                <w:rFonts w:ascii="HGP創英角ﾎﾟｯﾌﾟ体" w:eastAsia="HGP創英角ﾎﾟｯﾌﾟ体" w:hAnsi="HGP創英角ﾎﾟｯﾌﾟ体"/>
                <w:kern w:val="0"/>
                <w:szCs w:val="21"/>
              </w:rPr>
            </w:pPr>
            <w:r w:rsidRPr="002E0AD8">
              <w:rPr>
                <w:rFonts w:ascii="ＭＳ 明朝" w:hAnsi="ＭＳ 明朝" w:hint="eastAsia"/>
                <w:kern w:val="0"/>
                <w:szCs w:val="21"/>
              </w:rPr>
              <w:lastRenderedPageBreak/>
              <w:t>旧文書の保管期間は、ＱＭＳ省令第</w:t>
            </w:r>
            <w:r w:rsidRPr="002E0AD8">
              <w:rPr>
                <w:rFonts w:ascii="ＭＳ 明朝" w:hAnsi="ＭＳ 明朝"/>
                <w:kern w:val="0"/>
                <w:szCs w:val="21"/>
              </w:rPr>
              <w:t>67</w:t>
            </w:r>
            <w:r w:rsidRPr="002E0AD8">
              <w:rPr>
                <w:rFonts w:ascii="ＭＳ 明朝" w:hAnsi="ＭＳ 明朝" w:hint="eastAsia"/>
                <w:kern w:val="0"/>
                <w:szCs w:val="21"/>
              </w:rPr>
              <w:t>条の規定に基づき廃止の日から以下に規定する期間とする。</w:t>
            </w:r>
          </w:p>
          <w:p w:rsidR="001E3130" w:rsidRPr="002E0AD8" w:rsidRDefault="001E3130" w:rsidP="00475009">
            <w:pPr>
              <w:ind w:rightChars="50" w:right="105"/>
              <w:jc w:val="left"/>
              <w:rPr>
                <w:rFonts w:ascii="ＭＳ 明朝"/>
                <w:kern w:val="0"/>
                <w:szCs w:val="21"/>
              </w:rPr>
            </w:pPr>
            <w:r w:rsidRPr="002E0AD8">
              <w:rPr>
                <w:rFonts w:ascii="ＭＳ 明朝" w:hAnsi="ＭＳ 明朝" w:hint="eastAsia"/>
                <w:kern w:val="0"/>
                <w:szCs w:val="21"/>
              </w:rPr>
              <w:t xml:space="preserve">　　　　特定保守管理医療機器に係るもの</w:t>
            </w:r>
            <w:r w:rsidRPr="002E0AD8">
              <w:rPr>
                <w:rFonts w:ascii="ＭＳ 明朝"/>
                <w:kern w:val="0"/>
                <w:szCs w:val="21"/>
              </w:rPr>
              <w:tab/>
            </w:r>
            <w:r w:rsidRPr="002E0AD8">
              <w:rPr>
                <w:rFonts w:ascii="ＭＳ 明朝" w:hAnsi="ＭＳ 明朝"/>
                <w:kern w:val="0"/>
                <w:szCs w:val="21"/>
              </w:rPr>
              <w:t>15</w:t>
            </w:r>
            <w:r w:rsidRPr="002E0AD8">
              <w:rPr>
                <w:rFonts w:ascii="ＭＳ 明朝" w:hAnsi="ＭＳ 明朝" w:hint="eastAsia"/>
                <w:kern w:val="0"/>
                <w:szCs w:val="21"/>
              </w:rPr>
              <w:t>年間</w:t>
            </w:r>
          </w:p>
          <w:p w:rsidR="001E3130" w:rsidRPr="002E0AD8" w:rsidRDefault="001E3130" w:rsidP="00475009">
            <w:pPr>
              <w:ind w:rightChars="50" w:right="105" w:firstLineChars="500" w:firstLine="1050"/>
              <w:jc w:val="left"/>
              <w:rPr>
                <w:rFonts w:ascii="ＭＳ 明朝"/>
                <w:kern w:val="0"/>
                <w:szCs w:val="21"/>
              </w:rPr>
            </w:pPr>
            <w:r w:rsidRPr="002E0AD8">
              <w:rPr>
                <w:rFonts w:ascii="ＭＳ 明朝" w:hAnsi="ＭＳ 明朝" w:hint="eastAsia"/>
                <w:kern w:val="0"/>
                <w:szCs w:val="21"/>
              </w:rPr>
              <w:t>（但し、有効期間</w:t>
            </w:r>
            <w:r w:rsidR="007D79D0" w:rsidRPr="002E0AD8">
              <w:rPr>
                <w:rFonts w:ascii="ＭＳ 明朝" w:hAnsi="ＭＳ 明朝" w:hint="eastAsia"/>
                <w:kern w:val="0"/>
                <w:szCs w:val="21"/>
              </w:rPr>
              <w:t>＋</w:t>
            </w:r>
            <w:r w:rsidR="007D79D0" w:rsidRPr="002E0AD8">
              <w:rPr>
                <w:rFonts w:ascii="ＭＳ 明朝" w:hAnsi="ＭＳ 明朝"/>
                <w:kern w:val="0"/>
                <w:szCs w:val="21"/>
              </w:rPr>
              <w:t>1</w:t>
            </w:r>
            <w:r w:rsidR="007D79D0" w:rsidRPr="002E0AD8">
              <w:rPr>
                <w:rFonts w:ascii="ＭＳ 明朝" w:hAnsi="ＭＳ 明朝" w:hint="eastAsia"/>
                <w:kern w:val="0"/>
                <w:szCs w:val="21"/>
              </w:rPr>
              <w:t>年</w:t>
            </w:r>
            <w:r w:rsidRPr="002E0AD8">
              <w:rPr>
                <w:rFonts w:ascii="ＭＳ 明朝" w:hAnsi="ＭＳ 明朝" w:hint="eastAsia"/>
                <w:kern w:val="0"/>
                <w:szCs w:val="21"/>
              </w:rPr>
              <w:t>が</w:t>
            </w:r>
            <w:r w:rsidRPr="002E0AD8">
              <w:rPr>
                <w:rFonts w:ascii="ＭＳ 明朝" w:hAnsi="ＭＳ 明朝"/>
                <w:kern w:val="0"/>
                <w:szCs w:val="21"/>
              </w:rPr>
              <w:t>15</w:t>
            </w:r>
            <w:r w:rsidRPr="002E0AD8">
              <w:rPr>
                <w:rFonts w:ascii="ＭＳ 明朝" w:hAnsi="ＭＳ 明朝" w:hint="eastAsia"/>
                <w:kern w:val="0"/>
                <w:szCs w:val="21"/>
              </w:rPr>
              <w:t>年より長いものは、有効期間＋</w:t>
            </w:r>
            <w:r w:rsidRPr="002E0AD8">
              <w:rPr>
                <w:rFonts w:ascii="ＭＳ 明朝" w:hAnsi="ＭＳ 明朝"/>
                <w:kern w:val="0"/>
                <w:szCs w:val="21"/>
              </w:rPr>
              <w:t>1</w:t>
            </w:r>
            <w:r w:rsidRPr="002E0AD8">
              <w:rPr>
                <w:rFonts w:ascii="ＭＳ 明朝" w:hAnsi="ＭＳ 明朝" w:hint="eastAsia"/>
                <w:kern w:val="0"/>
                <w:szCs w:val="21"/>
              </w:rPr>
              <w:t>年）</w:t>
            </w:r>
          </w:p>
          <w:p w:rsidR="001E3130" w:rsidRPr="002E0AD8" w:rsidRDefault="001E3130" w:rsidP="00475009">
            <w:pPr>
              <w:ind w:rightChars="50" w:right="105"/>
              <w:jc w:val="left"/>
              <w:rPr>
                <w:rFonts w:ascii="ＭＳ 明朝"/>
                <w:kern w:val="0"/>
                <w:szCs w:val="21"/>
              </w:rPr>
            </w:pPr>
            <w:r w:rsidRPr="002E0AD8">
              <w:rPr>
                <w:rFonts w:ascii="ＭＳ 明朝" w:hAnsi="ＭＳ 明朝" w:hint="eastAsia"/>
                <w:kern w:val="0"/>
                <w:szCs w:val="21"/>
              </w:rPr>
              <w:t xml:space="preserve">　　　　上記以外の医療機器に係るもの</w:t>
            </w:r>
            <w:r w:rsidRPr="002E0AD8">
              <w:rPr>
                <w:rFonts w:ascii="ＭＳ 明朝"/>
                <w:kern w:val="0"/>
                <w:szCs w:val="21"/>
              </w:rPr>
              <w:tab/>
            </w:r>
            <w:r w:rsidRPr="002E0AD8">
              <w:rPr>
                <w:rFonts w:ascii="ＭＳ 明朝" w:hAnsi="ＭＳ 明朝"/>
                <w:kern w:val="0"/>
                <w:szCs w:val="21"/>
              </w:rPr>
              <w:t xml:space="preserve"> 5</w:t>
            </w:r>
            <w:r w:rsidRPr="002E0AD8">
              <w:rPr>
                <w:rFonts w:ascii="ＭＳ 明朝" w:hAnsi="ＭＳ 明朝" w:hint="eastAsia"/>
                <w:kern w:val="0"/>
                <w:szCs w:val="21"/>
              </w:rPr>
              <w:t>年間</w:t>
            </w:r>
          </w:p>
          <w:p w:rsidR="001E3130" w:rsidRPr="002E0AD8" w:rsidRDefault="001E3130" w:rsidP="00475009">
            <w:pPr>
              <w:ind w:rightChars="50" w:right="105" w:firstLineChars="500" w:firstLine="1050"/>
              <w:jc w:val="left"/>
              <w:rPr>
                <w:rFonts w:ascii="ＭＳ 明朝"/>
                <w:kern w:val="0"/>
                <w:szCs w:val="21"/>
              </w:rPr>
            </w:pPr>
            <w:r w:rsidRPr="002E0AD8">
              <w:rPr>
                <w:rFonts w:ascii="ＭＳ 明朝" w:hAnsi="ＭＳ 明朝" w:hint="eastAsia"/>
                <w:kern w:val="0"/>
                <w:szCs w:val="21"/>
              </w:rPr>
              <w:t>（但し、有効期間</w:t>
            </w:r>
            <w:r w:rsidR="007D79D0" w:rsidRPr="002E0AD8">
              <w:rPr>
                <w:rFonts w:ascii="ＭＳ 明朝" w:hAnsi="ＭＳ 明朝" w:hint="eastAsia"/>
                <w:kern w:val="0"/>
                <w:szCs w:val="21"/>
              </w:rPr>
              <w:t>＋</w:t>
            </w:r>
            <w:r w:rsidR="007D79D0" w:rsidRPr="002E0AD8">
              <w:rPr>
                <w:rFonts w:ascii="ＭＳ 明朝" w:hAnsi="ＭＳ 明朝"/>
                <w:kern w:val="0"/>
                <w:szCs w:val="21"/>
              </w:rPr>
              <w:t>1</w:t>
            </w:r>
            <w:r w:rsidR="007D79D0" w:rsidRPr="002E0AD8">
              <w:rPr>
                <w:rFonts w:ascii="ＭＳ 明朝" w:hAnsi="ＭＳ 明朝" w:hint="eastAsia"/>
                <w:kern w:val="0"/>
                <w:szCs w:val="21"/>
              </w:rPr>
              <w:t>年</w:t>
            </w:r>
            <w:r w:rsidRPr="002E0AD8">
              <w:rPr>
                <w:rFonts w:ascii="ＭＳ 明朝" w:hAnsi="ＭＳ 明朝" w:hint="eastAsia"/>
                <w:kern w:val="0"/>
                <w:szCs w:val="21"/>
              </w:rPr>
              <w:t>が</w:t>
            </w:r>
            <w:r w:rsidRPr="002E0AD8">
              <w:rPr>
                <w:rFonts w:ascii="ＭＳ 明朝" w:hAnsi="ＭＳ 明朝"/>
                <w:kern w:val="0"/>
                <w:szCs w:val="21"/>
              </w:rPr>
              <w:t>5</w:t>
            </w:r>
            <w:r w:rsidRPr="002E0AD8">
              <w:rPr>
                <w:rFonts w:ascii="ＭＳ 明朝" w:hAnsi="ＭＳ 明朝" w:hint="eastAsia"/>
                <w:kern w:val="0"/>
                <w:szCs w:val="21"/>
              </w:rPr>
              <w:t>年より長いものは、有効期間＋</w:t>
            </w:r>
            <w:r w:rsidRPr="002E0AD8">
              <w:rPr>
                <w:rFonts w:ascii="ＭＳ 明朝" w:hAnsi="ＭＳ 明朝"/>
                <w:kern w:val="0"/>
                <w:szCs w:val="21"/>
              </w:rPr>
              <w:t>1</w:t>
            </w:r>
            <w:r w:rsidRPr="002E0AD8">
              <w:rPr>
                <w:rFonts w:ascii="ＭＳ 明朝" w:hAnsi="ＭＳ 明朝" w:hint="eastAsia"/>
                <w:kern w:val="0"/>
                <w:szCs w:val="21"/>
              </w:rPr>
              <w:t>年）</w:t>
            </w:r>
          </w:p>
          <w:p w:rsidR="001E3130" w:rsidRPr="002E0AD8" w:rsidRDefault="001E3130" w:rsidP="00475009">
            <w:pPr>
              <w:ind w:rightChars="50" w:right="105"/>
              <w:jc w:val="left"/>
              <w:rPr>
                <w:rFonts w:ascii="ＭＳ 明朝"/>
                <w:kern w:val="0"/>
                <w:szCs w:val="21"/>
              </w:rPr>
            </w:pPr>
            <w:r w:rsidRPr="002E0AD8">
              <w:rPr>
                <w:rFonts w:ascii="ＭＳ 明朝" w:hAnsi="ＭＳ 明朝" w:hint="eastAsia"/>
                <w:kern w:val="0"/>
                <w:szCs w:val="21"/>
              </w:rPr>
              <w:t xml:space="preserve">　　　　教育訓練に係るもの</w:t>
            </w:r>
            <w:r w:rsidRPr="002E0AD8">
              <w:rPr>
                <w:rFonts w:ascii="ＭＳ 明朝"/>
                <w:kern w:val="0"/>
                <w:szCs w:val="21"/>
              </w:rPr>
              <w:tab/>
            </w:r>
            <w:r w:rsidRPr="002E0AD8">
              <w:rPr>
                <w:rFonts w:ascii="ＭＳ 明朝"/>
                <w:kern w:val="0"/>
                <w:szCs w:val="21"/>
              </w:rPr>
              <w:tab/>
            </w:r>
            <w:r w:rsidRPr="002E0AD8">
              <w:rPr>
                <w:rFonts w:ascii="ＭＳ 明朝" w:hAnsi="ＭＳ 明朝"/>
                <w:kern w:val="0"/>
                <w:szCs w:val="21"/>
              </w:rPr>
              <w:t xml:space="preserve"> 5</w:t>
            </w:r>
            <w:r w:rsidRPr="002E0AD8">
              <w:rPr>
                <w:rFonts w:ascii="ＭＳ 明朝" w:hAnsi="ＭＳ 明朝" w:hint="eastAsia"/>
                <w:kern w:val="0"/>
                <w:szCs w:val="21"/>
              </w:rPr>
              <w:t>年間</w:t>
            </w:r>
          </w:p>
          <w:p w:rsidR="001E3130" w:rsidRPr="002E0AD8" w:rsidRDefault="001E3130" w:rsidP="00475009">
            <w:pPr>
              <w:ind w:left="210" w:rightChars="50" w:right="105" w:hangingChars="100" w:hanging="210"/>
              <w:jc w:val="left"/>
              <w:rPr>
                <w:rFonts w:ascii="ＭＳ 明朝"/>
                <w:kern w:val="0"/>
                <w:szCs w:val="21"/>
              </w:rPr>
            </w:pPr>
            <w:r w:rsidRPr="002E0AD8">
              <w:rPr>
                <w:rFonts w:ascii="ＭＳ 明朝" w:hAnsi="ＭＳ 明朝" w:hint="eastAsia"/>
                <w:kern w:val="0"/>
                <w:szCs w:val="21"/>
              </w:rPr>
              <w:t xml:space="preserve">　　</w:t>
            </w:r>
          </w:p>
          <w:p w:rsidR="001E3130" w:rsidRPr="002E0AD8" w:rsidRDefault="001E3130" w:rsidP="00475009">
            <w:pPr>
              <w:ind w:left="211" w:rightChars="50" w:right="105" w:hangingChars="100" w:hanging="211"/>
              <w:jc w:val="left"/>
              <w:rPr>
                <w:rFonts w:ascii="ＭＳ 明朝"/>
                <w:b/>
                <w:kern w:val="0"/>
                <w:szCs w:val="21"/>
              </w:rPr>
            </w:pPr>
            <w:r w:rsidRPr="002E0AD8">
              <w:rPr>
                <w:rFonts w:ascii="ＭＳ 明朝" w:hAnsi="ＭＳ 明朝"/>
                <w:b/>
                <w:kern w:val="0"/>
                <w:szCs w:val="21"/>
              </w:rPr>
              <w:t>6</w:t>
            </w:r>
            <w:r w:rsidRPr="002E0AD8">
              <w:rPr>
                <w:rFonts w:ascii="ＭＳ 明朝" w:hAnsi="ＭＳ 明朝" w:hint="eastAsia"/>
                <w:b/>
                <w:kern w:val="0"/>
                <w:szCs w:val="21"/>
              </w:rPr>
              <w:t xml:space="preserve">　外部で作成された文書</w:t>
            </w:r>
          </w:p>
          <w:p w:rsidR="001E3130" w:rsidRPr="002E0AD8" w:rsidRDefault="001E3130" w:rsidP="00475009">
            <w:pPr>
              <w:ind w:left="210" w:rightChars="50" w:right="105" w:hangingChars="100" w:hanging="210"/>
              <w:jc w:val="left"/>
              <w:rPr>
                <w:rFonts w:ascii="ＭＳ 明朝"/>
                <w:kern w:val="0"/>
                <w:szCs w:val="21"/>
              </w:rPr>
            </w:pPr>
            <w:r w:rsidRPr="002E0AD8">
              <w:rPr>
                <w:rFonts w:ascii="ＭＳ 明朝" w:hAnsi="ＭＳ 明朝" w:hint="eastAsia"/>
                <w:kern w:val="0"/>
                <w:szCs w:val="21"/>
              </w:rPr>
              <w:t xml:space="preserve">　　外部から提出された文書、外部機関（厚生労働省、ＰＭＤＡ等）から提供を受けた文書等で、品質管理監督文書としての取扱いを必要とする場合、</w:t>
            </w:r>
            <w:r w:rsidRPr="00F26A40">
              <w:rPr>
                <w:rFonts w:ascii="ＭＳ 明朝" w:hAnsi="ＭＳ 明朝" w:hint="eastAsia"/>
                <w:b/>
                <w:kern w:val="0"/>
                <w:szCs w:val="21"/>
              </w:rPr>
              <w:t>「</w:t>
            </w:r>
            <w:r w:rsidRPr="00F26A40">
              <w:rPr>
                <w:rFonts w:ascii="ＭＳ 明朝" w:hAnsi="ＭＳ 明朝"/>
                <w:b/>
                <w:kern w:val="0"/>
                <w:szCs w:val="21"/>
              </w:rPr>
              <w:t>4-3</w:t>
            </w:r>
            <w:r w:rsidRPr="00F26A40">
              <w:rPr>
                <w:rFonts w:ascii="ＭＳ 明朝" w:hAnsi="ＭＳ 明朝" w:hint="eastAsia"/>
                <w:b/>
                <w:kern w:val="0"/>
                <w:szCs w:val="21"/>
              </w:rPr>
              <w:t xml:space="preserve">　品質管理監督文書の識別、保管」</w:t>
            </w:r>
            <w:r w:rsidRPr="002E0AD8">
              <w:rPr>
                <w:rFonts w:ascii="ＭＳ 明朝" w:hAnsi="ＭＳ 明朝" w:hint="eastAsia"/>
                <w:kern w:val="0"/>
                <w:szCs w:val="21"/>
              </w:rPr>
              <w:t>及び</w:t>
            </w:r>
            <w:r w:rsidRPr="00F26A40">
              <w:rPr>
                <w:rFonts w:ascii="ＭＳ 明朝" w:hAnsi="ＭＳ 明朝" w:hint="eastAsia"/>
                <w:b/>
                <w:kern w:val="0"/>
                <w:szCs w:val="21"/>
              </w:rPr>
              <w:t>「</w:t>
            </w:r>
            <w:r w:rsidRPr="00F26A40">
              <w:rPr>
                <w:rFonts w:ascii="ＭＳ 明朝" w:hAnsi="ＭＳ 明朝"/>
                <w:b/>
                <w:kern w:val="0"/>
                <w:szCs w:val="21"/>
              </w:rPr>
              <w:t>4-4</w:t>
            </w:r>
            <w:r w:rsidRPr="00F26A40">
              <w:rPr>
                <w:rFonts w:ascii="ＭＳ 明朝" w:hAnsi="ＭＳ 明朝" w:hint="eastAsia"/>
                <w:b/>
                <w:kern w:val="0"/>
                <w:szCs w:val="21"/>
              </w:rPr>
              <w:t xml:space="preserve">　管理文書台帳」</w:t>
            </w:r>
            <w:r w:rsidRPr="002E0AD8">
              <w:rPr>
                <w:rFonts w:ascii="ＭＳ 明朝" w:hAnsi="ＭＳ 明朝" w:hint="eastAsia"/>
                <w:kern w:val="0"/>
                <w:szCs w:val="21"/>
              </w:rPr>
              <w:t>の規定と同じ手順で管理する。</w:t>
            </w:r>
          </w:p>
          <w:p w:rsidR="001E3130" w:rsidRPr="002E0AD8" w:rsidRDefault="001E3130" w:rsidP="00475009">
            <w:pPr>
              <w:ind w:left="210" w:rightChars="50" w:right="105" w:hangingChars="100" w:hanging="210"/>
              <w:jc w:val="left"/>
              <w:rPr>
                <w:rFonts w:ascii="ＭＳ 明朝"/>
                <w:kern w:val="0"/>
                <w:szCs w:val="21"/>
              </w:rPr>
            </w:pPr>
          </w:p>
        </w:tc>
      </w:tr>
    </w:tbl>
    <w:p w:rsidR="001E3130" w:rsidRDefault="001E3130"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Default="009D61AE" w:rsidP="00475009">
      <w:pPr>
        <w:ind w:left="210" w:rightChars="50" w:right="105" w:hangingChars="100" w:hanging="210"/>
        <w:jc w:val="left"/>
        <w:rPr>
          <w:rFonts w:ascii="ＭＳ 明朝"/>
          <w:kern w:val="0"/>
          <w:szCs w:val="21"/>
        </w:rPr>
      </w:pPr>
    </w:p>
    <w:p w:rsidR="009D61AE" w:rsidRPr="002E0AD8" w:rsidRDefault="009D61AE" w:rsidP="00475009">
      <w:pPr>
        <w:ind w:left="210" w:rightChars="50" w:right="105" w:hangingChars="100" w:hanging="210"/>
        <w:jc w:val="left"/>
        <w:rPr>
          <w:rFonts w:ascii="ＭＳ 明朝"/>
          <w:kern w:val="0"/>
          <w:szCs w:val="21"/>
        </w:rPr>
      </w:pPr>
    </w:p>
    <w:p w:rsidR="001E3130" w:rsidRPr="002E0AD8" w:rsidRDefault="001E3130" w:rsidP="0088343A">
      <w:pPr>
        <w:pStyle w:val="3"/>
      </w:pPr>
      <w:bookmarkStart w:id="7" w:name="_Toc402458613"/>
      <w:r w:rsidRPr="002E0AD8">
        <w:rPr>
          <w:rFonts w:hint="eastAsia"/>
        </w:rPr>
        <w:lastRenderedPageBreak/>
        <w:t>９　記録の管理</w:t>
      </w:r>
      <w:bookmarkEnd w:id="7"/>
      <w:r w:rsidRPr="002E0AD8">
        <w:rPr>
          <w:rFonts w:hint="eastAsia"/>
        </w:rPr>
        <w:t>（第</w:t>
      </w:r>
      <w:r w:rsidRPr="002E0AD8">
        <w:t>9</w:t>
      </w:r>
      <w:r w:rsidRPr="002E0AD8">
        <w:rPr>
          <w:rFonts w:hint="eastAsia"/>
        </w:rPr>
        <w:t>条、第</w:t>
      </w:r>
      <w:r w:rsidRPr="002E0AD8">
        <w:t>68</w:t>
      </w:r>
      <w:r w:rsidRPr="002E0AD8">
        <w:rPr>
          <w:rFonts w:hint="eastAsia"/>
        </w:rPr>
        <w:t xml:space="preserve">条）　</w:t>
      </w:r>
    </w:p>
    <w:p w:rsidR="001E3130" w:rsidRPr="00D743EA" w:rsidRDefault="001E3130" w:rsidP="00475009">
      <w:pPr>
        <w:ind w:left="420" w:hangingChars="200" w:hanging="420"/>
      </w:pPr>
      <w:r w:rsidRPr="002E0AD8">
        <w:rPr>
          <w:rFonts w:hint="eastAsia"/>
        </w:rPr>
        <w:t>（１）当社は、ＱＭＳ省令への適合及び品質管理監督システムの実効性のある実施を実証するため、読みやすく容易に内容を把握することが</w:t>
      </w:r>
      <w:r w:rsidRPr="00D743EA">
        <w:rPr>
          <w:rFonts w:hint="eastAsia"/>
        </w:rPr>
        <w:t>でき、かつ検索ができるように品質管理監督システムに係る記録（以下</w:t>
      </w:r>
      <w:r w:rsidR="00D17C58" w:rsidRPr="00D743EA">
        <w:rPr>
          <w:rFonts w:hint="eastAsia"/>
        </w:rPr>
        <w:t>「</w:t>
      </w:r>
      <w:r w:rsidRPr="00D743EA">
        <w:rPr>
          <w:rFonts w:hint="eastAsia"/>
        </w:rPr>
        <w:t>記録」という。）を作成し、これを保管する。</w:t>
      </w:r>
    </w:p>
    <w:p w:rsidR="001E3130" w:rsidRPr="00D743EA" w:rsidRDefault="001E3130" w:rsidP="00E329FF"/>
    <w:p w:rsidR="001E3130" w:rsidRPr="002E0AD8" w:rsidRDefault="00D17C58" w:rsidP="00475009">
      <w:pPr>
        <w:ind w:left="420" w:hangingChars="200" w:hanging="420"/>
      </w:pPr>
      <w:r w:rsidRPr="00D743EA">
        <w:rPr>
          <w:rFonts w:hint="eastAsia"/>
        </w:rPr>
        <w:t>（２）当社は、</w:t>
      </w:r>
      <w:r w:rsidR="00151C78" w:rsidRPr="00D743EA">
        <w:rPr>
          <w:rFonts w:hint="eastAsia"/>
        </w:rPr>
        <w:t>（１）の</w:t>
      </w:r>
      <w:r w:rsidR="001E3130" w:rsidRPr="00D743EA">
        <w:rPr>
          <w:rFonts w:hint="eastAsia"/>
        </w:rPr>
        <w:t>記録の識別、保管、保護</w:t>
      </w:r>
      <w:r w:rsidR="001E3130" w:rsidRPr="002E0AD8">
        <w:rPr>
          <w:rFonts w:hint="eastAsia"/>
        </w:rPr>
        <w:t>、検索、保管期間及び廃棄についての</w:t>
      </w:r>
      <w:r w:rsidR="00F85904">
        <w:rPr>
          <w:rFonts w:hint="eastAsia"/>
        </w:rPr>
        <w:t>所要の管理方法に関する手順を確立し、これを文書化する。</w:t>
      </w:r>
    </w:p>
    <w:p w:rsidR="001E3130" w:rsidRPr="002E0AD8" w:rsidRDefault="001E3130" w:rsidP="00475009">
      <w:pPr>
        <w:ind w:left="420" w:hangingChars="200" w:hanging="420"/>
      </w:pPr>
    </w:p>
    <w:p w:rsidR="001E3130" w:rsidRPr="002E0AD8" w:rsidRDefault="00D17C58" w:rsidP="00475009">
      <w:pPr>
        <w:ind w:left="420" w:hangingChars="200" w:hanging="420"/>
      </w:pPr>
      <w:r>
        <w:rPr>
          <w:rFonts w:hint="eastAsia"/>
        </w:rPr>
        <w:t>（３）当社は、</w:t>
      </w:r>
      <w:r w:rsidR="00151C78">
        <w:rPr>
          <w:rFonts w:hint="eastAsia"/>
        </w:rPr>
        <w:t>（１）の</w:t>
      </w:r>
      <w:r w:rsidR="001E3130" w:rsidRPr="00151C78">
        <w:rPr>
          <w:rFonts w:hint="eastAsia"/>
        </w:rPr>
        <w:t>記録を</w:t>
      </w:r>
      <w:r w:rsidR="001E3130" w:rsidRPr="002E0AD8">
        <w:rPr>
          <w:rFonts w:hint="eastAsia"/>
        </w:rPr>
        <w:t>、ＱＭＳ省令第</w:t>
      </w:r>
      <w:r w:rsidR="001E3130" w:rsidRPr="002E0AD8">
        <w:t>68</w:t>
      </w:r>
      <w:r w:rsidR="001E3130" w:rsidRPr="002E0AD8">
        <w:rPr>
          <w:rFonts w:hint="eastAsia"/>
        </w:rPr>
        <w:t>条で定める期間保管する。</w:t>
      </w:r>
    </w:p>
    <w:p w:rsidR="009D61AE" w:rsidRPr="002E0AD8" w:rsidRDefault="009D61AE" w:rsidP="009D61AE"/>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951"/>
      </w:tblGrid>
      <w:tr w:rsidR="001E3130" w:rsidRPr="002E0AD8" w:rsidTr="003F0F08">
        <w:trPr>
          <w:trHeight w:val="375"/>
        </w:trPr>
        <w:tc>
          <w:tcPr>
            <w:tcW w:w="5000" w:type="pct"/>
          </w:tcPr>
          <w:p w:rsidR="001E3130" w:rsidRPr="002E0AD8" w:rsidRDefault="001E3130" w:rsidP="00475009">
            <w:pPr>
              <w:ind w:left="422" w:hangingChars="200" w:hanging="422"/>
              <w:rPr>
                <w:b/>
                <w:szCs w:val="21"/>
              </w:rPr>
            </w:pPr>
            <w:bookmarkStart w:id="8" w:name="_Toc402458614"/>
          </w:p>
          <w:p w:rsidR="001E3130" w:rsidRPr="002E0AD8" w:rsidRDefault="001E3130" w:rsidP="00475009">
            <w:pPr>
              <w:ind w:left="422" w:hangingChars="200" w:hanging="422"/>
              <w:rPr>
                <w:b/>
                <w:szCs w:val="21"/>
              </w:rPr>
            </w:pPr>
            <w:r w:rsidRPr="002E0AD8">
              <w:rPr>
                <w:rFonts w:hint="eastAsia"/>
                <w:b/>
                <w:szCs w:val="21"/>
              </w:rPr>
              <w:t>【　記録管理手順　】</w:t>
            </w:r>
          </w:p>
          <w:p w:rsidR="001E3130" w:rsidRPr="002E0AD8" w:rsidRDefault="001E3130" w:rsidP="00475009">
            <w:pPr>
              <w:ind w:leftChars="50" w:left="105" w:rightChars="50" w:right="105"/>
              <w:jc w:val="left"/>
              <w:rPr>
                <w:rFonts w:ascii="ＭＳ 明朝"/>
                <w:b/>
                <w:szCs w:val="21"/>
              </w:rPr>
            </w:pPr>
            <w:r w:rsidRPr="002E0AD8">
              <w:rPr>
                <w:rFonts w:ascii="ＭＳ 明朝" w:hAnsi="ＭＳ 明朝"/>
                <w:b/>
                <w:szCs w:val="21"/>
              </w:rPr>
              <w:t>1</w:t>
            </w:r>
            <w:r w:rsidRPr="002E0AD8">
              <w:rPr>
                <w:rFonts w:ascii="ＭＳ 明朝" w:hAnsi="ＭＳ 明朝" w:hint="eastAsia"/>
                <w:b/>
                <w:szCs w:val="21"/>
              </w:rPr>
              <w:t xml:space="preserve">　目的</w:t>
            </w:r>
          </w:p>
          <w:p w:rsidR="001E3130" w:rsidRPr="002E0AD8" w:rsidRDefault="001E3130" w:rsidP="00475009">
            <w:pPr>
              <w:ind w:leftChars="100" w:left="210" w:rightChars="50" w:right="105" w:firstLineChars="100" w:firstLine="210"/>
              <w:jc w:val="left"/>
              <w:rPr>
                <w:rFonts w:ascii="ＭＳ 明朝"/>
                <w:szCs w:val="21"/>
              </w:rPr>
            </w:pPr>
            <w:r w:rsidRPr="002E0AD8">
              <w:rPr>
                <w:rFonts w:ascii="ＭＳ 明朝" w:hAnsi="ＭＳ 明朝" w:hint="eastAsia"/>
                <w:szCs w:val="21"/>
              </w:rPr>
              <w:t>ＱＭＳ省令第</w:t>
            </w:r>
            <w:r w:rsidRPr="002E0AD8">
              <w:rPr>
                <w:rFonts w:ascii="ＭＳ 明朝" w:hAnsi="ＭＳ 明朝"/>
                <w:szCs w:val="21"/>
              </w:rPr>
              <w:t>9</w:t>
            </w:r>
            <w:r w:rsidRPr="002E0AD8">
              <w:rPr>
                <w:rFonts w:ascii="ＭＳ 明朝" w:hAnsi="ＭＳ 明朝" w:hint="eastAsia"/>
                <w:szCs w:val="21"/>
              </w:rPr>
              <w:t>条及び第</w:t>
            </w:r>
            <w:r w:rsidRPr="002E0AD8">
              <w:rPr>
                <w:rFonts w:ascii="ＭＳ 明朝" w:hAnsi="ＭＳ 明朝"/>
                <w:szCs w:val="21"/>
              </w:rPr>
              <w:t>68</w:t>
            </w:r>
            <w:r>
              <w:rPr>
                <w:rFonts w:ascii="ＭＳ 明朝" w:hAnsi="ＭＳ 明朝" w:hint="eastAsia"/>
                <w:szCs w:val="21"/>
              </w:rPr>
              <w:t>条の規定に基づき、当社の記録</w:t>
            </w:r>
            <w:r w:rsidRPr="002E0AD8">
              <w:rPr>
                <w:rFonts w:ascii="ＭＳ 明朝" w:hAnsi="ＭＳ 明朝" w:hint="eastAsia"/>
                <w:szCs w:val="21"/>
              </w:rPr>
              <w:t>の管理・運用の手順及び保管期間を定めるものとする。</w:t>
            </w:r>
          </w:p>
          <w:p w:rsidR="001E3130" w:rsidRPr="002E0AD8" w:rsidRDefault="001E3130" w:rsidP="00475009">
            <w:pPr>
              <w:ind w:leftChars="50" w:left="105" w:rightChars="50" w:right="105"/>
              <w:jc w:val="left"/>
              <w:rPr>
                <w:rFonts w:ascii="ＭＳ 明朝"/>
                <w:szCs w:val="21"/>
              </w:rPr>
            </w:pPr>
          </w:p>
          <w:p w:rsidR="001E3130" w:rsidRPr="002E0AD8" w:rsidRDefault="001E3130" w:rsidP="00475009">
            <w:pPr>
              <w:ind w:leftChars="50" w:left="105" w:rightChars="50" w:right="105"/>
              <w:jc w:val="left"/>
              <w:rPr>
                <w:rFonts w:ascii="ＭＳ 明朝"/>
                <w:b/>
                <w:szCs w:val="21"/>
              </w:rPr>
            </w:pPr>
            <w:r w:rsidRPr="002E0AD8">
              <w:rPr>
                <w:rFonts w:ascii="ＭＳ 明朝" w:hAnsi="ＭＳ 明朝"/>
                <w:b/>
                <w:szCs w:val="21"/>
              </w:rPr>
              <w:t>2</w:t>
            </w:r>
            <w:r w:rsidRPr="002E0AD8">
              <w:rPr>
                <w:rFonts w:ascii="ＭＳ 明朝" w:hAnsi="ＭＳ 明朝" w:hint="eastAsia"/>
                <w:b/>
                <w:szCs w:val="21"/>
              </w:rPr>
              <w:t xml:space="preserve">　記録作成時の留意点</w:t>
            </w:r>
          </w:p>
          <w:p w:rsidR="001E3130" w:rsidRPr="002E0AD8" w:rsidRDefault="001E3130" w:rsidP="00475009">
            <w:pPr>
              <w:ind w:leftChars="50" w:left="420" w:rightChars="50" w:right="105" w:hangingChars="150" w:hanging="315"/>
              <w:jc w:val="left"/>
              <w:rPr>
                <w:rFonts w:ascii="ＭＳ 明朝"/>
                <w:szCs w:val="21"/>
              </w:rPr>
            </w:pPr>
            <w:r w:rsidRPr="002E0AD8">
              <w:rPr>
                <w:rFonts w:ascii="ＭＳ 明朝" w:hAnsi="ＭＳ 明朝" w:hint="eastAsia"/>
                <w:szCs w:val="21"/>
              </w:rPr>
              <w:t>（</w:t>
            </w:r>
            <w:r w:rsidRPr="002E0AD8">
              <w:rPr>
                <w:rFonts w:ascii="ＭＳ 明朝" w:hAnsi="ＭＳ 明朝"/>
                <w:szCs w:val="21"/>
              </w:rPr>
              <w:t>1</w:t>
            </w:r>
            <w:r w:rsidRPr="002E0AD8">
              <w:rPr>
                <w:rFonts w:ascii="ＭＳ 明朝" w:hAnsi="ＭＳ 明朝" w:hint="eastAsia"/>
                <w:szCs w:val="21"/>
              </w:rPr>
              <w:t>）記録を作成するときは「保存性」「真正性」「見読性」に配慮する。</w:t>
            </w:r>
          </w:p>
          <w:p w:rsidR="001E3130" w:rsidRPr="002E0AD8" w:rsidRDefault="001E3130" w:rsidP="00475009">
            <w:pPr>
              <w:ind w:leftChars="50" w:left="420" w:rightChars="50" w:right="105" w:hangingChars="150" w:hanging="315"/>
              <w:jc w:val="left"/>
              <w:rPr>
                <w:rFonts w:ascii="ＭＳ 明朝"/>
                <w:szCs w:val="21"/>
              </w:rPr>
            </w:pPr>
            <w:r w:rsidRPr="002E0AD8">
              <w:rPr>
                <w:rFonts w:ascii="ＭＳ 明朝" w:hAnsi="ＭＳ 明朝" w:hint="eastAsia"/>
                <w:szCs w:val="21"/>
              </w:rPr>
              <w:t>（</w:t>
            </w:r>
            <w:r w:rsidRPr="002E0AD8">
              <w:rPr>
                <w:rFonts w:ascii="ＭＳ 明朝" w:hAnsi="ＭＳ 明朝"/>
                <w:szCs w:val="21"/>
              </w:rPr>
              <w:t>2</w:t>
            </w:r>
            <w:r w:rsidRPr="002E0AD8">
              <w:rPr>
                <w:rFonts w:ascii="ＭＳ 明朝" w:hAnsi="ＭＳ 明朝" w:hint="eastAsia"/>
                <w:szCs w:val="21"/>
              </w:rPr>
              <w:t>）記録には、その記入者名及び記入日付を記載する。</w:t>
            </w:r>
          </w:p>
          <w:p w:rsidR="001E3130" w:rsidRPr="002E0AD8" w:rsidRDefault="001E3130" w:rsidP="00475009">
            <w:pPr>
              <w:ind w:leftChars="50" w:left="420" w:rightChars="50" w:right="105" w:hangingChars="150" w:hanging="315"/>
              <w:jc w:val="left"/>
              <w:rPr>
                <w:rFonts w:ascii="ＭＳ 明朝"/>
                <w:szCs w:val="21"/>
              </w:rPr>
            </w:pPr>
            <w:r w:rsidRPr="002E0AD8">
              <w:rPr>
                <w:rFonts w:ascii="ＭＳ 明朝" w:hAnsi="ＭＳ 明朝" w:hint="eastAsia"/>
                <w:szCs w:val="21"/>
              </w:rPr>
              <w:t>（</w:t>
            </w:r>
            <w:r w:rsidRPr="002E0AD8">
              <w:rPr>
                <w:rFonts w:ascii="ＭＳ 明朝" w:hAnsi="ＭＳ 明朝"/>
                <w:szCs w:val="21"/>
              </w:rPr>
              <w:t>3</w:t>
            </w:r>
            <w:r w:rsidRPr="002E0AD8">
              <w:rPr>
                <w:rFonts w:ascii="ＭＳ 明朝" w:hAnsi="ＭＳ 明朝" w:hint="eastAsia"/>
                <w:szCs w:val="21"/>
              </w:rPr>
              <w:t>）様式が規定されている記録は、該当する様式を使用する。</w:t>
            </w:r>
          </w:p>
          <w:p w:rsidR="001E3130" w:rsidRPr="002E0AD8" w:rsidRDefault="001E3130" w:rsidP="00475009">
            <w:pPr>
              <w:ind w:leftChars="50" w:left="420" w:rightChars="50" w:right="105" w:hangingChars="150" w:hanging="315"/>
              <w:jc w:val="left"/>
              <w:rPr>
                <w:rFonts w:ascii="ＭＳ 明朝"/>
                <w:szCs w:val="21"/>
              </w:rPr>
            </w:pPr>
            <w:r w:rsidRPr="002E0AD8">
              <w:rPr>
                <w:rFonts w:ascii="ＭＳ 明朝" w:hAnsi="ＭＳ 明朝" w:hint="eastAsia"/>
                <w:szCs w:val="21"/>
              </w:rPr>
              <w:t>（</w:t>
            </w:r>
            <w:r w:rsidRPr="002E0AD8">
              <w:rPr>
                <w:rFonts w:ascii="ＭＳ 明朝" w:hAnsi="ＭＳ 明朝"/>
                <w:szCs w:val="21"/>
              </w:rPr>
              <w:t>4</w:t>
            </w:r>
            <w:r w:rsidRPr="002E0AD8">
              <w:rPr>
                <w:rFonts w:ascii="ＭＳ 明朝" w:hAnsi="ＭＳ 明朝" w:hint="eastAsia"/>
                <w:szCs w:val="21"/>
              </w:rPr>
              <w:t>）記録を訂正する場合は、訂正前の記載が不明確にならないよう、訂正理由、訂正年月日、訂正者のサイン等を入れる。</w:t>
            </w:r>
          </w:p>
          <w:p w:rsidR="001E3130" w:rsidRPr="002E0AD8" w:rsidRDefault="001E3130" w:rsidP="00475009">
            <w:pPr>
              <w:ind w:leftChars="50" w:left="420" w:rightChars="50" w:right="105" w:hangingChars="150" w:hanging="315"/>
              <w:jc w:val="left"/>
              <w:rPr>
                <w:rFonts w:ascii="ＭＳ 明朝"/>
                <w:szCs w:val="21"/>
              </w:rPr>
            </w:pPr>
            <w:r w:rsidRPr="002E0AD8">
              <w:rPr>
                <w:rFonts w:ascii="ＭＳ 明朝" w:hAnsi="ＭＳ 明朝" w:hint="eastAsia"/>
                <w:szCs w:val="21"/>
              </w:rPr>
              <w:t>（</w:t>
            </w:r>
            <w:r w:rsidRPr="002E0AD8">
              <w:rPr>
                <w:rFonts w:ascii="ＭＳ 明朝" w:hAnsi="ＭＳ 明朝"/>
                <w:szCs w:val="21"/>
              </w:rPr>
              <w:t>5</w:t>
            </w:r>
            <w:r w:rsidRPr="002E0AD8">
              <w:rPr>
                <w:rFonts w:ascii="ＭＳ 明朝" w:hAnsi="ＭＳ 明朝" w:hint="eastAsia"/>
                <w:szCs w:val="21"/>
              </w:rPr>
              <w:t>）様式中の記載欄で記載事項のない場合は、斜線等でその欄を埋めるか、「特記なし」又は「なし」と記載する。</w:t>
            </w:r>
          </w:p>
          <w:p w:rsidR="001E3130" w:rsidRPr="00351FD9" w:rsidRDefault="001E3130" w:rsidP="00475009">
            <w:pPr>
              <w:ind w:leftChars="50" w:left="420" w:rightChars="50" w:right="105" w:hangingChars="150" w:hanging="315"/>
              <w:jc w:val="left"/>
              <w:rPr>
                <w:rFonts w:ascii="ＭＳ 明朝"/>
                <w:szCs w:val="21"/>
              </w:rPr>
            </w:pPr>
            <w:r w:rsidRPr="002E0AD8">
              <w:rPr>
                <w:rFonts w:ascii="ＭＳ 明朝" w:hAnsi="ＭＳ 明朝" w:hint="eastAsia"/>
                <w:szCs w:val="21"/>
              </w:rPr>
              <w:t>（</w:t>
            </w:r>
            <w:r w:rsidRPr="002E0AD8">
              <w:rPr>
                <w:rFonts w:ascii="ＭＳ 明朝" w:hAnsi="ＭＳ 明朝"/>
                <w:szCs w:val="21"/>
              </w:rPr>
              <w:t>6</w:t>
            </w:r>
            <w:r w:rsidRPr="002E0AD8">
              <w:rPr>
                <w:rFonts w:ascii="ＭＳ 明朝" w:hAnsi="ＭＳ 明朝" w:hint="eastAsia"/>
                <w:szCs w:val="21"/>
              </w:rPr>
              <w:t>）品質保証部門は、記録台帳</w:t>
            </w:r>
            <w:r w:rsidRPr="00351FD9">
              <w:rPr>
                <w:rFonts w:ascii="ＭＳ 明朝" w:hAnsi="ＭＳ 明朝" w:hint="eastAsia"/>
                <w:szCs w:val="21"/>
              </w:rPr>
              <w:t>（</w:t>
            </w:r>
            <w:r w:rsidRPr="00351FD9">
              <w:rPr>
                <w:rFonts w:ascii="ＭＳ 明朝" w:hAnsi="ＭＳ 明朝" w:hint="eastAsia"/>
                <w:i/>
                <w:szCs w:val="21"/>
              </w:rPr>
              <w:t>様式</w:t>
            </w:r>
            <w:r w:rsidRPr="00351FD9">
              <w:rPr>
                <w:rFonts w:ascii="ＭＳ 明朝" w:hAnsi="ＭＳ 明朝"/>
                <w:i/>
                <w:szCs w:val="21"/>
              </w:rPr>
              <w:t>9-1</w:t>
            </w:r>
            <w:r w:rsidRPr="00351FD9">
              <w:rPr>
                <w:rFonts w:ascii="ＭＳ 明朝" w:hAnsi="ＭＳ 明朝" w:hint="eastAsia"/>
                <w:szCs w:val="21"/>
              </w:rPr>
              <w:t>）を作成する。</w:t>
            </w:r>
          </w:p>
          <w:p w:rsidR="001E3130" w:rsidRPr="00351FD9" w:rsidRDefault="001E3130" w:rsidP="00475009">
            <w:pPr>
              <w:ind w:leftChars="50" w:left="420" w:rightChars="50" w:right="105" w:hangingChars="150" w:hanging="315"/>
              <w:jc w:val="left"/>
              <w:rPr>
                <w:rFonts w:ascii="ＭＳ 明朝" w:hAnsi="ＭＳ 明朝"/>
                <w:szCs w:val="21"/>
              </w:rPr>
            </w:pPr>
            <w:r w:rsidRPr="00351FD9">
              <w:rPr>
                <w:rFonts w:ascii="ＭＳ 明朝" w:hAnsi="ＭＳ 明朝" w:hint="eastAsia"/>
                <w:szCs w:val="21"/>
              </w:rPr>
              <w:t>（</w:t>
            </w:r>
            <w:r w:rsidRPr="00351FD9">
              <w:rPr>
                <w:rFonts w:ascii="ＭＳ 明朝" w:hAnsi="ＭＳ 明朝"/>
                <w:szCs w:val="21"/>
              </w:rPr>
              <w:t>7</w:t>
            </w:r>
            <w:r w:rsidRPr="00351FD9">
              <w:rPr>
                <w:rFonts w:ascii="ＭＳ 明朝" w:hAnsi="ＭＳ 明朝" w:hint="eastAsia"/>
                <w:szCs w:val="21"/>
              </w:rPr>
              <w:t>）記録は容易に検索できるよう作成・保管する。</w:t>
            </w:r>
          </w:p>
          <w:p w:rsidR="000613D4" w:rsidRPr="00351FD9" w:rsidRDefault="000613D4" w:rsidP="00475009">
            <w:pPr>
              <w:ind w:leftChars="50" w:left="420" w:rightChars="50" w:right="105" w:hangingChars="150" w:hanging="315"/>
              <w:jc w:val="left"/>
              <w:rPr>
                <w:rFonts w:ascii="ＭＳ 明朝"/>
                <w:szCs w:val="21"/>
              </w:rPr>
            </w:pPr>
          </w:p>
          <w:p w:rsidR="001E3130" w:rsidRPr="00351FD9" w:rsidRDefault="00FE31B0" w:rsidP="00475009">
            <w:pPr>
              <w:ind w:leftChars="50" w:left="105" w:rightChars="50" w:right="105"/>
              <w:jc w:val="left"/>
              <w:rPr>
                <w:rFonts w:ascii="ＭＳ 明朝"/>
                <w:i/>
                <w:szCs w:val="21"/>
              </w:rPr>
            </w:pPr>
            <w:r w:rsidRPr="00351FD9">
              <w:rPr>
                <w:rFonts w:ascii="ＭＳ 明朝" w:hint="eastAsia"/>
                <w:szCs w:val="21"/>
              </w:rPr>
              <w:t xml:space="preserve">　　</w:t>
            </w:r>
            <w:r w:rsidRPr="00351FD9">
              <w:rPr>
                <w:rFonts w:ascii="ＭＳ 明朝" w:hint="eastAsia"/>
                <w:i/>
                <w:szCs w:val="21"/>
              </w:rPr>
              <w:t>様式9-1　記録台帳</w:t>
            </w:r>
          </w:p>
          <w:p w:rsidR="00FE31B0" w:rsidRPr="00351FD9" w:rsidRDefault="00FE31B0" w:rsidP="00FE31B0">
            <w:pPr>
              <w:ind w:rightChars="50" w:right="105"/>
              <w:jc w:val="left"/>
              <w:rPr>
                <w:rFonts w:ascii="ＭＳ 明朝"/>
                <w:szCs w:val="21"/>
              </w:rPr>
            </w:pPr>
          </w:p>
          <w:p w:rsidR="001E3130" w:rsidRPr="002E0AD8" w:rsidRDefault="001E3130" w:rsidP="00475009">
            <w:pPr>
              <w:ind w:leftChars="50" w:left="105" w:rightChars="50" w:right="105"/>
              <w:jc w:val="left"/>
              <w:rPr>
                <w:rFonts w:ascii="ＭＳ 明朝"/>
                <w:b/>
                <w:szCs w:val="21"/>
              </w:rPr>
            </w:pPr>
            <w:r w:rsidRPr="002E0AD8">
              <w:rPr>
                <w:rFonts w:ascii="ＭＳ 明朝" w:hAnsi="ＭＳ 明朝"/>
                <w:b/>
                <w:szCs w:val="21"/>
              </w:rPr>
              <w:t>3</w:t>
            </w:r>
            <w:r w:rsidRPr="002E0AD8">
              <w:rPr>
                <w:rFonts w:ascii="ＭＳ 明朝" w:hAnsi="ＭＳ 明朝" w:hint="eastAsia"/>
                <w:b/>
                <w:szCs w:val="21"/>
              </w:rPr>
              <w:t xml:space="preserve">　記録の保管及び廃棄</w:t>
            </w:r>
          </w:p>
          <w:p w:rsidR="001E3130" w:rsidRPr="002E0AD8" w:rsidRDefault="001E3130" w:rsidP="00475009">
            <w:pPr>
              <w:ind w:leftChars="50" w:left="105" w:rightChars="50" w:right="105" w:firstLineChars="152" w:firstLine="319"/>
              <w:jc w:val="left"/>
              <w:rPr>
                <w:rFonts w:ascii="ＭＳ 明朝"/>
                <w:szCs w:val="21"/>
              </w:rPr>
            </w:pPr>
            <w:r w:rsidRPr="002E0AD8">
              <w:rPr>
                <w:rFonts w:ascii="ＭＳ 明朝" w:hAnsi="ＭＳ 明朝" w:hint="eastAsia"/>
                <w:szCs w:val="21"/>
              </w:rPr>
              <w:t>記録は、</w:t>
            </w:r>
            <w:r w:rsidRPr="002E0AD8">
              <w:rPr>
                <w:rFonts w:ascii="ＭＳ 明朝" w:hAnsi="ＭＳ 明朝" w:hint="eastAsia"/>
                <w:kern w:val="0"/>
                <w:szCs w:val="21"/>
              </w:rPr>
              <w:t>ＱＭＳ省令第</w:t>
            </w:r>
            <w:r w:rsidRPr="002E0AD8">
              <w:rPr>
                <w:rFonts w:ascii="ＭＳ 明朝" w:hAnsi="ＭＳ 明朝"/>
                <w:kern w:val="0"/>
                <w:szCs w:val="21"/>
              </w:rPr>
              <w:t>68</w:t>
            </w:r>
            <w:r w:rsidRPr="002E0AD8">
              <w:rPr>
                <w:rFonts w:ascii="ＭＳ 明朝" w:hAnsi="ＭＳ 明朝" w:hint="eastAsia"/>
                <w:kern w:val="0"/>
                <w:szCs w:val="21"/>
              </w:rPr>
              <w:t>条の規定に基づき</w:t>
            </w:r>
            <w:r w:rsidRPr="002E0AD8">
              <w:rPr>
                <w:rFonts w:ascii="ＭＳ 明朝" w:hAnsi="ＭＳ 明朝" w:hint="eastAsia"/>
                <w:szCs w:val="21"/>
              </w:rPr>
              <w:t>作成の日から次の期間保管する。</w:t>
            </w:r>
          </w:p>
          <w:p w:rsidR="001E3130" w:rsidRPr="002E0AD8" w:rsidRDefault="001E3130" w:rsidP="00475009">
            <w:pPr>
              <w:ind w:leftChars="50" w:left="105" w:rightChars="50" w:right="105"/>
              <w:jc w:val="left"/>
              <w:rPr>
                <w:rFonts w:ascii="ＭＳ 明朝"/>
                <w:szCs w:val="21"/>
              </w:rPr>
            </w:pPr>
            <w:r w:rsidRPr="002E0AD8">
              <w:rPr>
                <w:rFonts w:ascii="ＭＳ 明朝" w:hAnsi="ＭＳ 明朝" w:hint="eastAsia"/>
                <w:szCs w:val="21"/>
              </w:rPr>
              <w:t xml:space="preserve">　　　特定保守管理医療機器に係るもの</w:t>
            </w:r>
            <w:r w:rsidRPr="002E0AD8">
              <w:rPr>
                <w:rFonts w:ascii="ＭＳ 明朝"/>
                <w:szCs w:val="21"/>
              </w:rPr>
              <w:tab/>
            </w:r>
            <w:r w:rsidRPr="002E0AD8">
              <w:rPr>
                <w:rFonts w:ascii="ＭＳ 明朝" w:hAnsi="ＭＳ 明朝"/>
                <w:szCs w:val="21"/>
              </w:rPr>
              <w:t>15</w:t>
            </w:r>
            <w:r w:rsidRPr="002E0AD8">
              <w:rPr>
                <w:rFonts w:ascii="ＭＳ 明朝" w:hAnsi="ＭＳ 明朝" w:hint="eastAsia"/>
                <w:szCs w:val="21"/>
              </w:rPr>
              <w:t>年間</w:t>
            </w:r>
          </w:p>
          <w:p w:rsidR="001E3130" w:rsidRPr="002E0AD8" w:rsidRDefault="001E3130" w:rsidP="00475009">
            <w:pPr>
              <w:ind w:leftChars="50" w:left="105" w:rightChars="50" w:right="105" w:firstLineChars="500" w:firstLine="1050"/>
              <w:jc w:val="left"/>
              <w:rPr>
                <w:rFonts w:ascii="ＭＳ 明朝"/>
                <w:szCs w:val="21"/>
              </w:rPr>
            </w:pPr>
            <w:r w:rsidRPr="002E0AD8">
              <w:rPr>
                <w:rFonts w:ascii="ＭＳ 明朝" w:hAnsi="ＭＳ 明朝" w:hint="eastAsia"/>
                <w:szCs w:val="21"/>
              </w:rPr>
              <w:t>（但し、有効期間</w:t>
            </w:r>
            <w:r w:rsidR="007D79D0" w:rsidRPr="002E0AD8">
              <w:rPr>
                <w:rFonts w:ascii="ＭＳ 明朝" w:hAnsi="ＭＳ 明朝" w:hint="eastAsia"/>
                <w:kern w:val="0"/>
                <w:szCs w:val="21"/>
              </w:rPr>
              <w:t>＋</w:t>
            </w:r>
            <w:r w:rsidR="007D79D0" w:rsidRPr="002E0AD8">
              <w:rPr>
                <w:rFonts w:ascii="ＭＳ 明朝" w:hAnsi="ＭＳ 明朝"/>
                <w:kern w:val="0"/>
                <w:szCs w:val="21"/>
              </w:rPr>
              <w:t>1</w:t>
            </w:r>
            <w:r w:rsidR="007D79D0" w:rsidRPr="002E0AD8">
              <w:rPr>
                <w:rFonts w:ascii="ＭＳ 明朝" w:hAnsi="ＭＳ 明朝" w:hint="eastAsia"/>
                <w:kern w:val="0"/>
                <w:szCs w:val="21"/>
              </w:rPr>
              <w:t>年</w:t>
            </w:r>
            <w:r w:rsidRPr="002E0AD8">
              <w:rPr>
                <w:rFonts w:ascii="ＭＳ 明朝" w:hAnsi="ＭＳ 明朝" w:hint="eastAsia"/>
                <w:szCs w:val="21"/>
              </w:rPr>
              <w:t>が</w:t>
            </w:r>
            <w:r w:rsidRPr="002E0AD8">
              <w:rPr>
                <w:rFonts w:ascii="ＭＳ 明朝" w:hAnsi="ＭＳ 明朝"/>
                <w:szCs w:val="21"/>
              </w:rPr>
              <w:t>15</w:t>
            </w:r>
            <w:r w:rsidRPr="002E0AD8">
              <w:rPr>
                <w:rFonts w:ascii="ＭＳ 明朝" w:hAnsi="ＭＳ 明朝" w:hint="eastAsia"/>
                <w:szCs w:val="21"/>
              </w:rPr>
              <w:t>年より長いものは、有効期間＋</w:t>
            </w:r>
            <w:r w:rsidRPr="002E0AD8">
              <w:rPr>
                <w:rFonts w:ascii="ＭＳ 明朝" w:hAnsi="ＭＳ 明朝"/>
                <w:szCs w:val="21"/>
              </w:rPr>
              <w:t>1</w:t>
            </w:r>
            <w:r w:rsidRPr="002E0AD8">
              <w:rPr>
                <w:rFonts w:ascii="ＭＳ 明朝" w:hAnsi="ＭＳ 明朝" w:hint="eastAsia"/>
                <w:szCs w:val="21"/>
              </w:rPr>
              <w:t>年）</w:t>
            </w:r>
          </w:p>
          <w:p w:rsidR="001E3130" w:rsidRPr="002E0AD8" w:rsidRDefault="001E3130" w:rsidP="00475009">
            <w:pPr>
              <w:ind w:leftChars="50" w:left="105" w:rightChars="50" w:right="105"/>
              <w:jc w:val="left"/>
              <w:rPr>
                <w:rFonts w:ascii="ＭＳ 明朝"/>
                <w:szCs w:val="21"/>
              </w:rPr>
            </w:pPr>
            <w:r w:rsidRPr="002E0AD8">
              <w:rPr>
                <w:rFonts w:ascii="ＭＳ 明朝" w:hAnsi="ＭＳ 明朝" w:hint="eastAsia"/>
                <w:szCs w:val="21"/>
              </w:rPr>
              <w:t xml:space="preserve">　　　上記以外の医療機器に係るもの</w:t>
            </w:r>
            <w:r w:rsidRPr="002E0AD8">
              <w:rPr>
                <w:rFonts w:ascii="ＭＳ 明朝"/>
                <w:szCs w:val="21"/>
              </w:rPr>
              <w:tab/>
            </w:r>
            <w:r w:rsidRPr="002E0AD8">
              <w:rPr>
                <w:rFonts w:ascii="ＭＳ 明朝" w:hAnsi="ＭＳ 明朝"/>
                <w:szCs w:val="21"/>
              </w:rPr>
              <w:t xml:space="preserve"> 5</w:t>
            </w:r>
            <w:r w:rsidRPr="002E0AD8">
              <w:rPr>
                <w:rFonts w:ascii="ＭＳ 明朝" w:hAnsi="ＭＳ 明朝" w:hint="eastAsia"/>
                <w:szCs w:val="21"/>
              </w:rPr>
              <w:t>年間</w:t>
            </w:r>
          </w:p>
          <w:p w:rsidR="001E3130" w:rsidRPr="002E0AD8" w:rsidRDefault="001E3130" w:rsidP="00475009">
            <w:pPr>
              <w:ind w:leftChars="50" w:left="105" w:rightChars="50" w:right="105" w:firstLineChars="500" w:firstLine="1050"/>
              <w:jc w:val="left"/>
              <w:rPr>
                <w:rFonts w:ascii="ＭＳ 明朝"/>
                <w:szCs w:val="21"/>
              </w:rPr>
            </w:pPr>
            <w:r w:rsidRPr="002E0AD8">
              <w:rPr>
                <w:rFonts w:ascii="ＭＳ 明朝" w:hAnsi="ＭＳ 明朝" w:hint="eastAsia"/>
                <w:szCs w:val="21"/>
              </w:rPr>
              <w:t>（但し、有効期間</w:t>
            </w:r>
            <w:r w:rsidR="007D79D0" w:rsidRPr="002E0AD8">
              <w:rPr>
                <w:rFonts w:ascii="ＭＳ 明朝" w:hAnsi="ＭＳ 明朝" w:hint="eastAsia"/>
                <w:kern w:val="0"/>
                <w:szCs w:val="21"/>
              </w:rPr>
              <w:t>＋</w:t>
            </w:r>
            <w:r w:rsidR="007D79D0" w:rsidRPr="002E0AD8">
              <w:rPr>
                <w:rFonts w:ascii="ＭＳ 明朝" w:hAnsi="ＭＳ 明朝"/>
                <w:kern w:val="0"/>
                <w:szCs w:val="21"/>
              </w:rPr>
              <w:t>1</w:t>
            </w:r>
            <w:r w:rsidR="007D79D0" w:rsidRPr="002E0AD8">
              <w:rPr>
                <w:rFonts w:ascii="ＭＳ 明朝" w:hAnsi="ＭＳ 明朝" w:hint="eastAsia"/>
                <w:kern w:val="0"/>
                <w:szCs w:val="21"/>
              </w:rPr>
              <w:t>年</w:t>
            </w:r>
            <w:r w:rsidRPr="002E0AD8">
              <w:rPr>
                <w:rFonts w:ascii="ＭＳ 明朝" w:hAnsi="ＭＳ 明朝" w:hint="eastAsia"/>
                <w:szCs w:val="21"/>
              </w:rPr>
              <w:t>が</w:t>
            </w:r>
            <w:r w:rsidRPr="002E0AD8">
              <w:rPr>
                <w:rFonts w:ascii="ＭＳ 明朝" w:hAnsi="ＭＳ 明朝"/>
                <w:szCs w:val="21"/>
              </w:rPr>
              <w:t>5</w:t>
            </w:r>
            <w:r w:rsidRPr="002E0AD8">
              <w:rPr>
                <w:rFonts w:ascii="ＭＳ 明朝" w:hAnsi="ＭＳ 明朝" w:hint="eastAsia"/>
                <w:szCs w:val="21"/>
              </w:rPr>
              <w:t>年より長いものは、有効期間＋</w:t>
            </w:r>
            <w:r w:rsidRPr="002E0AD8">
              <w:rPr>
                <w:rFonts w:ascii="ＭＳ 明朝" w:hAnsi="ＭＳ 明朝"/>
                <w:szCs w:val="21"/>
              </w:rPr>
              <w:t>1</w:t>
            </w:r>
            <w:r w:rsidRPr="002E0AD8">
              <w:rPr>
                <w:rFonts w:ascii="ＭＳ 明朝" w:hAnsi="ＭＳ 明朝" w:hint="eastAsia"/>
                <w:szCs w:val="21"/>
              </w:rPr>
              <w:t>年）</w:t>
            </w:r>
          </w:p>
          <w:p w:rsidR="001E3130" w:rsidRPr="002E0AD8" w:rsidRDefault="001E3130" w:rsidP="00475009">
            <w:pPr>
              <w:ind w:leftChars="50" w:left="105" w:rightChars="50" w:right="105"/>
              <w:jc w:val="left"/>
              <w:rPr>
                <w:rFonts w:ascii="ＭＳ 明朝"/>
                <w:szCs w:val="21"/>
              </w:rPr>
            </w:pPr>
            <w:r w:rsidRPr="002E0AD8">
              <w:rPr>
                <w:rFonts w:ascii="ＭＳ 明朝" w:hAnsi="ＭＳ 明朝" w:hint="eastAsia"/>
                <w:szCs w:val="21"/>
              </w:rPr>
              <w:t xml:space="preserve">　　　教育訓練に係るもの</w:t>
            </w:r>
            <w:r w:rsidRPr="002E0AD8">
              <w:rPr>
                <w:rFonts w:ascii="ＭＳ 明朝"/>
                <w:szCs w:val="21"/>
              </w:rPr>
              <w:tab/>
            </w:r>
            <w:r w:rsidRPr="002E0AD8">
              <w:rPr>
                <w:rFonts w:ascii="ＭＳ 明朝"/>
                <w:szCs w:val="21"/>
              </w:rPr>
              <w:tab/>
            </w:r>
            <w:r w:rsidRPr="002E0AD8">
              <w:rPr>
                <w:rFonts w:ascii="ＭＳ 明朝" w:hAnsi="ＭＳ 明朝"/>
                <w:szCs w:val="21"/>
              </w:rPr>
              <w:t xml:space="preserve"> 5</w:t>
            </w:r>
            <w:r w:rsidRPr="002E0AD8">
              <w:rPr>
                <w:rFonts w:ascii="ＭＳ 明朝" w:hAnsi="ＭＳ 明朝" w:hint="eastAsia"/>
                <w:szCs w:val="21"/>
              </w:rPr>
              <w:t>年間</w:t>
            </w:r>
          </w:p>
          <w:p w:rsidR="001E3130" w:rsidRPr="002E0AD8" w:rsidRDefault="001E3130" w:rsidP="00475009">
            <w:pPr>
              <w:ind w:leftChars="50" w:left="105" w:rightChars="50" w:right="105" w:firstLineChars="152" w:firstLine="319"/>
              <w:jc w:val="left"/>
              <w:rPr>
                <w:rFonts w:ascii="ＭＳ 明朝"/>
                <w:szCs w:val="21"/>
              </w:rPr>
            </w:pPr>
            <w:r w:rsidRPr="002E0AD8">
              <w:rPr>
                <w:rFonts w:ascii="ＭＳ 明朝" w:hAnsi="ＭＳ 明朝" w:hint="eastAsia"/>
                <w:szCs w:val="21"/>
              </w:rPr>
              <w:t>保管の責任者は、国内品質業務運営責任者とする。</w:t>
            </w:r>
          </w:p>
          <w:p w:rsidR="001E3130" w:rsidRPr="002E0AD8" w:rsidRDefault="001E3130" w:rsidP="00475009">
            <w:pPr>
              <w:ind w:leftChars="50" w:left="105" w:rightChars="50" w:right="105" w:firstLineChars="152" w:firstLine="319"/>
              <w:jc w:val="left"/>
              <w:rPr>
                <w:rFonts w:ascii="ＭＳ 明朝"/>
                <w:szCs w:val="21"/>
              </w:rPr>
            </w:pPr>
            <w:r w:rsidRPr="002E0AD8">
              <w:rPr>
                <w:rFonts w:ascii="ＭＳ 明朝" w:hAnsi="ＭＳ 明朝" w:hint="eastAsia"/>
                <w:szCs w:val="21"/>
              </w:rPr>
              <w:t>保管期限を満了した記録は、廃棄する。</w:t>
            </w:r>
          </w:p>
          <w:p w:rsidR="001E3130" w:rsidRPr="00E00FD8" w:rsidRDefault="001E3130" w:rsidP="00475009">
            <w:pPr>
              <w:ind w:leftChars="50" w:left="105" w:rightChars="50" w:right="105"/>
              <w:jc w:val="left"/>
              <w:rPr>
                <w:rFonts w:ascii="ＭＳ 明朝"/>
                <w:szCs w:val="21"/>
              </w:rPr>
            </w:pPr>
            <w:r w:rsidRPr="002E0AD8">
              <w:rPr>
                <w:rFonts w:ascii="ＭＳ 明朝" w:hAnsi="ＭＳ 明朝" w:hint="eastAsia"/>
                <w:szCs w:val="21"/>
              </w:rPr>
              <w:t xml:space="preserve">　　</w:t>
            </w:r>
          </w:p>
        </w:tc>
      </w:tr>
    </w:tbl>
    <w:p w:rsidR="00121DEE" w:rsidRPr="00090A95" w:rsidRDefault="00121DEE" w:rsidP="00090A95">
      <w:pPr>
        <w:pStyle w:val="1"/>
      </w:pPr>
      <w:r w:rsidRPr="00090A95">
        <w:rPr>
          <w:rFonts w:hint="eastAsia"/>
        </w:rPr>
        <w:lastRenderedPageBreak/>
        <w:t>【３】管理監督者の責任</w:t>
      </w:r>
    </w:p>
    <w:p w:rsidR="00121DEE" w:rsidRPr="002E0AD8" w:rsidRDefault="00121DEE" w:rsidP="00121DEE">
      <w:pPr>
        <w:pStyle w:val="2"/>
        <w:numPr>
          <w:ilvl w:val="0"/>
          <w:numId w:val="0"/>
        </w:numPr>
      </w:pPr>
      <w:bookmarkStart w:id="9" w:name="_Toc402458615"/>
      <w:r w:rsidRPr="002E0AD8">
        <w:rPr>
          <w:rFonts w:hint="eastAsia"/>
        </w:rPr>
        <w:t>１０　管理監督者の関与</w:t>
      </w:r>
      <w:bookmarkEnd w:id="9"/>
      <w:r w:rsidRPr="002E0AD8">
        <w:rPr>
          <w:rFonts w:hint="eastAsia"/>
        </w:rPr>
        <w:t>（第</w:t>
      </w:r>
      <w:r w:rsidRPr="002E0AD8">
        <w:t>10</w:t>
      </w:r>
      <w:r w:rsidRPr="002E0AD8">
        <w:rPr>
          <w:rFonts w:hint="eastAsia"/>
        </w:rPr>
        <w:t>条）</w:t>
      </w:r>
    </w:p>
    <w:p w:rsidR="00121DEE" w:rsidRDefault="00121DEE" w:rsidP="0097204D">
      <w:pPr>
        <w:ind w:leftChars="100" w:left="420" w:hangingChars="100" w:hanging="210"/>
      </w:pPr>
      <w:r w:rsidRPr="002E0AD8">
        <w:rPr>
          <w:rFonts w:hint="eastAsia"/>
        </w:rPr>
        <w:t xml:space="preserve">　</w:t>
      </w:r>
      <w:r w:rsidR="0097204D">
        <w:rPr>
          <w:rFonts w:hint="eastAsia"/>
        </w:rPr>
        <w:t xml:space="preserve">  </w:t>
      </w:r>
      <w:r w:rsidRPr="002E0AD8">
        <w:rPr>
          <w:rFonts w:hint="eastAsia"/>
        </w:rPr>
        <w:t>管理監督者は、品質管理監督システムの確立及び実施並びにその実効性の維持に責任をもって関与していることを次の業務を行うことにより実証する。</w:t>
      </w:r>
    </w:p>
    <w:p w:rsidR="00121DEE" w:rsidRPr="00D743EA" w:rsidRDefault="00121DEE" w:rsidP="0097204D">
      <w:pPr>
        <w:pStyle w:val="a3"/>
        <w:ind w:leftChars="0" w:left="0" w:firstLineChars="300" w:firstLine="630"/>
      </w:pPr>
      <w:r>
        <w:t xml:space="preserve">a) </w:t>
      </w:r>
      <w:r>
        <w:rPr>
          <w:rFonts w:hint="eastAsia"/>
        </w:rPr>
        <w:t>品</w:t>
      </w:r>
      <w:r w:rsidRPr="00D743EA">
        <w:rPr>
          <w:rFonts w:hint="eastAsia"/>
        </w:rPr>
        <w:t>質方針を定める。</w:t>
      </w:r>
    </w:p>
    <w:p w:rsidR="00121DEE" w:rsidRPr="00D743EA" w:rsidRDefault="00121DEE" w:rsidP="0097204D">
      <w:pPr>
        <w:pStyle w:val="a3"/>
        <w:ind w:leftChars="0" w:left="0" w:firstLineChars="300" w:firstLine="630"/>
      </w:pPr>
      <w:r w:rsidRPr="00D743EA">
        <w:t xml:space="preserve">b) </w:t>
      </w:r>
      <w:r w:rsidRPr="00D743EA">
        <w:rPr>
          <w:rFonts w:hint="eastAsia"/>
        </w:rPr>
        <w:t>品質目標が定められているようにする。</w:t>
      </w:r>
    </w:p>
    <w:p w:rsidR="00121DEE" w:rsidRPr="00D743EA" w:rsidRDefault="00121DEE" w:rsidP="0097204D">
      <w:pPr>
        <w:pStyle w:val="a3"/>
        <w:ind w:leftChars="0" w:left="0" w:firstLineChars="300" w:firstLine="630"/>
      </w:pPr>
      <w:r w:rsidRPr="00D743EA">
        <w:t>c)</w:t>
      </w:r>
      <w:r w:rsidRPr="00D743EA">
        <w:rPr>
          <w:rFonts w:ascii="ＭＳ ゴシック" w:eastAsia="ＭＳ ゴシック" w:hAnsi="ＭＳ ゴシック"/>
        </w:rPr>
        <w:t xml:space="preserve"> </w:t>
      </w:r>
      <w:r w:rsidRPr="00D743EA">
        <w:rPr>
          <w:rFonts w:ascii="ＭＳ ゴシック" w:eastAsia="ＭＳ ゴシック" w:hAnsi="ＭＳ ゴシック" w:hint="eastAsia"/>
        </w:rPr>
        <w:t>「１８　管理監督者照査（</w:t>
      </w:r>
      <w:r>
        <w:rPr>
          <w:rFonts w:ascii="ＭＳ ゴシック" w:eastAsia="ＭＳ ゴシック" w:hAnsi="ＭＳ ゴシック" w:hint="eastAsia"/>
        </w:rPr>
        <w:t>第</w:t>
      </w:r>
      <w:r w:rsidRPr="00D743EA">
        <w:rPr>
          <w:rFonts w:ascii="ＭＳ ゴシック" w:eastAsia="ＭＳ ゴシック" w:hAnsi="ＭＳ ゴシック"/>
        </w:rPr>
        <w:t>18</w:t>
      </w:r>
      <w:r w:rsidRPr="00D743EA">
        <w:rPr>
          <w:rFonts w:ascii="ＭＳ ゴシック" w:eastAsia="ＭＳ ゴシック" w:hAnsi="ＭＳ ゴシック" w:hint="eastAsia"/>
        </w:rPr>
        <w:t>条）（</w:t>
      </w:r>
      <w:r w:rsidR="000A29A6">
        <w:rPr>
          <w:rFonts w:ascii="ＭＳ ゴシック" w:eastAsia="ＭＳ ゴシック" w:hAnsi="ＭＳ ゴシック" w:hint="eastAsia"/>
        </w:rPr>
        <w:t>１</w:t>
      </w:r>
      <w:r w:rsidRPr="00D743EA">
        <w:rPr>
          <w:rFonts w:ascii="ＭＳ ゴシック" w:eastAsia="ＭＳ ゴシック" w:hAnsi="ＭＳ ゴシック" w:hint="eastAsia"/>
        </w:rPr>
        <w:t>）」</w:t>
      </w:r>
      <w:r w:rsidRPr="00D743EA">
        <w:rPr>
          <w:rFonts w:hint="eastAsia"/>
        </w:rPr>
        <w:t>に規定する管理監督者照査を実施する。</w:t>
      </w:r>
    </w:p>
    <w:p w:rsidR="00121DEE" w:rsidRPr="00D743EA" w:rsidRDefault="00121DEE" w:rsidP="0097204D">
      <w:pPr>
        <w:pStyle w:val="a3"/>
        <w:ind w:leftChars="0" w:left="0" w:firstLineChars="300" w:firstLine="630"/>
      </w:pPr>
      <w:r w:rsidRPr="00D743EA">
        <w:t xml:space="preserve">d) </w:t>
      </w:r>
      <w:r w:rsidRPr="00D743EA">
        <w:rPr>
          <w:rFonts w:hint="eastAsia"/>
        </w:rPr>
        <w:t>資源が利用できる体制を確保する。</w:t>
      </w:r>
    </w:p>
    <w:p w:rsidR="00121DEE" w:rsidRPr="00D743EA" w:rsidRDefault="00121DEE" w:rsidP="00DA5B72">
      <w:pPr>
        <w:pStyle w:val="a3"/>
        <w:ind w:leftChars="393" w:left="825" w:firstLineChars="39" w:firstLine="82"/>
      </w:pPr>
      <w:r w:rsidRPr="00D743EA">
        <w:rPr>
          <w:rFonts w:hint="eastAsia"/>
        </w:rPr>
        <w:t>なお、「資源」とは個人の有する知識及び技能並びに技術、設備その他の施設における業務に活用される資源をいう。</w:t>
      </w:r>
    </w:p>
    <w:p w:rsidR="00121DEE" w:rsidRPr="00351FD9" w:rsidRDefault="00121DEE" w:rsidP="0097204D">
      <w:pPr>
        <w:pStyle w:val="a3"/>
        <w:ind w:leftChars="300" w:left="735" w:hangingChars="50" w:hanging="105"/>
      </w:pPr>
      <w:r w:rsidRPr="00D743EA">
        <w:t xml:space="preserve">e) </w:t>
      </w:r>
      <w:r w:rsidRPr="00D743EA">
        <w:rPr>
          <w:rFonts w:hint="eastAsia"/>
        </w:rPr>
        <w:t>法令の規定等及び製品要求事項のうち製品受領者が要求する事項（以下「製品受領者要求事項」</w:t>
      </w:r>
      <w:r w:rsidRPr="00351FD9">
        <w:rPr>
          <w:rFonts w:hint="eastAsia"/>
        </w:rPr>
        <w:t>という。）に適合することの重要性を、全ての施設に周知する。</w:t>
      </w:r>
    </w:p>
    <w:p w:rsidR="00121DEE" w:rsidRPr="00351FD9" w:rsidRDefault="00121DEE" w:rsidP="00121DEE"/>
    <w:p w:rsidR="00121DEE" w:rsidRPr="00351FD9" w:rsidRDefault="00121DEE" w:rsidP="00121DEE">
      <w:pPr>
        <w:rPr>
          <w:i/>
        </w:rPr>
      </w:pPr>
      <w:r w:rsidRPr="00351FD9">
        <w:rPr>
          <w:rFonts w:hint="eastAsia"/>
        </w:rPr>
        <w:t xml:space="preserve">　　</w:t>
      </w:r>
      <w:r w:rsidR="00374D0E" w:rsidRPr="00351FD9">
        <w:rPr>
          <w:rFonts w:hint="eastAsia"/>
        </w:rPr>
        <w:t xml:space="preserve">　</w:t>
      </w:r>
      <w:r w:rsidRPr="00351FD9">
        <w:rPr>
          <w:rFonts w:hint="eastAsia"/>
          <w:i/>
        </w:rPr>
        <w:t>参照文書：品質方針</w:t>
      </w:r>
    </w:p>
    <w:p w:rsidR="00121DEE" w:rsidRPr="00351FD9" w:rsidRDefault="00121DEE" w:rsidP="00121DEE">
      <w:pPr>
        <w:rPr>
          <w:i/>
        </w:rPr>
      </w:pPr>
      <w:r w:rsidRPr="00351FD9">
        <w:rPr>
          <w:rFonts w:hint="eastAsia"/>
          <w:i/>
        </w:rPr>
        <w:t xml:space="preserve">　　　　　　　</w:t>
      </w:r>
      <w:r w:rsidR="00374D0E" w:rsidRPr="00351FD9">
        <w:rPr>
          <w:rFonts w:hint="eastAsia"/>
          <w:i/>
        </w:rPr>
        <w:t xml:space="preserve">　</w:t>
      </w:r>
      <w:r w:rsidRPr="00351FD9">
        <w:rPr>
          <w:rFonts w:hint="eastAsia"/>
          <w:i/>
        </w:rPr>
        <w:t>品質目標</w:t>
      </w:r>
    </w:p>
    <w:p w:rsidR="00121DEE" w:rsidRPr="00351FD9" w:rsidRDefault="00121DEE" w:rsidP="00121DEE"/>
    <w:p w:rsidR="00121DEE" w:rsidRPr="00D743EA" w:rsidRDefault="00121DEE" w:rsidP="00121DEE">
      <w:pPr>
        <w:pStyle w:val="2"/>
        <w:numPr>
          <w:ilvl w:val="0"/>
          <w:numId w:val="0"/>
        </w:numPr>
      </w:pPr>
      <w:r w:rsidRPr="00D743EA">
        <w:rPr>
          <w:rFonts w:hint="eastAsia"/>
        </w:rPr>
        <w:t>１１　製品受領者の重視（第</w:t>
      </w:r>
      <w:r w:rsidRPr="00D743EA">
        <w:t>11</w:t>
      </w:r>
      <w:r w:rsidRPr="00D743EA">
        <w:rPr>
          <w:rFonts w:hint="eastAsia"/>
        </w:rPr>
        <w:t>条）</w:t>
      </w:r>
    </w:p>
    <w:p w:rsidR="00121DEE" w:rsidRPr="00D743EA" w:rsidRDefault="00121DEE" w:rsidP="0097204D">
      <w:pPr>
        <w:ind w:left="420" w:hangingChars="200" w:hanging="420"/>
      </w:pPr>
      <w:r w:rsidRPr="00D743EA">
        <w:t xml:space="preserve">    </w:t>
      </w:r>
      <w:r w:rsidR="0097204D">
        <w:rPr>
          <w:rFonts w:hint="eastAsia"/>
        </w:rPr>
        <w:t xml:space="preserve">  </w:t>
      </w:r>
      <w:r w:rsidRPr="00D743EA">
        <w:rPr>
          <w:rFonts w:hint="eastAsia"/>
        </w:rPr>
        <w:t>管理監督者は、製品受領者要求事項が明確にされ、かつ、製品が当該製品受領者要求事項に適合していることを確実にする。</w:t>
      </w:r>
    </w:p>
    <w:p w:rsidR="00121DEE" w:rsidRPr="00D743EA" w:rsidRDefault="00121DEE" w:rsidP="00121DEE"/>
    <w:p w:rsidR="00121DEE" w:rsidRPr="00D743EA" w:rsidRDefault="00121DEE" w:rsidP="00121DEE">
      <w:pPr>
        <w:pStyle w:val="2"/>
        <w:numPr>
          <w:ilvl w:val="0"/>
          <w:numId w:val="0"/>
        </w:numPr>
      </w:pPr>
      <w:r w:rsidRPr="00D743EA">
        <w:rPr>
          <w:rFonts w:hint="eastAsia"/>
        </w:rPr>
        <w:t>１２　品質方針（第</w:t>
      </w:r>
      <w:r w:rsidRPr="00D743EA">
        <w:t>12</w:t>
      </w:r>
      <w:r w:rsidRPr="00D743EA">
        <w:rPr>
          <w:rFonts w:hint="eastAsia"/>
        </w:rPr>
        <w:t>条）</w:t>
      </w:r>
    </w:p>
    <w:p w:rsidR="00121DEE" w:rsidRPr="00D743EA" w:rsidRDefault="00121DEE" w:rsidP="0097204D">
      <w:pPr>
        <w:ind w:firstLineChars="300" w:firstLine="630"/>
      </w:pPr>
      <w:r w:rsidRPr="00D743EA">
        <w:rPr>
          <w:rFonts w:hint="eastAsia"/>
        </w:rPr>
        <w:t>管理監督者は、以下の要件に合致する品質方針を定める。</w:t>
      </w:r>
    </w:p>
    <w:p w:rsidR="00121DEE" w:rsidRPr="00D743EA" w:rsidRDefault="00121DEE" w:rsidP="0097204D">
      <w:pPr>
        <w:pStyle w:val="12"/>
        <w:ind w:leftChars="0" w:left="0" w:firstLineChars="300" w:firstLine="630"/>
      </w:pPr>
      <w:r w:rsidRPr="00D743EA">
        <w:t xml:space="preserve">a) </w:t>
      </w:r>
      <w:r w:rsidRPr="00D743EA">
        <w:rPr>
          <w:rFonts w:hint="eastAsia"/>
        </w:rPr>
        <w:t>製品の品質に係る当社の意図に照らし適切なものである。</w:t>
      </w:r>
    </w:p>
    <w:p w:rsidR="00121DEE" w:rsidRPr="00D743EA" w:rsidRDefault="00121DEE" w:rsidP="00DC69D9">
      <w:pPr>
        <w:pStyle w:val="12"/>
        <w:ind w:leftChars="300" w:hangingChars="100" w:hanging="210"/>
      </w:pPr>
      <w:r w:rsidRPr="00D743EA">
        <w:t xml:space="preserve">b) </w:t>
      </w:r>
      <w:r w:rsidRPr="00D743EA">
        <w:rPr>
          <w:rFonts w:hint="eastAsia"/>
        </w:rPr>
        <w:t>要求事項への適合及び品質管理監督システムの実効性の維持に対して、管理監督者が責任をもって関与すること。</w:t>
      </w:r>
    </w:p>
    <w:p w:rsidR="00121DEE" w:rsidRPr="00D743EA" w:rsidRDefault="00121DEE" w:rsidP="0097204D">
      <w:pPr>
        <w:pStyle w:val="12"/>
        <w:ind w:leftChars="0" w:left="0" w:firstLineChars="300" w:firstLine="630"/>
      </w:pPr>
      <w:r w:rsidRPr="00D743EA">
        <w:t xml:space="preserve">c) </w:t>
      </w:r>
      <w:r w:rsidRPr="00D743EA">
        <w:rPr>
          <w:rFonts w:hint="eastAsia"/>
        </w:rPr>
        <w:t>品質目標の策定及び照査のための枠組みとなる。</w:t>
      </w:r>
    </w:p>
    <w:p w:rsidR="00121DEE" w:rsidRPr="00D743EA" w:rsidRDefault="00121DEE" w:rsidP="0097204D">
      <w:pPr>
        <w:pStyle w:val="12"/>
        <w:ind w:leftChars="0" w:left="0" w:firstLineChars="300" w:firstLine="630"/>
      </w:pPr>
      <w:r w:rsidRPr="00D743EA">
        <w:t xml:space="preserve">d) </w:t>
      </w:r>
      <w:r w:rsidRPr="00D743EA">
        <w:rPr>
          <w:rFonts w:hint="eastAsia"/>
        </w:rPr>
        <w:t>全ての施設に周知され、理解されている。</w:t>
      </w:r>
    </w:p>
    <w:p w:rsidR="00121DEE" w:rsidRPr="00D743EA" w:rsidRDefault="00121DEE" w:rsidP="0097204D">
      <w:pPr>
        <w:pStyle w:val="12"/>
        <w:ind w:leftChars="0" w:left="0" w:firstLineChars="300" w:firstLine="630"/>
      </w:pPr>
      <w:r w:rsidRPr="00D743EA">
        <w:t xml:space="preserve">e) </w:t>
      </w:r>
      <w:r w:rsidRPr="00D743EA">
        <w:rPr>
          <w:rFonts w:hint="eastAsia"/>
        </w:rPr>
        <w:t>妥当性を維持するために照査されている。</w:t>
      </w:r>
    </w:p>
    <w:p w:rsidR="00121DEE" w:rsidRPr="00D743EA" w:rsidRDefault="00121DEE" w:rsidP="00121DEE"/>
    <w:p w:rsidR="00121DEE" w:rsidRPr="0097204D" w:rsidRDefault="00121DEE" w:rsidP="00EE0C65">
      <w:pPr>
        <w:ind w:firstLineChars="300" w:firstLine="630"/>
        <w:rPr>
          <w:b/>
          <w:i/>
        </w:rPr>
      </w:pPr>
      <w:r w:rsidRPr="0097204D">
        <w:rPr>
          <w:rFonts w:hint="eastAsia"/>
          <w:i/>
        </w:rPr>
        <w:t>参照文書：品質方針</w:t>
      </w:r>
    </w:p>
    <w:p w:rsidR="00121DEE" w:rsidRPr="00D743EA" w:rsidRDefault="00121DEE" w:rsidP="00121DEE"/>
    <w:p w:rsidR="00121DEE" w:rsidRPr="00D743EA" w:rsidRDefault="00121DEE" w:rsidP="00121DEE">
      <w:pPr>
        <w:pStyle w:val="2"/>
        <w:numPr>
          <w:ilvl w:val="0"/>
          <w:numId w:val="0"/>
        </w:numPr>
      </w:pPr>
      <w:r w:rsidRPr="00D743EA">
        <w:rPr>
          <w:rFonts w:hint="eastAsia"/>
        </w:rPr>
        <w:t>１３　品質目標（第</w:t>
      </w:r>
      <w:r w:rsidRPr="00D743EA">
        <w:t>13</w:t>
      </w:r>
      <w:r w:rsidRPr="00D743EA">
        <w:rPr>
          <w:rFonts w:hint="eastAsia"/>
        </w:rPr>
        <w:t>条）</w:t>
      </w:r>
    </w:p>
    <w:p w:rsidR="00121DEE" w:rsidRDefault="00121DEE" w:rsidP="00121DEE">
      <w:pPr>
        <w:ind w:left="840" w:hangingChars="400" w:hanging="840"/>
      </w:pPr>
      <w:r w:rsidRPr="00D743EA">
        <w:t xml:space="preserve">  </w:t>
      </w:r>
      <w:r w:rsidRPr="00D743EA">
        <w:rPr>
          <w:rFonts w:hint="eastAsia"/>
        </w:rPr>
        <w:t>（１）管理監督者は、各施設において、各部門及び階層に応</w:t>
      </w:r>
      <w:r>
        <w:rPr>
          <w:rFonts w:hint="eastAsia"/>
        </w:rPr>
        <w:t>じた品質目標（製品要求事項への適合の</w:t>
      </w:r>
    </w:p>
    <w:p w:rsidR="00121DEE" w:rsidRDefault="00121DEE" w:rsidP="00121DEE">
      <w:pPr>
        <w:ind w:leftChars="300" w:left="840" w:hangingChars="100" w:hanging="210"/>
      </w:pPr>
      <w:r>
        <w:rPr>
          <w:rFonts w:hint="eastAsia"/>
        </w:rPr>
        <w:t>ために必要な目標を含む。）が定められているようにする。</w:t>
      </w:r>
    </w:p>
    <w:p w:rsidR="00121DEE" w:rsidRPr="008552FA" w:rsidRDefault="00121DEE" w:rsidP="00121DEE"/>
    <w:p w:rsidR="00121DEE" w:rsidRDefault="00121DEE" w:rsidP="00121DEE">
      <w:pPr>
        <w:ind w:left="840" w:hangingChars="400" w:hanging="840"/>
      </w:pPr>
      <w:r>
        <w:rPr>
          <w:rFonts w:hint="eastAsia"/>
        </w:rPr>
        <w:t xml:space="preserve">　（２）品質目標は、その達成状況を評価しうるものであり、かつ、品質方針と整合性のとれたものと</w:t>
      </w:r>
    </w:p>
    <w:p w:rsidR="00121DEE" w:rsidRDefault="00121DEE" w:rsidP="00121DEE">
      <w:pPr>
        <w:ind w:leftChars="300" w:left="840" w:hangingChars="100" w:hanging="210"/>
      </w:pPr>
      <w:r>
        <w:rPr>
          <w:rFonts w:hint="eastAsia"/>
        </w:rPr>
        <w:t>する。</w:t>
      </w:r>
    </w:p>
    <w:p w:rsidR="00121DEE" w:rsidRPr="00D743EA" w:rsidRDefault="00121DEE" w:rsidP="00121DEE"/>
    <w:p w:rsidR="00121DEE" w:rsidRPr="0097204D" w:rsidRDefault="00121DEE" w:rsidP="000E358F">
      <w:pPr>
        <w:ind w:firstLineChars="300" w:firstLine="630"/>
        <w:rPr>
          <w:i/>
        </w:rPr>
      </w:pPr>
      <w:r w:rsidRPr="0097204D">
        <w:rPr>
          <w:rFonts w:hint="eastAsia"/>
          <w:i/>
        </w:rPr>
        <w:t>参照文書：品質目標</w:t>
      </w:r>
    </w:p>
    <w:bookmarkEnd w:id="8"/>
    <w:p w:rsidR="001E3130" w:rsidRPr="00D743EA" w:rsidRDefault="001E3130" w:rsidP="00957377"/>
    <w:p w:rsidR="001E3130" w:rsidRPr="00D743EA" w:rsidRDefault="001E3130" w:rsidP="00E0146A">
      <w:pPr>
        <w:pStyle w:val="2"/>
        <w:numPr>
          <w:ilvl w:val="0"/>
          <w:numId w:val="0"/>
        </w:numPr>
      </w:pPr>
      <w:r w:rsidRPr="00D743EA">
        <w:rPr>
          <w:rFonts w:hint="eastAsia"/>
        </w:rPr>
        <w:lastRenderedPageBreak/>
        <w:t>１４　品質管理監督システムの計画（第</w:t>
      </w:r>
      <w:r w:rsidRPr="00D743EA">
        <w:t>14</w:t>
      </w:r>
      <w:r w:rsidRPr="00D743EA">
        <w:rPr>
          <w:rFonts w:hint="eastAsia"/>
        </w:rPr>
        <w:t>条）</w:t>
      </w:r>
    </w:p>
    <w:p w:rsidR="00121DEE" w:rsidRPr="00D743EA" w:rsidRDefault="001E3130" w:rsidP="00E0146A">
      <w:r w:rsidRPr="00D743EA">
        <w:rPr>
          <w:rFonts w:hint="eastAsia"/>
        </w:rPr>
        <w:t xml:space="preserve">　　</w:t>
      </w:r>
      <w:r w:rsidR="00396314">
        <w:rPr>
          <w:rFonts w:hint="eastAsia"/>
        </w:rPr>
        <w:t xml:space="preserve">  </w:t>
      </w:r>
      <w:r w:rsidRPr="00D743EA">
        <w:rPr>
          <w:rFonts w:hint="eastAsia"/>
        </w:rPr>
        <w:t>管理監督者は、次の事項を確実に実施する。</w:t>
      </w:r>
    </w:p>
    <w:p w:rsidR="001E3130" w:rsidRDefault="00121DEE" w:rsidP="00396314">
      <w:pPr>
        <w:pStyle w:val="12"/>
        <w:ind w:leftChars="100" w:left="630" w:hangingChars="200" w:hanging="420"/>
      </w:pPr>
      <w:r>
        <w:rPr>
          <w:rFonts w:hint="eastAsia"/>
        </w:rPr>
        <w:t>（１）</w:t>
      </w:r>
      <w:r w:rsidR="001E3130">
        <w:rPr>
          <w:rFonts w:hint="eastAsia"/>
        </w:rPr>
        <w:t>品</w:t>
      </w:r>
      <w:r w:rsidR="001E3130" w:rsidRPr="00D743EA">
        <w:rPr>
          <w:rFonts w:hint="eastAsia"/>
        </w:rPr>
        <w:t>質管理監督システムが</w:t>
      </w:r>
      <w:r w:rsidR="001E3130" w:rsidRPr="00D743EA">
        <w:rPr>
          <w:rFonts w:ascii="ＭＳ ゴシック" w:eastAsia="ＭＳ ゴシック" w:hAnsi="ＭＳ ゴシック" w:hint="eastAsia"/>
        </w:rPr>
        <w:t>「５　品質管理監督システムに係る要求事項（第</w:t>
      </w:r>
      <w:r w:rsidR="001E3130" w:rsidRPr="00D743EA">
        <w:rPr>
          <w:rFonts w:ascii="ＭＳ ゴシック" w:eastAsia="ＭＳ ゴシック" w:hAnsi="ＭＳ ゴシック"/>
        </w:rPr>
        <w:t>5</w:t>
      </w:r>
      <w:r w:rsidR="001E3130" w:rsidRPr="00D743EA">
        <w:rPr>
          <w:rFonts w:ascii="ＭＳ ゴシック" w:eastAsia="ＭＳ ゴシック" w:hAnsi="ＭＳ ゴシック" w:hint="eastAsia"/>
        </w:rPr>
        <w:t>条）」</w:t>
      </w:r>
      <w:r w:rsidR="001E3130" w:rsidRPr="00D743EA">
        <w:rPr>
          <w:rFonts w:hint="eastAsia"/>
        </w:rPr>
        <w:t>の規定及び品質目標に適合するよう、その実施に当たっての計画が策定されている。</w:t>
      </w:r>
    </w:p>
    <w:p w:rsidR="00121DEE" w:rsidRPr="00121DEE" w:rsidRDefault="00121DEE" w:rsidP="00121DEE">
      <w:pPr>
        <w:pStyle w:val="12"/>
        <w:ind w:leftChars="0" w:left="1098"/>
      </w:pPr>
    </w:p>
    <w:p w:rsidR="001E3130" w:rsidRPr="00D743EA" w:rsidRDefault="001E3130" w:rsidP="00396314">
      <w:pPr>
        <w:pStyle w:val="12"/>
        <w:ind w:leftChars="100" w:left="630" w:hangingChars="200" w:hanging="420"/>
      </w:pPr>
      <w:r w:rsidRPr="00D743EA">
        <w:rPr>
          <w:rFonts w:hint="eastAsia"/>
        </w:rPr>
        <w:t>（２）品質管理監督システムの変更を計画し、実施する場合においては、品質管理監督システムが不備のないものであることを維持する。</w:t>
      </w:r>
    </w:p>
    <w:p w:rsidR="001E3130" w:rsidRPr="00D743EA" w:rsidRDefault="001E3130" w:rsidP="00883794">
      <w:r w:rsidRPr="00D743EA">
        <w:rPr>
          <w:rFonts w:hint="eastAsia"/>
        </w:rPr>
        <w:t xml:space="preserve">　　</w:t>
      </w:r>
    </w:p>
    <w:p w:rsidR="001E3130" w:rsidRPr="00D743EA" w:rsidRDefault="001E3130" w:rsidP="0088343A">
      <w:pPr>
        <w:pStyle w:val="3"/>
      </w:pPr>
      <w:bookmarkStart w:id="10" w:name="_Toc402458622"/>
      <w:r w:rsidRPr="00D743EA">
        <w:rPr>
          <w:rFonts w:hint="eastAsia"/>
        </w:rPr>
        <w:t>１５　責任及び権限</w:t>
      </w:r>
      <w:bookmarkEnd w:id="10"/>
      <w:r w:rsidRPr="00D743EA">
        <w:rPr>
          <w:rFonts w:hint="eastAsia"/>
        </w:rPr>
        <w:t>（第</w:t>
      </w:r>
      <w:r w:rsidRPr="00D743EA">
        <w:t>15</w:t>
      </w:r>
      <w:r w:rsidRPr="00D743EA">
        <w:rPr>
          <w:rFonts w:hint="eastAsia"/>
        </w:rPr>
        <w:t>条）</w:t>
      </w:r>
    </w:p>
    <w:p w:rsidR="001E3130" w:rsidRPr="00D743EA" w:rsidRDefault="001E3130" w:rsidP="00396314">
      <w:pPr>
        <w:ind w:leftChars="100" w:left="630" w:hangingChars="200" w:hanging="420"/>
      </w:pPr>
      <w:r w:rsidRPr="00D743EA">
        <w:rPr>
          <w:rFonts w:hint="eastAsia"/>
        </w:rPr>
        <w:t>（１）管理監督者は、各部門及び当該部門の構成員に係る責任及び権限が定められ、文書化され、全ての施設に周知されているようにする（「別紙１　組織図」のとおり</w:t>
      </w:r>
      <w:r w:rsidR="00FC60DB" w:rsidRPr="00D743EA">
        <w:rPr>
          <w:rFonts w:hint="eastAsia"/>
        </w:rPr>
        <w:t>。</w:t>
      </w:r>
      <w:r w:rsidRPr="00D743EA">
        <w:rPr>
          <w:rFonts w:hint="eastAsia"/>
        </w:rPr>
        <w:t>）</w:t>
      </w:r>
      <w:r w:rsidR="00FC60DB" w:rsidRPr="00D743EA">
        <w:rPr>
          <w:rFonts w:hint="eastAsia"/>
        </w:rPr>
        <w:t>。</w:t>
      </w:r>
    </w:p>
    <w:p w:rsidR="001E3130" w:rsidRPr="00D743EA" w:rsidRDefault="001E3130" w:rsidP="00E329FF"/>
    <w:p w:rsidR="001E3130" w:rsidRPr="00D743EA" w:rsidRDefault="001E3130" w:rsidP="00396314">
      <w:pPr>
        <w:ind w:leftChars="100" w:left="630" w:hangingChars="200" w:hanging="420"/>
        <w:jc w:val="left"/>
      </w:pPr>
      <w:r w:rsidRPr="00D743EA">
        <w:rPr>
          <w:rFonts w:hint="eastAsia"/>
        </w:rPr>
        <w:t>（２）管理監督者は、品質に影響を及ぼす業務を管理監督し、実施し、又は検証する者の全てについて、相互の関係を定め、当該職務を行うために必要な独立性を確保し、必要な責任及び権限が与えられているようにする。</w:t>
      </w:r>
    </w:p>
    <w:p w:rsidR="001E3130" w:rsidRPr="00D743EA" w:rsidRDefault="001E3130" w:rsidP="00E329FF">
      <w:r w:rsidRPr="00D743EA">
        <w:rPr>
          <w:rFonts w:hint="eastAsia"/>
        </w:rPr>
        <w:t xml:space="preserve">　　</w:t>
      </w:r>
    </w:p>
    <w:p w:rsidR="001E3130" w:rsidRPr="00D743EA" w:rsidRDefault="001E3130" w:rsidP="0088343A">
      <w:pPr>
        <w:pStyle w:val="3"/>
      </w:pPr>
      <w:bookmarkStart w:id="11" w:name="_Toc402458623"/>
      <w:r w:rsidRPr="00D743EA">
        <w:rPr>
          <w:rFonts w:hint="eastAsia"/>
        </w:rPr>
        <w:t>１５－１　管理監督者</w:t>
      </w:r>
      <w:bookmarkEnd w:id="11"/>
      <w:r w:rsidRPr="00D743EA">
        <w:rPr>
          <w:rFonts w:hint="eastAsia"/>
        </w:rPr>
        <w:t>（第</w:t>
      </w:r>
      <w:r w:rsidRPr="00D743EA">
        <w:t>2</w:t>
      </w:r>
      <w:r w:rsidRPr="00D743EA">
        <w:rPr>
          <w:rFonts w:hint="eastAsia"/>
        </w:rPr>
        <w:t>条第</w:t>
      </w:r>
      <w:r w:rsidRPr="00D743EA">
        <w:t>16</w:t>
      </w:r>
      <w:r w:rsidRPr="00D743EA">
        <w:rPr>
          <w:rFonts w:hint="eastAsia"/>
        </w:rPr>
        <w:t>項）</w:t>
      </w:r>
    </w:p>
    <w:p w:rsidR="001E3130" w:rsidRPr="002E0AD8" w:rsidRDefault="001E3130" w:rsidP="00396314">
      <w:pPr>
        <w:ind w:leftChars="100" w:left="210" w:firstLineChars="200" w:firstLine="420"/>
      </w:pPr>
      <w:r w:rsidRPr="002E0AD8">
        <w:rPr>
          <w:rFonts w:hint="eastAsia"/>
        </w:rPr>
        <w:t>当社における管理監督者は代表取締役である。</w:t>
      </w:r>
    </w:p>
    <w:p w:rsidR="00AF316C" w:rsidRPr="00AF316C" w:rsidRDefault="00AF316C" w:rsidP="00AF316C"/>
    <w:p w:rsidR="001E3130" w:rsidRPr="00AF316C" w:rsidRDefault="001E3130" w:rsidP="00AF316C">
      <w:pPr>
        <w:keepNext/>
        <w:jc w:val="left"/>
        <w:outlineLvl w:val="2"/>
        <w:rPr>
          <w:rFonts w:ascii="Arial" w:eastAsia="ＭＳ ゴシック" w:hAnsi="Arial" w:cs="Arial"/>
          <w:b/>
          <w:kern w:val="0"/>
          <w:szCs w:val="21"/>
        </w:rPr>
      </w:pPr>
      <w:r w:rsidRPr="002E0AD8">
        <w:rPr>
          <w:rFonts w:ascii="ＭＳ ゴシック" w:eastAsia="ＭＳ ゴシック" w:hAnsi="ＭＳ ゴシック" w:cs="Arial" w:hint="eastAsia"/>
          <w:b/>
        </w:rPr>
        <w:t>１５－２　総括製造販売責任者（第</w:t>
      </w:r>
      <w:r w:rsidRPr="00E00FD8">
        <w:rPr>
          <w:rFonts w:ascii="Arial" w:eastAsia="ＭＳ ゴシック" w:hAnsi="Arial" w:cs="Arial"/>
          <w:b/>
        </w:rPr>
        <w:t>71</w:t>
      </w:r>
      <w:r w:rsidRPr="002E0AD8">
        <w:rPr>
          <w:rFonts w:ascii="ＭＳ ゴシック" w:eastAsia="ＭＳ ゴシック" w:hAnsi="ＭＳ ゴシック" w:cs="Arial" w:hint="eastAsia"/>
          <w:b/>
        </w:rPr>
        <w:t>条）</w:t>
      </w:r>
    </w:p>
    <w:p w:rsidR="001E3130" w:rsidRPr="002E0AD8" w:rsidRDefault="001E3130" w:rsidP="00396314">
      <w:pPr>
        <w:ind w:leftChars="100" w:left="525" w:hangingChars="150" w:hanging="315"/>
      </w:pPr>
      <w:r w:rsidRPr="002E0AD8">
        <w:rPr>
          <w:rFonts w:hint="eastAsia"/>
        </w:rPr>
        <w:t xml:space="preserve">　</w:t>
      </w:r>
      <w:r w:rsidR="00396314">
        <w:rPr>
          <w:rFonts w:hint="eastAsia"/>
        </w:rPr>
        <w:t xml:space="preserve">  </w:t>
      </w:r>
      <w:r w:rsidRPr="002E0AD8">
        <w:rPr>
          <w:rFonts w:hint="eastAsia"/>
        </w:rPr>
        <w:t>代表取締役は、医薬品</w:t>
      </w:r>
      <w:r>
        <w:rPr>
          <w:rFonts w:hint="eastAsia"/>
        </w:rPr>
        <w:t>、医療機器等の品質、有効性及び安全性の確保等に関する法律（以下</w:t>
      </w:r>
      <w:r w:rsidRPr="002E0AD8">
        <w:rPr>
          <w:rFonts w:hint="eastAsia"/>
        </w:rPr>
        <w:t>「医薬品医療</w:t>
      </w:r>
      <w:r>
        <w:rPr>
          <w:rFonts w:hint="eastAsia"/>
        </w:rPr>
        <w:t>機器等法」という。）に定める医療機器等総括製造販売責任者（以下</w:t>
      </w:r>
      <w:r w:rsidRPr="002E0AD8">
        <w:rPr>
          <w:rFonts w:hint="eastAsia"/>
        </w:rPr>
        <w:t>「総括製造販売責任者」という。）を有資格者の中から任命し、次の業務を行わせる。</w:t>
      </w:r>
    </w:p>
    <w:p w:rsidR="001E3130" w:rsidRPr="00D743EA" w:rsidRDefault="001E3130" w:rsidP="00396314">
      <w:pPr>
        <w:pStyle w:val="a3"/>
        <w:ind w:leftChars="0" w:left="420" w:firstLineChars="100" w:firstLine="210"/>
      </w:pPr>
      <w:r>
        <w:t xml:space="preserve">a) </w:t>
      </w:r>
      <w:r w:rsidRPr="002E0AD8">
        <w:rPr>
          <w:rFonts w:hint="eastAsia"/>
        </w:rPr>
        <w:t>製品の出荷の決定その他の製造管</w:t>
      </w:r>
      <w:r w:rsidRPr="00D743EA">
        <w:rPr>
          <w:rFonts w:hint="eastAsia"/>
        </w:rPr>
        <w:t>理及び品質管理に係る業務を統括し、その責任を負う。</w:t>
      </w:r>
    </w:p>
    <w:p w:rsidR="001E3130" w:rsidRPr="00D743EA" w:rsidRDefault="001E3130" w:rsidP="00DC69D9">
      <w:pPr>
        <w:pStyle w:val="a3"/>
        <w:ind w:leftChars="300" w:hangingChars="100" w:hanging="210"/>
      </w:pPr>
      <w:r w:rsidRPr="00D743EA">
        <w:t xml:space="preserve">b) </w:t>
      </w:r>
      <w:r w:rsidRPr="00D743EA">
        <w:rPr>
          <w:rFonts w:hint="eastAsia"/>
        </w:rPr>
        <w:t>業務を公正かつ適正に行うために必要があると認めるときは、代表取締役その他の当該業務に関して責任をもつ者に対し文書により必要な意見を述べ、その写しを</w:t>
      </w:r>
      <w:r w:rsidRPr="00D743EA">
        <w:t>5</w:t>
      </w:r>
      <w:r w:rsidRPr="00D743EA">
        <w:rPr>
          <w:rFonts w:hint="eastAsia"/>
        </w:rPr>
        <w:t>年間保管する。</w:t>
      </w:r>
    </w:p>
    <w:p w:rsidR="001E3130" w:rsidRPr="00D743EA" w:rsidRDefault="001E3130" w:rsidP="00396314">
      <w:pPr>
        <w:pStyle w:val="a3"/>
        <w:ind w:leftChars="0" w:left="0" w:firstLineChars="300" w:firstLine="630"/>
      </w:pPr>
      <w:r w:rsidRPr="00D743EA">
        <w:t xml:space="preserve">c) </w:t>
      </w:r>
      <w:r w:rsidRPr="00D743EA">
        <w:rPr>
          <w:rFonts w:hint="eastAsia"/>
        </w:rPr>
        <w:t>国内品質業務運営責任者を監督する。</w:t>
      </w:r>
    </w:p>
    <w:p w:rsidR="001E3130" w:rsidRPr="00D743EA" w:rsidRDefault="001E3130" w:rsidP="00396314">
      <w:pPr>
        <w:pStyle w:val="a3"/>
        <w:ind w:leftChars="0" w:left="0" w:firstLineChars="300" w:firstLine="630"/>
      </w:pPr>
      <w:r w:rsidRPr="00D743EA">
        <w:t xml:space="preserve">d) </w:t>
      </w:r>
      <w:r w:rsidRPr="00D743EA">
        <w:rPr>
          <w:rFonts w:hint="eastAsia"/>
        </w:rPr>
        <w:t>管理責任者及び国内品質業務運営責任者の意見を尊重する。</w:t>
      </w:r>
    </w:p>
    <w:p w:rsidR="001E3130" w:rsidRPr="00D743EA" w:rsidRDefault="001E3130" w:rsidP="00DC69D9">
      <w:pPr>
        <w:pStyle w:val="a3"/>
        <w:ind w:leftChars="300" w:left="825" w:hangingChars="93" w:hanging="195"/>
      </w:pPr>
      <w:r w:rsidRPr="00D743EA">
        <w:t xml:space="preserve">e) </w:t>
      </w:r>
      <w:r w:rsidRPr="00D743EA">
        <w:rPr>
          <w:rFonts w:hint="eastAsia"/>
        </w:rPr>
        <w:t>製造管理又は品質管理に関係する部門と安全確保業務を行う部門（以下「安全管理部門」という。）との密接な連携を図らせる。</w:t>
      </w:r>
    </w:p>
    <w:p w:rsidR="00AF316C" w:rsidRPr="00D743EA" w:rsidRDefault="00AF316C" w:rsidP="00AF316C"/>
    <w:p w:rsidR="001E3130" w:rsidRPr="00D743EA" w:rsidRDefault="001E3130" w:rsidP="00AF316C">
      <w:pPr>
        <w:keepNext/>
        <w:jc w:val="left"/>
        <w:outlineLvl w:val="2"/>
        <w:rPr>
          <w:rFonts w:ascii="Arial" w:eastAsia="ＭＳ ゴシック" w:hAnsi="Arial" w:cs="Arial"/>
          <w:b/>
          <w:kern w:val="0"/>
          <w:szCs w:val="21"/>
        </w:rPr>
      </w:pPr>
      <w:r w:rsidRPr="00D743EA">
        <w:rPr>
          <w:rFonts w:ascii="ＭＳ ゴシック" w:eastAsia="ＭＳ ゴシック" w:hAnsi="ＭＳ ゴシック" w:cs="Arial" w:hint="eastAsia"/>
          <w:b/>
        </w:rPr>
        <w:t>１５－３　国内品質業務運営責任者（第</w:t>
      </w:r>
      <w:r w:rsidRPr="00D743EA">
        <w:rPr>
          <w:rFonts w:ascii="Arial" w:eastAsia="ＭＳ ゴシック" w:hAnsi="Arial" w:cs="Arial"/>
          <w:b/>
        </w:rPr>
        <w:t>72</w:t>
      </w:r>
      <w:r w:rsidRPr="00D743EA">
        <w:rPr>
          <w:rFonts w:ascii="ＭＳ ゴシック" w:eastAsia="ＭＳ ゴシック" w:hAnsi="ＭＳ ゴシック" w:cs="Arial" w:hint="eastAsia"/>
          <w:b/>
        </w:rPr>
        <w:t>条）</w:t>
      </w:r>
    </w:p>
    <w:p w:rsidR="001E3130" w:rsidRPr="002E0AD8" w:rsidRDefault="001E3130" w:rsidP="00396314">
      <w:pPr>
        <w:ind w:leftChars="100" w:left="630" w:hangingChars="200" w:hanging="420"/>
        <w:rPr>
          <w:rFonts w:ascii="ＭＳ ゴシック" w:eastAsia="ＭＳ ゴシック" w:hAnsi="ＭＳ ゴシック" w:cs="Arial"/>
          <w:b/>
        </w:rPr>
      </w:pPr>
      <w:r w:rsidRPr="002E0AD8">
        <w:rPr>
          <w:rFonts w:hint="eastAsia"/>
        </w:rPr>
        <w:t>（１）代表取締役</w:t>
      </w:r>
      <w:r w:rsidRPr="002E0AD8">
        <w:rPr>
          <w:rFonts w:ascii="ＭＳ 明朝" w:hAnsi="ＭＳ 明朝" w:hint="eastAsia"/>
        </w:rPr>
        <w:t>は、下記の要件を満たす者を</w:t>
      </w:r>
      <w:r w:rsidRPr="002E0AD8">
        <w:rPr>
          <w:rFonts w:hint="eastAsia"/>
        </w:rPr>
        <w:t>ＱＭＳ</w:t>
      </w:r>
      <w:r w:rsidRPr="002E0AD8">
        <w:rPr>
          <w:rFonts w:ascii="ＭＳ 明朝" w:hAnsi="ＭＳ 明朝" w:hint="eastAsia"/>
        </w:rPr>
        <w:t>省令で規定する国内品質業務運営責任者として任命する。</w:t>
      </w:r>
    </w:p>
    <w:p w:rsidR="001E3130" w:rsidRPr="002E0AD8" w:rsidRDefault="001E3130" w:rsidP="00396314">
      <w:pPr>
        <w:pStyle w:val="a3"/>
        <w:ind w:leftChars="0" w:left="0" w:firstLineChars="300" w:firstLine="630"/>
        <w:rPr>
          <w:rFonts w:ascii="ＭＳ 明朝"/>
        </w:rPr>
      </w:pPr>
      <w:r w:rsidRPr="00D408A5">
        <w:t>a)</w:t>
      </w:r>
      <w:r>
        <w:rPr>
          <w:rFonts w:ascii="ＭＳ 明朝" w:hAnsi="ＭＳ 明朝"/>
        </w:rPr>
        <w:t xml:space="preserve"> </w:t>
      </w:r>
      <w:r w:rsidRPr="002E0AD8">
        <w:rPr>
          <w:rFonts w:ascii="ＭＳ 明朝" w:hAnsi="ＭＳ 明朝" w:hint="eastAsia"/>
        </w:rPr>
        <w:t>当社における品質保証部門の責任者であること。</w:t>
      </w:r>
      <w:r>
        <w:rPr>
          <w:rFonts w:ascii="ＭＳ 明朝" w:hAnsi="ＭＳ 明朝"/>
        </w:rPr>
        <w:t xml:space="preserve"> </w:t>
      </w:r>
    </w:p>
    <w:p w:rsidR="001E3130" w:rsidRPr="002E0AD8" w:rsidRDefault="001E3130" w:rsidP="00396314">
      <w:pPr>
        <w:pStyle w:val="a3"/>
        <w:ind w:leftChars="0" w:left="0" w:firstLineChars="300" w:firstLine="630"/>
        <w:rPr>
          <w:rFonts w:ascii="ＭＳ 明朝"/>
        </w:rPr>
      </w:pPr>
      <w:r w:rsidRPr="00D408A5">
        <w:t xml:space="preserve">b) </w:t>
      </w:r>
      <w:r w:rsidRPr="002E0AD8">
        <w:rPr>
          <w:rFonts w:ascii="ＭＳ 明朝" w:hAnsi="ＭＳ 明朝" w:hint="eastAsia"/>
        </w:rPr>
        <w:t>品質管理業務その他これに類する業務に３年以上従事した者であること。</w:t>
      </w:r>
    </w:p>
    <w:p w:rsidR="001E3130" w:rsidRPr="002E0AD8" w:rsidRDefault="001E3130" w:rsidP="00396314">
      <w:pPr>
        <w:pStyle w:val="a3"/>
        <w:ind w:leftChars="0" w:left="0" w:firstLineChars="300" w:firstLine="630"/>
        <w:rPr>
          <w:rFonts w:ascii="ＭＳ 明朝"/>
        </w:rPr>
      </w:pPr>
      <w:r w:rsidRPr="00D408A5">
        <w:t>c)</w:t>
      </w:r>
      <w:r>
        <w:rPr>
          <w:rFonts w:ascii="ＭＳ 明朝" w:hAnsi="ＭＳ 明朝"/>
        </w:rPr>
        <w:t xml:space="preserve"> </w:t>
      </w:r>
      <w:r w:rsidRPr="002E0AD8">
        <w:rPr>
          <w:rFonts w:ascii="ＭＳ 明朝" w:hAnsi="ＭＳ 明朝" w:hint="eastAsia"/>
        </w:rPr>
        <w:t>国内の品質管理業務を適正かつ円滑に遂行しうる能力を有する者であること。</w:t>
      </w:r>
    </w:p>
    <w:p w:rsidR="001E3130" w:rsidRPr="002E0AD8" w:rsidRDefault="001E3130" w:rsidP="00396314">
      <w:pPr>
        <w:pStyle w:val="a3"/>
        <w:ind w:leftChars="300" w:hangingChars="100" w:hanging="210"/>
        <w:rPr>
          <w:rFonts w:ascii="ＭＳ 明朝"/>
        </w:rPr>
      </w:pPr>
      <w:r w:rsidRPr="00D408A5">
        <w:t>d)</w:t>
      </w:r>
      <w:r>
        <w:rPr>
          <w:rFonts w:ascii="ＭＳ 明朝" w:hAnsi="ＭＳ 明朝"/>
        </w:rPr>
        <w:t xml:space="preserve"> </w:t>
      </w:r>
      <w:r w:rsidRPr="002E0AD8">
        <w:rPr>
          <w:rFonts w:ascii="ＭＳ 明朝" w:hAnsi="ＭＳ 明朝" w:hint="eastAsia"/>
        </w:rPr>
        <w:t>医療機器等の販売に係る部門に属する者でないこと</w:t>
      </w:r>
      <w:r w:rsidR="00CB4EAD">
        <w:rPr>
          <w:rFonts w:ascii="ＭＳ 明朝" w:hAnsi="ＭＳ 明朝" w:hint="eastAsia"/>
        </w:rPr>
        <w:t>、</w:t>
      </w:r>
      <w:r w:rsidRPr="002E0AD8">
        <w:rPr>
          <w:rFonts w:ascii="ＭＳ 明朝" w:hAnsi="ＭＳ 明朝" w:hint="eastAsia"/>
        </w:rPr>
        <w:t>その他国内の品質業務の適正かつ円滑な遂行に支障を及ぼすおそれがない者であること。</w:t>
      </w:r>
    </w:p>
    <w:p w:rsidR="001E3130" w:rsidRPr="002E0AD8" w:rsidRDefault="001E3130" w:rsidP="00092E49">
      <w:pPr>
        <w:pStyle w:val="a3"/>
        <w:ind w:leftChars="0" w:left="851"/>
        <w:rPr>
          <w:rFonts w:ascii="ＭＳ 明朝"/>
        </w:rPr>
      </w:pPr>
    </w:p>
    <w:p w:rsidR="001E3130" w:rsidRPr="002E0AD8" w:rsidRDefault="001E3130" w:rsidP="00396314">
      <w:pPr>
        <w:ind w:firstLineChars="150" w:firstLine="315"/>
      </w:pPr>
      <w:r w:rsidRPr="002E0AD8">
        <w:rPr>
          <w:rFonts w:hint="eastAsia"/>
        </w:rPr>
        <w:lastRenderedPageBreak/>
        <w:t>（２）代表取締役は、国内品質業務運営責任者に本書及び手順書等に基づき次の業務を行わせる。</w:t>
      </w:r>
    </w:p>
    <w:p w:rsidR="001E3130" w:rsidRPr="002E0AD8" w:rsidRDefault="001E3130" w:rsidP="00396314">
      <w:pPr>
        <w:pStyle w:val="a3"/>
        <w:ind w:leftChars="0" w:left="0" w:firstLineChars="350" w:firstLine="735"/>
      </w:pPr>
      <w:r>
        <w:t xml:space="preserve">a) </w:t>
      </w:r>
      <w:r w:rsidRPr="002E0AD8">
        <w:rPr>
          <w:rFonts w:hint="eastAsia"/>
        </w:rPr>
        <w:t>国内の品質管理業務を統括する。</w:t>
      </w:r>
    </w:p>
    <w:p w:rsidR="001E3130" w:rsidRPr="002E0AD8" w:rsidRDefault="001E3130" w:rsidP="00396314">
      <w:pPr>
        <w:pStyle w:val="a3"/>
        <w:ind w:leftChars="0" w:left="0" w:firstLineChars="350" w:firstLine="735"/>
      </w:pPr>
      <w:r>
        <w:t xml:space="preserve">b) </w:t>
      </w:r>
      <w:r>
        <w:rPr>
          <w:rFonts w:hint="eastAsia"/>
        </w:rPr>
        <w:t>国内の品質管理業務が適正</w:t>
      </w:r>
      <w:r w:rsidRPr="002E0AD8">
        <w:rPr>
          <w:rFonts w:hint="eastAsia"/>
        </w:rPr>
        <w:t>かつ円滑に行われていることを確認する。</w:t>
      </w:r>
    </w:p>
    <w:p w:rsidR="001E3130" w:rsidRPr="002E0AD8" w:rsidRDefault="001E3130" w:rsidP="00DC69D9">
      <w:pPr>
        <w:pStyle w:val="a3"/>
        <w:ind w:leftChars="350" w:left="945" w:hangingChars="100" w:hanging="210"/>
      </w:pPr>
      <w:r>
        <w:t xml:space="preserve">c) </w:t>
      </w:r>
      <w:r w:rsidRPr="002E0AD8">
        <w:rPr>
          <w:rFonts w:hint="eastAsia"/>
        </w:rPr>
        <w:t>国内に流通させる製品について、市場への出荷の決定をロットごと（ロットを構成しない場合は製造番号又は製造記号ごと）に行い、その結果及び出荷先等市場への出荷の記録を作成する。</w:t>
      </w:r>
    </w:p>
    <w:p w:rsidR="001E3130" w:rsidRPr="002E0AD8" w:rsidRDefault="001E3130" w:rsidP="00DC69D9">
      <w:pPr>
        <w:pStyle w:val="a3"/>
        <w:ind w:leftChars="350" w:left="945" w:hangingChars="100" w:hanging="210"/>
      </w:pPr>
      <w:r>
        <w:t xml:space="preserve">d) </w:t>
      </w:r>
      <w:r w:rsidRPr="002E0AD8">
        <w:rPr>
          <w:rFonts w:hint="eastAsia"/>
        </w:rPr>
        <w:t>国内に流通する製品について当該製品の品質に影響を与えるおそれのある製造方法、試</w:t>
      </w:r>
      <w:r>
        <w:rPr>
          <w:rFonts w:hint="eastAsia"/>
        </w:rPr>
        <w:t>験検査方法等の変更がなされる場合、当該変更に係る情報を</w:t>
      </w:r>
      <w:r w:rsidRPr="002E0AD8">
        <w:rPr>
          <w:rFonts w:hint="eastAsia"/>
        </w:rPr>
        <w:t>収集・把握するとともに、当該変更が製品の品質に重大な影響を与えるおそれがある場合には、速やかに</w:t>
      </w:r>
      <w:r>
        <w:rPr>
          <w:rFonts w:hint="eastAsia"/>
        </w:rPr>
        <w:t>管理責任</w:t>
      </w:r>
      <w:r w:rsidRPr="002E0AD8">
        <w:rPr>
          <w:rFonts w:hint="eastAsia"/>
        </w:rPr>
        <w:t>者及び総括製造販売責任者に対して文書で報告し、必要かつ適切な措置が採られるようにする。</w:t>
      </w:r>
    </w:p>
    <w:p w:rsidR="001E3130" w:rsidRPr="002E0AD8" w:rsidRDefault="001E3130" w:rsidP="00DC69D9">
      <w:pPr>
        <w:pStyle w:val="a3"/>
        <w:ind w:leftChars="350" w:left="945" w:hangingChars="100" w:hanging="210"/>
      </w:pPr>
      <w:r>
        <w:t xml:space="preserve">e) </w:t>
      </w:r>
      <w:r w:rsidRPr="002E0AD8">
        <w:rPr>
          <w:rFonts w:hint="eastAsia"/>
        </w:rPr>
        <w:t>国内に流通する製品について、当該製品の品質等に関する情報を国内外から収集し、速やかに</w:t>
      </w:r>
      <w:r>
        <w:rPr>
          <w:rFonts w:hint="eastAsia"/>
        </w:rPr>
        <w:t>管理責任</w:t>
      </w:r>
      <w:r w:rsidRPr="002E0AD8">
        <w:rPr>
          <w:rFonts w:hint="eastAsia"/>
        </w:rPr>
        <w:t>者及び総括製造販売責任者に対して文書で報告し、記録し、必要かつ適切な措置が採られるようにする。</w:t>
      </w:r>
    </w:p>
    <w:p w:rsidR="001E3130" w:rsidRPr="002E0AD8" w:rsidRDefault="00396314" w:rsidP="00DC69D9">
      <w:pPr>
        <w:pStyle w:val="a3"/>
        <w:ind w:leftChars="357" w:left="908" w:hangingChars="75" w:hanging="158"/>
      </w:pPr>
      <w:r>
        <w:rPr>
          <w:rFonts w:hint="eastAsia"/>
        </w:rPr>
        <w:t>f</w:t>
      </w:r>
      <w:r w:rsidR="001E3130">
        <w:t xml:space="preserve">) </w:t>
      </w:r>
      <w:r w:rsidR="001E3130" w:rsidRPr="002E0AD8">
        <w:rPr>
          <w:rFonts w:hint="eastAsia"/>
        </w:rPr>
        <w:t>国内に流通する製品の回収を行う場合、回収した製品を区分して一時保管した後、適正に処理する。回収の記録作成及び</w:t>
      </w:r>
      <w:r w:rsidR="001E3130">
        <w:rPr>
          <w:rFonts w:hint="eastAsia"/>
        </w:rPr>
        <w:t>管理責任</w:t>
      </w:r>
      <w:r w:rsidR="001E3130" w:rsidRPr="002E0AD8">
        <w:rPr>
          <w:rFonts w:hint="eastAsia"/>
        </w:rPr>
        <w:t>者及び総括製造販売責任者への報告を行う。</w:t>
      </w:r>
    </w:p>
    <w:p w:rsidR="001E3130" w:rsidRPr="002E0AD8" w:rsidRDefault="001E3130" w:rsidP="00DC69D9">
      <w:pPr>
        <w:pStyle w:val="a3"/>
        <w:ind w:leftChars="350" w:left="924" w:hangingChars="90" w:hanging="189"/>
      </w:pPr>
      <w:r>
        <w:t xml:space="preserve">g) </w:t>
      </w:r>
      <w:r w:rsidRPr="002E0AD8">
        <w:rPr>
          <w:rFonts w:hint="eastAsia"/>
        </w:rPr>
        <w:t>国内の品質管理業務遂行のために必要な場合は、</w:t>
      </w:r>
      <w:r>
        <w:rPr>
          <w:rFonts w:hint="eastAsia"/>
        </w:rPr>
        <w:t>管理責任</w:t>
      </w:r>
      <w:r w:rsidRPr="002E0AD8">
        <w:rPr>
          <w:rFonts w:hint="eastAsia"/>
        </w:rPr>
        <w:t>者及び総括製造販売責任者に文書により報告する。</w:t>
      </w:r>
    </w:p>
    <w:p w:rsidR="001E3130" w:rsidRPr="002E0AD8" w:rsidRDefault="001E3130" w:rsidP="00DC69D9">
      <w:pPr>
        <w:pStyle w:val="a3"/>
        <w:ind w:leftChars="350" w:left="945" w:hangingChars="100" w:hanging="210"/>
      </w:pPr>
      <w:r>
        <w:t xml:space="preserve">h) </w:t>
      </w:r>
      <w:r w:rsidRPr="002E0AD8">
        <w:rPr>
          <w:rFonts w:hint="eastAsia"/>
        </w:rPr>
        <w:t>必要に応じ関係する登録製造所、販売業者、薬局開設者、病院及び診療所その他関係者に文書による連絡又は指示を行う。</w:t>
      </w:r>
    </w:p>
    <w:p w:rsidR="001E3130" w:rsidRPr="002E0AD8" w:rsidRDefault="00207CAD" w:rsidP="00396314">
      <w:pPr>
        <w:pStyle w:val="a3"/>
        <w:ind w:leftChars="0" w:left="0" w:firstLineChars="350" w:firstLine="735"/>
      </w:pPr>
      <w:r>
        <w:rPr>
          <w:rFonts w:hint="eastAsia"/>
        </w:rPr>
        <w:t xml:space="preserve">i </w:t>
      </w:r>
      <w:r w:rsidR="001E3130">
        <w:t xml:space="preserve">) </w:t>
      </w:r>
      <w:r w:rsidR="001E3130" w:rsidRPr="002E0AD8">
        <w:rPr>
          <w:rFonts w:hint="eastAsia"/>
        </w:rPr>
        <w:t>安全確保措置に関する情報を知ったときは、安全管理部門に遅滞なく文書で提供する。</w:t>
      </w:r>
    </w:p>
    <w:p w:rsidR="00AF316C" w:rsidRPr="00AF316C" w:rsidRDefault="00AF316C" w:rsidP="00AF316C"/>
    <w:p w:rsidR="001E3130" w:rsidRPr="00AF316C" w:rsidRDefault="001E3130" w:rsidP="00AF316C">
      <w:pPr>
        <w:keepNext/>
        <w:jc w:val="left"/>
        <w:outlineLvl w:val="2"/>
        <w:rPr>
          <w:rFonts w:ascii="Arial" w:eastAsia="ＭＳ ゴシック" w:hAnsi="Arial" w:cs="Arial"/>
          <w:b/>
          <w:kern w:val="0"/>
          <w:szCs w:val="21"/>
        </w:rPr>
      </w:pPr>
      <w:r w:rsidRPr="002E0AD8">
        <w:rPr>
          <w:rFonts w:ascii="Arial" w:eastAsia="ＭＳ ゴシック" w:hAnsi="Arial" w:cs="Arial" w:hint="eastAsia"/>
          <w:b/>
        </w:rPr>
        <w:t>１５－４　安全管理責任者（ＧＶＰ省令第</w:t>
      </w:r>
      <w:r w:rsidRPr="002E0AD8">
        <w:rPr>
          <w:rFonts w:ascii="Arial" w:eastAsia="ＭＳ ゴシック" w:hAnsi="Arial" w:cs="Arial"/>
          <w:b/>
        </w:rPr>
        <w:t>15</w:t>
      </w:r>
      <w:r w:rsidRPr="002E0AD8">
        <w:rPr>
          <w:rFonts w:ascii="Arial" w:eastAsia="ＭＳ ゴシック" w:hAnsi="Arial" w:cs="Arial" w:hint="eastAsia"/>
          <w:b/>
        </w:rPr>
        <w:t>条で準用する同省令第</w:t>
      </w:r>
      <w:r w:rsidRPr="002E0AD8">
        <w:rPr>
          <w:rFonts w:ascii="Arial" w:eastAsia="ＭＳ ゴシック" w:hAnsi="Arial" w:cs="Arial"/>
          <w:b/>
        </w:rPr>
        <w:t>13</w:t>
      </w:r>
      <w:r w:rsidRPr="002E0AD8">
        <w:rPr>
          <w:rFonts w:ascii="Arial" w:eastAsia="ＭＳ ゴシック" w:hAnsi="Arial" w:cs="Arial" w:hint="eastAsia"/>
          <w:b/>
        </w:rPr>
        <w:t>条第</w:t>
      </w:r>
      <w:r w:rsidRPr="002E0AD8">
        <w:rPr>
          <w:rFonts w:ascii="Arial" w:eastAsia="ＭＳ ゴシック" w:hAnsi="Arial" w:cs="Arial"/>
          <w:b/>
        </w:rPr>
        <w:t>2</w:t>
      </w:r>
      <w:r w:rsidRPr="002E0AD8">
        <w:rPr>
          <w:rFonts w:ascii="Arial" w:eastAsia="ＭＳ ゴシック" w:hAnsi="Arial" w:cs="Arial" w:hint="eastAsia"/>
          <w:b/>
        </w:rPr>
        <w:t>項）</w:t>
      </w:r>
    </w:p>
    <w:p w:rsidR="001E3130" w:rsidRPr="002E0AD8" w:rsidRDefault="001E3130" w:rsidP="00396314">
      <w:pPr>
        <w:ind w:leftChars="100" w:left="525" w:hangingChars="150" w:hanging="315"/>
        <w:rPr>
          <w:szCs w:val="21"/>
        </w:rPr>
      </w:pPr>
      <w:r w:rsidRPr="002E0AD8">
        <w:rPr>
          <w:rFonts w:hint="eastAsia"/>
        </w:rPr>
        <w:t xml:space="preserve">　</w:t>
      </w:r>
      <w:r w:rsidR="00396314">
        <w:rPr>
          <w:rFonts w:hint="eastAsia"/>
        </w:rPr>
        <w:t xml:space="preserve">   </w:t>
      </w:r>
      <w:r w:rsidRPr="002E0AD8">
        <w:rPr>
          <w:rFonts w:hint="eastAsia"/>
          <w:szCs w:val="21"/>
        </w:rPr>
        <w:t>安全管理部門の責任者は、安全管理責任者として、平成</w:t>
      </w:r>
      <w:r w:rsidRPr="002E0AD8">
        <w:rPr>
          <w:szCs w:val="21"/>
        </w:rPr>
        <w:t>16</w:t>
      </w:r>
      <w:r w:rsidRPr="002E0AD8">
        <w:rPr>
          <w:rFonts w:hint="eastAsia"/>
          <w:szCs w:val="21"/>
        </w:rPr>
        <w:t>年</w:t>
      </w:r>
      <w:r w:rsidRPr="002E0AD8">
        <w:rPr>
          <w:szCs w:val="21"/>
        </w:rPr>
        <w:t>9</w:t>
      </w:r>
      <w:r w:rsidRPr="002E0AD8">
        <w:rPr>
          <w:rFonts w:hint="eastAsia"/>
          <w:szCs w:val="21"/>
        </w:rPr>
        <w:t>月</w:t>
      </w:r>
      <w:r w:rsidRPr="002E0AD8">
        <w:rPr>
          <w:szCs w:val="21"/>
        </w:rPr>
        <w:t>22</w:t>
      </w:r>
      <w:r w:rsidRPr="002E0AD8">
        <w:rPr>
          <w:rFonts w:hint="eastAsia"/>
          <w:szCs w:val="21"/>
        </w:rPr>
        <w:t>日厚生労働省令第</w:t>
      </w:r>
      <w:r w:rsidRPr="002E0AD8">
        <w:rPr>
          <w:szCs w:val="21"/>
        </w:rPr>
        <w:t>135</w:t>
      </w:r>
      <w:r w:rsidRPr="002E0AD8">
        <w:rPr>
          <w:rFonts w:hint="eastAsia"/>
          <w:szCs w:val="21"/>
        </w:rPr>
        <w:t>号「</w:t>
      </w:r>
      <w:r w:rsidRPr="002E0AD8">
        <w:rPr>
          <w:rFonts w:hint="eastAsia"/>
          <w:szCs w:val="21"/>
          <w:shd w:val="clear" w:color="auto" w:fill="FFFFFF"/>
        </w:rPr>
        <w:t>医薬品、医薬部外品、化粧品、医療機器及び再生医療等製品の製造販売後安全管理の基準に関する省令」（以</w:t>
      </w:r>
      <w:r>
        <w:rPr>
          <w:rFonts w:hint="eastAsia"/>
          <w:szCs w:val="21"/>
          <w:shd w:val="clear" w:color="auto" w:fill="FFFFFF"/>
        </w:rPr>
        <w:t>下</w:t>
      </w:r>
      <w:r w:rsidRPr="002E0AD8">
        <w:rPr>
          <w:rFonts w:hint="eastAsia"/>
          <w:szCs w:val="21"/>
          <w:shd w:val="clear" w:color="auto" w:fill="FFFFFF"/>
        </w:rPr>
        <w:t>「</w:t>
      </w:r>
      <w:r w:rsidRPr="002E0AD8">
        <w:rPr>
          <w:szCs w:val="21"/>
        </w:rPr>
        <w:t>GVP</w:t>
      </w:r>
      <w:r w:rsidRPr="002E0AD8">
        <w:rPr>
          <w:rFonts w:hint="eastAsia"/>
          <w:szCs w:val="21"/>
        </w:rPr>
        <w:t>省令」という。）に従って業務を実施する。</w:t>
      </w:r>
    </w:p>
    <w:p w:rsidR="001E3130" w:rsidRPr="00D743EA" w:rsidRDefault="001E3130" w:rsidP="00881809">
      <w:bookmarkStart w:id="12" w:name="_Toc400681880"/>
      <w:bookmarkStart w:id="13" w:name="_Toc400683071"/>
      <w:bookmarkStart w:id="14" w:name="_Toc400683210"/>
      <w:bookmarkStart w:id="15" w:name="_Toc400683403"/>
      <w:bookmarkStart w:id="16" w:name="_Toc400683509"/>
      <w:bookmarkStart w:id="17" w:name="_Toc400683622"/>
      <w:bookmarkEnd w:id="12"/>
      <w:bookmarkEnd w:id="13"/>
      <w:bookmarkEnd w:id="14"/>
      <w:bookmarkEnd w:id="15"/>
      <w:bookmarkEnd w:id="16"/>
      <w:bookmarkEnd w:id="17"/>
    </w:p>
    <w:p w:rsidR="001E3130" w:rsidRPr="00D743EA" w:rsidRDefault="001E3130" w:rsidP="00C83E77">
      <w:pPr>
        <w:pStyle w:val="3"/>
        <w:rPr>
          <w:rStyle w:val="30"/>
          <w:b/>
        </w:rPr>
      </w:pPr>
      <w:r w:rsidRPr="00D743EA">
        <w:rPr>
          <w:rStyle w:val="30"/>
          <w:rFonts w:hint="eastAsia"/>
          <w:b/>
        </w:rPr>
        <w:t>１６　管理責任者（第</w:t>
      </w:r>
      <w:r w:rsidRPr="00D743EA">
        <w:rPr>
          <w:rStyle w:val="30"/>
          <w:b/>
        </w:rPr>
        <w:t>16</w:t>
      </w:r>
      <w:r w:rsidRPr="00D743EA">
        <w:rPr>
          <w:rStyle w:val="30"/>
          <w:rFonts w:hint="eastAsia"/>
          <w:b/>
        </w:rPr>
        <w:t>条）</w:t>
      </w:r>
    </w:p>
    <w:p w:rsidR="001E3130" w:rsidRPr="00D743EA" w:rsidRDefault="001E3130" w:rsidP="0009582E">
      <w:pPr>
        <w:ind w:leftChars="200" w:left="420" w:firstLineChars="100" w:firstLine="210"/>
      </w:pPr>
      <w:r w:rsidRPr="00D743EA">
        <w:rPr>
          <w:rFonts w:hint="eastAsia"/>
        </w:rPr>
        <w:t>管理監督者は、当社の役員、管理職の地位にある者その他これに相当する者のうちから当社の品質管理監督システムの実施及び維持の責任者として、次の責任及び権限をもつ管理責任者を任命する。</w:t>
      </w:r>
    </w:p>
    <w:p w:rsidR="001E3130" w:rsidRPr="00D743EA" w:rsidRDefault="001E3130" w:rsidP="0009582E">
      <w:pPr>
        <w:pStyle w:val="12"/>
        <w:ind w:leftChars="0" w:left="0" w:firstLineChars="300" w:firstLine="630"/>
      </w:pPr>
      <w:r w:rsidRPr="00D743EA">
        <w:t xml:space="preserve">a) </w:t>
      </w:r>
      <w:r w:rsidRPr="00D743EA">
        <w:rPr>
          <w:rFonts w:hint="eastAsia"/>
        </w:rPr>
        <w:t>工程が確立され、実施されるとともに、その実効性が維持されているようにする。</w:t>
      </w:r>
    </w:p>
    <w:p w:rsidR="001E3130" w:rsidRPr="00D743EA" w:rsidRDefault="001E3130" w:rsidP="0009582E">
      <w:pPr>
        <w:pStyle w:val="12"/>
        <w:ind w:leftChars="0" w:left="0" w:firstLineChars="300" w:firstLine="630"/>
      </w:pPr>
      <w:r w:rsidRPr="00D743EA">
        <w:t xml:space="preserve">b) </w:t>
      </w:r>
      <w:r w:rsidRPr="00D743EA">
        <w:rPr>
          <w:rFonts w:hint="eastAsia"/>
        </w:rPr>
        <w:t>品質管理監督システムの実施状況及びその改善の必要性について管理監督者に報告する。</w:t>
      </w:r>
    </w:p>
    <w:p w:rsidR="001E3130" w:rsidRPr="00D743EA" w:rsidRDefault="001E3130" w:rsidP="00DC69D9">
      <w:pPr>
        <w:pStyle w:val="12"/>
        <w:ind w:leftChars="299" w:left="781" w:hangingChars="73" w:hanging="153"/>
      </w:pPr>
      <w:r w:rsidRPr="00D743EA">
        <w:t xml:space="preserve">c) </w:t>
      </w:r>
      <w:r w:rsidRPr="00D743EA">
        <w:rPr>
          <w:rFonts w:hint="eastAsia"/>
        </w:rPr>
        <w:t>全ての施設において、法令の規定等及び製品受領者要求事項についての認識が向上するようにする。</w:t>
      </w:r>
    </w:p>
    <w:p w:rsidR="001E3130" w:rsidRPr="00D743EA" w:rsidRDefault="001E3130" w:rsidP="00881809"/>
    <w:p w:rsidR="001E3130" w:rsidRPr="00D743EA" w:rsidRDefault="001E3130" w:rsidP="0088343A">
      <w:pPr>
        <w:pStyle w:val="3"/>
        <w:rPr>
          <w:rStyle w:val="30"/>
          <w:b/>
        </w:rPr>
      </w:pPr>
      <w:bookmarkStart w:id="18" w:name="_Toc402458625"/>
      <w:r w:rsidRPr="00D743EA">
        <w:rPr>
          <w:rStyle w:val="30"/>
          <w:rFonts w:hint="eastAsia"/>
          <w:b/>
        </w:rPr>
        <w:t>１７　内部情報伝達</w:t>
      </w:r>
      <w:bookmarkEnd w:id="18"/>
      <w:r w:rsidRPr="00D743EA">
        <w:rPr>
          <w:rStyle w:val="30"/>
          <w:rFonts w:hint="eastAsia"/>
          <w:b/>
        </w:rPr>
        <w:t>（第</w:t>
      </w:r>
      <w:r w:rsidRPr="00D743EA">
        <w:rPr>
          <w:rStyle w:val="30"/>
          <w:b/>
        </w:rPr>
        <w:t>17</w:t>
      </w:r>
      <w:r w:rsidRPr="00D743EA">
        <w:rPr>
          <w:rStyle w:val="30"/>
          <w:rFonts w:hint="eastAsia"/>
          <w:b/>
        </w:rPr>
        <w:t>条）</w:t>
      </w:r>
    </w:p>
    <w:p w:rsidR="001E3130" w:rsidRPr="002E0AD8" w:rsidRDefault="001E3130" w:rsidP="00396314">
      <w:pPr>
        <w:ind w:leftChars="100" w:left="420" w:hangingChars="100" w:hanging="210"/>
        <w:rPr>
          <w:color w:val="000000"/>
        </w:rPr>
      </w:pPr>
      <w:r w:rsidRPr="002E0AD8">
        <w:rPr>
          <w:rFonts w:hint="eastAsia"/>
        </w:rPr>
        <w:t xml:space="preserve">　</w:t>
      </w:r>
      <w:r w:rsidR="00396314">
        <w:rPr>
          <w:rFonts w:hint="eastAsia"/>
        </w:rPr>
        <w:t xml:space="preserve">  </w:t>
      </w:r>
      <w:r w:rsidRPr="002E0AD8">
        <w:rPr>
          <w:rFonts w:hint="eastAsia"/>
        </w:rPr>
        <w:t>管理監督者は、各施設内及び各施設間において、適切に情報の伝達が行われる仕組みを確立す</w:t>
      </w:r>
      <w:r w:rsidR="00396314">
        <w:rPr>
          <w:rFonts w:hint="eastAsia"/>
          <w:color w:val="000000"/>
        </w:rPr>
        <w:t>る</w:t>
      </w:r>
      <w:r w:rsidRPr="002E0AD8">
        <w:rPr>
          <w:rFonts w:hint="eastAsia"/>
          <w:color w:val="000000"/>
        </w:rPr>
        <w:t>とともに、品質管理監督システムの実効性に関わる情報交換が確実に行われるようにする。</w:t>
      </w:r>
      <w:bookmarkStart w:id="19" w:name="_Toc400681884"/>
      <w:bookmarkStart w:id="20" w:name="_Toc400683075"/>
      <w:bookmarkStart w:id="21" w:name="_Toc400683214"/>
      <w:bookmarkStart w:id="22" w:name="_Toc400683407"/>
      <w:bookmarkStart w:id="23" w:name="_Toc400683513"/>
      <w:bookmarkStart w:id="24" w:name="_Toc400683626"/>
      <w:bookmarkStart w:id="25" w:name="_Toc400683783"/>
      <w:bookmarkStart w:id="26" w:name="_Toc400683872"/>
      <w:bookmarkStart w:id="27" w:name="_Toc400689569"/>
      <w:bookmarkStart w:id="28" w:name="_Toc400689657"/>
      <w:bookmarkStart w:id="29" w:name="_Toc400689781"/>
      <w:bookmarkStart w:id="30" w:name="_Toc400689900"/>
      <w:bookmarkStart w:id="31" w:name="_Toc400689985"/>
      <w:bookmarkStart w:id="32" w:name="_Toc400691609"/>
      <w:bookmarkStart w:id="33" w:name="_Toc400898879"/>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1E3130" w:rsidRPr="002E0AD8" w:rsidRDefault="001E3130" w:rsidP="00475009">
      <w:pPr>
        <w:ind w:leftChars="100" w:left="210"/>
        <w:rPr>
          <w:color w:val="000000"/>
        </w:rPr>
      </w:pPr>
      <w:r w:rsidRPr="002E0AD8">
        <w:rPr>
          <w:rFonts w:hint="eastAsia"/>
          <w:color w:val="000000"/>
        </w:rPr>
        <w:t xml:space="preserve">　なお、適切な情報伝達及び情報交換を求めている条項には次のものが含まれる。</w:t>
      </w:r>
    </w:p>
    <w:p w:rsidR="001E3130" w:rsidRPr="00D743EA" w:rsidRDefault="001E3130" w:rsidP="00B4018F">
      <w:pPr>
        <w:pStyle w:val="a3"/>
        <w:ind w:leftChars="0" w:left="0"/>
      </w:pPr>
      <w:r w:rsidRPr="002E0AD8">
        <w:rPr>
          <w:rFonts w:hint="eastAsia"/>
          <w:color w:val="000000"/>
        </w:rPr>
        <w:t xml:space="preserve">　</w:t>
      </w:r>
      <w:r w:rsidRPr="00D743EA">
        <w:rPr>
          <w:rFonts w:hint="eastAsia"/>
        </w:rPr>
        <w:t xml:space="preserve">　・製品受領者要求事項等への適合の重要性の周知（第</w:t>
      </w:r>
      <w:r w:rsidRPr="00D743EA">
        <w:t>10</w:t>
      </w:r>
      <w:r w:rsidRPr="00D743EA">
        <w:rPr>
          <w:rFonts w:hint="eastAsia"/>
        </w:rPr>
        <w:t>条第</w:t>
      </w:r>
      <w:r w:rsidRPr="00D743EA">
        <w:t>5</w:t>
      </w:r>
      <w:r w:rsidRPr="00D743EA">
        <w:rPr>
          <w:rFonts w:hint="eastAsia"/>
        </w:rPr>
        <w:t>号）</w:t>
      </w:r>
      <w:bookmarkStart w:id="34" w:name="_Toc402458630"/>
    </w:p>
    <w:p w:rsidR="001E3130" w:rsidRPr="00D743EA" w:rsidRDefault="001E3130" w:rsidP="00B4018F">
      <w:pPr>
        <w:pStyle w:val="a3"/>
        <w:ind w:leftChars="0" w:left="0"/>
      </w:pPr>
      <w:r w:rsidRPr="00D743EA">
        <w:rPr>
          <w:rFonts w:hint="eastAsia"/>
        </w:rPr>
        <w:t xml:space="preserve">　　・品質方針の周知（第</w:t>
      </w:r>
      <w:r w:rsidRPr="00D743EA">
        <w:t>12</w:t>
      </w:r>
      <w:r w:rsidRPr="00D743EA">
        <w:rPr>
          <w:rFonts w:hint="eastAsia"/>
        </w:rPr>
        <w:t>条第</w:t>
      </w:r>
      <w:r w:rsidRPr="00D743EA">
        <w:t>4</w:t>
      </w:r>
      <w:r w:rsidRPr="00D743EA">
        <w:rPr>
          <w:rFonts w:hint="eastAsia"/>
        </w:rPr>
        <w:t>号）</w:t>
      </w:r>
    </w:p>
    <w:p w:rsidR="001E3130" w:rsidRPr="00D743EA" w:rsidRDefault="001E3130" w:rsidP="00C83E77">
      <w:pPr>
        <w:pStyle w:val="3"/>
        <w:rPr>
          <w:rStyle w:val="30"/>
          <w:b/>
        </w:rPr>
      </w:pPr>
      <w:r w:rsidRPr="00D743EA">
        <w:rPr>
          <w:rStyle w:val="30"/>
          <w:rFonts w:hint="eastAsia"/>
          <w:b/>
        </w:rPr>
        <w:lastRenderedPageBreak/>
        <w:t>１８　管理監督者照査（第</w:t>
      </w:r>
      <w:r w:rsidRPr="00D743EA">
        <w:rPr>
          <w:rStyle w:val="30"/>
          <w:b/>
        </w:rPr>
        <w:t>18</w:t>
      </w:r>
      <w:r w:rsidRPr="00D743EA">
        <w:rPr>
          <w:rStyle w:val="30"/>
          <w:rFonts w:hint="eastAsia"/>
          <w:b/>
        </w:rPr>
        <w:t>条）</w:t>
      </w:r>
    </w:p>
    <w:p w:rsidR="001E3130" w:rsidRPr="00D743EA" w:rsidRDefault="001E3130" w:rsidP="00DC69D9">
      <w:pPr>
        <w:ind w:leftChars="100" w:left="630" w:hangingChars="200" w:hanging="420"/>
      </w:pPr>
      <w:r w:rsidRPr="00D743EA">
        <w:rPr>
          <w:rFonts w:hint="eastAsia"/>
        </w:rPr>
        <w:t>（１）管理監督者は、品質管理監督システムについて、その妥当</w:t>
      </w:r>
      <w:r>
        <w:rPr>
          <w:rFonts w:hint="eastAsia"/>
        </w:rPr>
        <w:t>性及び実効性の維持を確認するため</w:t>
      </w:r>
      <w:r w:rsidRPr="00D743EA">
        <w:rPr>
          <w:rFonts w:hint="eastAsia"/>
        </w:rPr>
        <w:t>の照査（品質管理監督システム（品質方針及び品質目標を含む。）の改善又は変更の必要性の評価を含む。以下「管理監督者照査」という。）を少なくとも年１回の頻度で実施する。</w:t>
      </w:r>
    </w:p>
    <w:p w:rsidR="001E3130" w:rsidRPr="00C57FA9" w:rsidRDefault="001E3130" w:rsidP="00C83E77"/>
    <w:p w:rsidR="001E3130" w:rsidRPr="00C57FA9" w:rsidRDefault="001E3130" w:rsidP="00475009">
      <w:pPr>
        <w:ind w:left="210" w:hangingChars="100" w:hanging="210"/>
      </w:pPr>
      <w:r w:rsidRPr="00C57FA9">
        <w:rPr>
          <w:rFonts w:hint="eastAsia"/>
        </w:rPr>
        <w:t xml:space="preserve">　（２）当社は、管理監督者照査の結果の記録</w:t>
      </w:r>
      <w:r w:rsidR="00DC69D9" w:rsidRPr="00C57FA9">
        <w:rPr>
          <w:rFonts w:hint="eastAsia"/>
        </w:rPr>
        <w:t>（</w:t>
      </w:r>
      <w:r w:rsidR="00DC69D9" w:rsidRPr="00C57FA9">
        <w:rPr>
          <w:rFonts w:hint="eastAsia"/>
          <w:i/>
        </w:rPr>
        <w:t>様式</w:t>
      </w:r>
      <w:r w:rsidR="00F25FFB">
        <w:rPr>
          <w:rFonts w:hint="eastAsia"/>
          <w:i/>
        </w:rPr>
        <w:t>18</w:t>
      </w:r>
      <w:r w:rsidR="00DC69D9" w:rsidRPr="00C57FA9">
        <w:rPr>
          <w:i/>
        </w:rPr>
        <w:t>-1</w:t>
      </w:r>
      <w:r w:rsidR="00DC69D9" w:rsidRPr="00C57FA9">
        <w:rPr>
          <w:rFonts w:hint="eastAsia"/>
        </w:rPr>
        <w:t>）</w:t>
      </w:r>
      <w:r w:rsidRPr="00C57FA9">
        <w:rPr>
          <w:rFonts w:hint="eastAsia"/>
        </w:rPr>
        <w:t>を作成し、これを保管する。</w:t>
      </w:r>
    </w:p>
    <w:p w:rsidR="001E3130" w:rsidRDefault="001E3130" w:rsidP="00B4018F">
      <w:pPr>
        <w:pStyle w:val="a3"/>
        <w:ind w:leftChars="0" w:left="0"/>
      </w:pPr>
    </w:p>
    <w:p w:rsidR="00F25FFB" w:rsidRPr="00F25FFB" w:rsidRDefault="00F25FFB" w:rsidP="00F25FFB">
      <w:pPr>
        <w:rPr>
          <w:i/>
        </w:rPr>
      </w:pPr>
      <w:r>
        <w:rPr>
          <w:rFonts w:hint="eastAsia"/>
        </w:rPr>
        <w:t xml:space="preserve">　　　</w:t>
      </w:r>
      <w:r w:rsidRPr="00C57FA9">
        <w:rPr>
          <w:rFonts w:hint="eastAsia"/>
          <w:i/>
        </w:rPr>
        <w:t>様式</w:t>
      </w:r>
      <w:r>
        <w:rPr>
          <w:rFonts w:ascii="ＭＳ 明朝" w:hAnsi="ＭＳ 明朝" w:hint="eastAsia"/>
          <w:i/>
        </w:rPr>
        <w:t>18</w:t>
      </w:r>
      <w:r w:rsidRPr="00C57FA9">
        <w:rPr>
          <w:rFonts w:ascii="ＭＳ 明朝" w:hAnsi="ＭＳ 明朝"/>
          <w:i/>
        </w:rPr>
        <w:t>-1</w:t>
      </w:r>
      <w:r w:rsidRPr="00C57FA9">
        <w:rPr>
          <w:rFonts w:hint="eastAsia"/>
          <w:i/>
        </w:rPr>
        <w:t xml:space="preserve">　管理監督者照査記録</w:t>
      </w:r>
    </w:p>
    <w:p w:rsidR="00F25FFB" w:rsidRPr="00F25FFB" w:rsidRDefault="00F25FFB" w:rsidP="00B4018F">
      <w:pPr>
        <w:pStyle w:val="a3"/>
        <w:ind w:leftChars="0" w:left="0"/>
      </w:pPr>
    </w:p>
    <w:p w:rsidR="001E3130" w:rsidRPr="00C57FA9" w:rsidRDefault="001E3130" w:rsidP="00C83E77">
      <w:pPr>
        <w:pStyle w:val="3"/>
        <w:rPr>
          <w:rStyle w:val="30"/>
          <w:b/>
        </w:rPr>
      </w:pPr>
      <w:r w:rsidRPr="00C57FA9">
        <w:rPr>
          <w:rStyle w:val="30"/>
          <w:rFonts w:hint="eastAsia"/>
          <w:b/>
        </w:rPr>
        <w:t>１９　管理監督者照査に係る工程入力情報（第</w:t>
      </w:r>
      <w:r w:rsidRPr="00C57FA9">
        <w:rPr>
          <w:rStyle w:val="30"/>
          <w:b/>
        </w:rPr>
        <w:t>19</w:t>
      </w:r>
      <w:r w:rsidRPr="00C57FA9">
        <w:rPr>
          <w:rStyle w:val="30"/>
          <w:rFonts w:hint="eastAsia"/>
          <w:b/>
        </w:rPr>
        <w:t>条）</w:t>
      </w:r>
    </w:p>
    <w:p w:rsidR="001E3130" w:rsidRPr="00D743EA" w:rsidRDefault="001E3130" w:rsidP="00DC69D9">
      <w:pPr>
        <w:ind w:firstLineChars="300" w:firstLine="630"/>
      </w:pPr>
      <w:r w:rsidRPr="00D743EA">
        <w:rPr>
          <w:rFonts w:hint="eastAsia"/>
        </w:rPr>
        <w:t>管理監督者照査への工程入力情報には、次の情報を含むこととする。</w:t>
      </w:r>
    </w:p>
    <w:p w:rsidR="001E3130" w:rsidRPr="00D743EA" w:rsidRDefault="001E3130" w:rsidP="00396314">
      <w:pPr>
        <w:pStyle w:val="12"/>
        <w:ind w:leftChars="0" w:left="0" w:firstLineChars="300" w:firstLine="630"/>
      </w:pPr>
      <w:r w:rsidRPr="00D743EA">
        <w:t xml:space="preserve">a) </w:t>
      </w:r>
      <w:r w:rsidRPr="00D743EA">
        <w:rPr>
          <w:rFonts w:hint="eastAsia"/>
        </w:rPr>
        <w:t>監査の結果</w:t>
      </w:r>
    </w:p>
    <w:p w:rsidR="001E3130" w:rsidRPr="00D743EA" w:rsidRDefault="001E3130" w:rsidP="00396314">
      <w:pPr>
        <w:pStyle w:val="12"/>
        <w:ind w:leftChars="0" w:left="0" w:firstLineChars="300" w:firstLine="630"/>
      </w:pPr>
      <w:r w:rsidRPr="00D743EA">
        <w:t xml:space="preserve">b) </w:t>
      </w:r>
      <w:r w:rsidRPr="00D743EA">
        <w:rPr>
          <w:rFonts w:hint="eastAsia"/>
        </w:rPr>
        <w:t>製品受領者からの意見</w:t>
      </w:r>
      <w:r w:rsidR="0095360C" w:rsidRPr="00D743EA">
        <w:rPr>
          <w:rFonts w:hint="eastAsia"/>
        </w:rPr>
        <w:t>（苦情を含む。）</w:t>
      </w:r>
    </w:p>
    <w:p w:rsidR="001E3130" w:rsidRPr="00D743EA" w:rsidRDefault="001E3130" w:rsidP="00DC69D9">
      <w:pPr>
        <w:pStyle w:val="12"/>
        <w:ind w:leftChars="300" w:hangingChars="100" w:hanging="210"/>
      </w:pPr>
      <w:r w:rsidRPr="00D743EA">
        <w:t xml:space="preserve">c) </w:t>
      </w:r>
      <w:r w:rsidRPr="00D743EA">
        <w:rPr>
          <w:rFonts w:hint="eastAsia"/>
        </w:rPr>
        <w:t>工程の実施状況及び製品要求事項</w:t>
      </w:r>
      <w:r w:rsidR="00484152" w:rsidRPr="00D743EA">
        <w:rPr>
          <w:rFonts w:hint="eastAsia"/>
        </w:rPr>
        <w:t>（限定一般医療機器に係る製品にあっては、工程の実施状況に限る。）</w:t>
      </w:r>
      <w:r w:rsidRPr="00D743EA">
        <w:rPr>
          <w:rFonts w:hint="eastAsia"/>
        </w:rPr>
        <w:t>への適合性</w:t>
      </w:r>
    </w:p>
    <w:p w:rsidR="001E3130" w:rsidRPr="00D743EA" w:rsidRDefault="001E3130" w:rsidP="00396314">
      <w:pPr>
        <w:pStyle w:val="12"/>
        <w:ind w:leftChars="0" w:left="0" w:firstLineChars="300" w:firstLine="630"/>
      </w:pPr>
      <w:r w:rsidRPr="00D743EA">
        <w:t xml:space="preserve">d) </w:t>
      </w:r>
      <w:r w:rsidRPr="00D743EA">
        <w:rPr>
          <w:rFonts w:hint="eastAsia"/>
        </w:rPr>
        <w:t>是正措置及び予防措置の状況</w:t>
      </w:r>
    </w:p>
    <w:p w:rsidR="001E3130" w:rsidRPr="00D743EA" w:rsidRDefault="001E3130" w:rsidP="00396314">
      <w:pPr>
        <w:pStyle w:val="12"/>
        <w:ind w:leftChars="0" w:left="0" w:firstLineChars="300" w:firstLine="630"/>
      </w:pPr>
      <w:r w:rsidRPr="00D743EA">
        <w:t xml:space="preserve">e) </w:t>
      </w:r>
      <w:r w:rsidRPr="00D743EA">
        <w:rPr>
          <w:rFonts w:hint="eastAsia"/>
        </w:rPr>
        <w:t>従前の管理監督者照査の結果を受けて採った措置</w:t>
      </w:r>
    </w:p>
    <w:p w:rsidR="001E3130" w:rsidRPr="00D743EA" w:rsidRDefault="001E3130" w:rsidP="00396314">
      <w:pPr>
        <w:pStyle w:val="12"/>
        <w:ind w:leftChars="0" w:left="0" w:firstLineChars="300" w:firstLine="630"/>
      </w:pPr>
      <w:r w:rsidRPr="00D743EA">
        <w:t xml:space="preserve">f) </w:t>
      </w:r>
      <w:r w:rsidRPr="00D743EA">
        <w:rPr>
          <w:rFonts w:hint="eastAsia"/>
        </w:rPr>
        <w:t>品質管理監督</w:t>
      </w:r>
      <w:r w:rsidR="0095360C" w:rsidRPr="00D743EA">
        <w:rPr>
          <w:rFonts w:hint="eastAsia"/>
        </w:rPr>
        <w:t>システムに影響を及ぼすおそれ</w:t>
      </w:r>
      <w:r w:rsidRPr="00D743EA">
        <w:rPr>
          <w:rFonts w:hint="eastAsia"/>
        </w:rPr>
        <w:t>のある変更</w:t>
      </w:r>
    </w:p>
    <w:p w:rsidR="001E3130" w:rsidRPr="00D743EA" w:rsidRDefault="001E3130" w:rsidP="00396314">
      <w:pPr>
        <w:pStyle w:val="12"/>
        <w:ind w:leftChars="0" w:left="0" w:firstLineChars="300" w:firstLine="630"/>
      </w:pPr>
      <w:r w:rsidRPr="00D743EA">
        <w:t xml:space="preserve">g) </w:t>
      </w:r>
      <w:r w:rsidRPr="00D743EA">
        <w:rPr>
          <w:rFonts w:hint="eastAsia"/>
        </w:rPr>
        <w:t>部門、構成員等からの改善のための提案</w:t>
      </w:r>
    </w:p>
    <w:p w:rsidR="001E3130" w:rsidRPr="00D743EA" w:rsidRDefault="001E3130" w:rsidP="00DC69D9">
      <w:pPr>
        <w:pStyle w:val="12"/>
        <w:ind w:leftChars="300" w:hangingChars="100" w:hanging="210"/>
      </w:pPr>
      <w:r w:rsidRPr="00D743EA">
        <w:t xml:space="preserve">h) </w:t>
      </w:r>
      <w:r w:rsidRPr="00D743EA">
        <w:rPr>
          <w:rFonts w:hint="eastAsia"/>
        </w:rPr>
        <w:t>前回の管理監督者照査の後において、新たに制定され、又は改正された薬事に関する法令の規定</w:t>
      </w:r>
    </w:p>
    <w:p w:rsidR="001E3130" w:rsidRPr="00D743EA" w:rsidRDefault="001E3130" w:rsidP="00C83E77">
      <w:pPr>
        <w:pStyle w:val="a3"/>
        <w:ind w:leftChars="0" w:left="0"/>
        <w:rPr>
          <w:rStyle w:val="10"/>
          <w:b w:val="0"/>
        </w:rPr>
      </w:pPr>
    </w:p>
    <w:p w:rsidR="001E3130" w:rsidRPr="00D743EA" w:rsidRDefault="001E3130" w:rsidP="00C83E77">
      <w:pPr>
        <w:pStyle w:val="3"/>
        <w:rPr>
          <w:rStyle w:val="30"/>
          <w:b/>
        </w:rPr>
      </w:pPr>
      <w:r w:rsidRPr="00D743EA">
        <w:rPr>
          <w:rStyle w:val="30"/>
          <w:rFonts w:hint="eastAsia"/>
          <w:b/>
        </w:rPr>
        <w:t>２０　管理監督者照査に係る工程出力情報（第</w:t>
      </w:r>
      <w:r w:rsidRPr="00D743EA">
        <w:rPr>
          <w:rStyle w:val="30"/>
          <w:b/>
        </w:rPr>
        <w:t>20</w:t>
      </w:r>
      <w:r w:rsidRPr="00D743EA">
        <w:rPr>
          <w:rStyle w:val="30"/>
          <w:rFonts w:hint="eastAsia"/>
          <w:b/>
        </w:rPr>
        <w:t>条）</w:t>
      </w:r>
    </w:p>
    <w:p w:rsidR="001E3130" w:rsidRPr="00FD47FE" w:rsidRDefault="001E3130" w:rsidP="00090A95">
      <w:pPr>
        <w:ind w:firstLineChars="300" w:firstLine="720"/>
        <w:rPr>
          <w:rStyle w:val="10"/>
          <w:rFonts w:ascii="ＭＳ 明朝" w:eastAsia="ＭＳ 明朝" w:hAnsi="Century"/>
          <w:b w:val="0"/>
        </w:rPr>
      </w:pPr>
      <w:r w:rsidRPr="00FD47FE">
        <w:rPr>
          <w:rStyle w:val="10"/>
          <w:rFonts w:ascii="ＭＳ 明朝" w:eastAsia="ＭＳ 明朝" w:hAnsi="ＭＳ 明朝" w:hint="eastAsia"/>
          <w:b w:val="0"/>
        </w:rPr>
        <w:t>当社は、管理監督者照査から次に掲げる事項に係る情報を得て、所要の措置を採る。</w:t>
      </w:r>
    </w:p>
    <w:p w:rsidR="001E3130" w:rsidRPr="00D743EA" w:rsidRDefault="001E3130" w:rsidP="00396314">
      <w:pPr>
        <w:pStyle w:val="12"/>
        <w:ind w:leftChars="0" w:left="0" w:firstLineChars="300" w:firstLine="630"/>
      </w:pPr>
      <w:r w:rsidRPr="00D743EA">
        <w:t xml:space="preserve">a) </w:t>
      </w:r>
      <w:r w:rsidRPr="00D743EA">
        <w:rPr>
          <w:rFonts w:hint="eastAsia"/>
        </w:rPr>
        <w:t>品質管理監督システム及び工程の実効性の維持に必要な改善</w:t>
      </w:r>
    </w:p>
    <w:p w:rsidR="001E3130" w:rsidRPr="00D743EA" w:rsidRDefault="001E3130" w:rsidP="00396314">
      <w:pPr>
        <w:pStyle w:val="12"/>
        <w:ind w:leftChars="0" w:left="0" w:firstLineChars="300" w:firstLine="630"/>
      </w:pPr>
      <w:r w:rsidRPr="00D743EA">
        <w:t xml:space="preserve">b) </w:t>
      </w:r>
      <w:r w:rsidRPr="00D743EA">
        <w:rPr>
          <w:rFonts w:hint="eastAsia"/>
        </w:rPr>
        <w:t>製品受領者要求事項に関連した製品の改善（限定一般医療機器に係る製品は除く。）</w:t>
      </w:r>
    </w:p>
    <w:p w:rsidR="001E3130" w:rsidRPr="00D743EA" w:rsidRDefault="001E3130" w:rsidP="00396314">
      <w:pPr>
        <w:pStyle w:val="12"/>
        <w:ind w:leftChars="0" w:left="0" w:firstLineChars="300" w:firstLine="630"/>
      </w:pPr>
      <w:r w:rsidRPr="00D743EA">
        <w:rPr>
          <w:rFonts w:eastAsia="ＭＳ ゴシック"/>
        </w:rPr>
        <w:t>c)</w:t>
      </w:r>
      <w:r w:rsidRPr="00D743EA">
        <w:rPr>
          <w:rFonts w:ascii="ＭＳ ゴシック" w:eastAsia="ＭＳ ゴシック" w:hAnsi="ＭＳ ゴシック" w:hint="eastAsia"/>
        </w:rPr>
        <w:t>「２１　資源の確保（第</w:t>
      </w:r>
      <w:r w:rsidRPr="00D743EA">
        <w:rPr>
          <w:rFonts w:ascii="ＭＳ ゴシック" w:eastAsia="ＭＳ ゴシック" w:hAnsi="ＭＳ ゴシック"/>
        </w:rPr>
        <w:t>21</w:t>
      </w:r>
      <w:r w:rsidRPr="00D743EA">
        <w:rPr>
          <w:rFonts w:ascii="ＭＳ ゴシック" w:eastAsia="ＭＳ ゴシック" w:hAnsi="ＭＳ ゴシック" w:hint="eastAsia"/>
        </w:rPr>
        <w:t>条）」</w:t>
      </w:r>
      <w:r w:rsidRPr="00D743EA">
        <w:rPr>
          <w:rFonts w:ascii="ＭＳ 明朝" w:hAnsi="ＭＳ 明朝" w:hint="eastAsia"/>
        </w:rPr>
        <w:t>に規定する</w:t>
      </w:r>
      <w:r w:rsidRPr="00D743EA">
        <w:rPr>
          <w:rFonts w:hint="eastAsia"/>
        </w:rPr>
        <w:t>資源の必要性</w:t>
      </w:r>
    </w:p>
    <w:p w:rsidR="001E3130" w:rsidRPr="00D743EA" w:rsidRDefault="001E3130" w:rsidP="00C83E77"/>
    <w:p w:rsidR="00A6094F" w:rsidRPr="00C57FA9" w:rsidRDefault="001B7F22" w:rsidP="00C83E77">
      <w:pPr>
        <w:rPr>
          <w:i/>
        </w:rPr>
      </w:pPr>
      <w:r>
        <w:rPr>
          <w:rFonts w:hint="eastAsia"/>
        </w:rPr>
        <w:t xml:space="preserve">　　</w:t>
      </w:r>
      <w:r w:rsidRPr="00C57FA9">
        <w:rPr>
          <w:rFonts w:hint="eastAsia"/>
        </w:rPr>
        <w:t xml:space="preserve">　</w:t>
      </w:r>
    </w:p>
    <w:p w:rsidR="001E3130" w:rsidRPr="00C57FA9" w:rsidRDefault="001E3130" w:rsidP="00C83E77">
      <w:pPr>
        <w:pStyle w:val="a3"/>
        <w:ind w:leftChars="0" w:left="0"/>
        <w:rPr>
          <w:rStyle w:val="10"/>
        </w:rPr>
      </w:pPr>
    </w:p>
    <w:p w:rsidR="001E3130" w:rsidRDefault="001E3130">
      <w:pPr>
        <w:widowControl/>
        <w:jc w:val="left"/>
        <w:rPr>
          <w:rStyle w:val="10"/>
        </w:rPr>
      </w:pPr>
    </w:p>
    <w:p w:rsidR="009B73D2" w:rsidRDefault="009B73D2">
      <w:pPr>
        <w:widowControl/>
        <w:jc w:val="left"/>
        <w:rPr>
          <w:rStyle w:val="10"/>
        </w:rPr>
      </w:pPr>
    </w:p>
    <w:p w:rsidR="009B73D2" w:rsidRDefault="009B73D2">
      <w:pPr>
        <w:widowControl/>
        <w:jc w:val="left"/>
        <w:rPr>
          <w:rStyle w:val="10"/>
        </w:rPr>
      </w:pPr>
    </w:p>
    <w:p w:rsidR="009B73D2" w:rsidRDefault="009B73D2">
      <w:pPr>
        <w:widowControl/>
        <w:jc w:val="left"/>
        <w:rPr>
          <w:rStyle w:val="10"/>
        </w:rPr>
      </w:pPr>
    </w:p>
    <w:p w:rsidR="009B73D2" w:rsidRDefault="009B73D2">
      <w:pPr>
        <w:widowControl/>
        <w:jc w:val="left"/>
        <w:rPr>
          <w:rStyle w:val="10"/>
        </w:rPr>
      </w:pPr>
    </w:p>
    <w:p w:rsidR="009B73D2" w:rsidRDefault="009B73D2">
      <w:pPr>
        <w:widowControl/>
        <w:jc w:val="left"/>
        <w:rPr>
          <w:rStyle w:val="10"/>
        </w:rPr>
      </w:pPr>
    </w:p>
    <w:p w:rsidR="009B73D2" w:rsidRDefault="009B73D2">
      <w:pPr>
        <w:widowControl/>
        <w:jc w:val="left"/>
        <w:rPr>
          <w:rStyle w:val="10"/>
        </w:rPr>
      </w:pPr>
    </w:p>
    <w:p w:rsidR="009B73D2" w:rsidRDefault="009B73D2">
      <w:pPr>
        <w:widowControl/>
        <w:jc w:val="left"/>
        <w:rPr>
          <w:rStyle w:val="10"/>
        </w:rPr>
      </w:pPr>
    </w:p>
    <w:p w:rsidR="009B73D2" w:rsidRDefault="009B73D2">
      <w:pPr>
        <w:widowControl/>
        <w:jc w:val="left"/>
        <w:rPr>
          <w:rStyle w:val="10"/>
        </w:rPr>
      </w:pPr>
    </w:p>
    <w:p w:rsidR="009B73D2" w:rsidRDefault="009B73D2">
      <w:pPr>
        <w:widowControl/>
        <w:jc w:val="left"/>
        <w:rPr>
          <w:rStyle w:val="10"/>
        </w:rPr>
      </w:pPr>
    </w:p>
    <w:p w:rsidR="001E3130" w:rsidRPr="002260CD" w:rsidRDefault="001E3130" w:rsidP="00090A95">
      <w:pPr>
        <w:pStyle w:val="1"/>
        <w:rPr>
          <w:rStyle w:val="10"/>
          <w:b/>
        </w:rPr>
      </w:pPr>
      <w:r w:rsidRPr="002260CD">
        <w:rPr>
          <w:rStyle w:val="10"/>
          <w:rFonts w:hint="eastAsia"/>
          <w:b/>
        </w:rPr>
        <w:lastRenderedPageBreak/>
        <w:t>【４】資源の管理監督</w:t>
      </w:r>
      <w:bookmarkEnd w:id="34"/>
    </w:p>
    <w:p w:rsidR="001E3130" w:rsidRPr="002E0AD8" w:rsidRDefault="001E3130" w:rsidP="004154FB">
      <w:pPr>
        <w:pStyle w:val="2"/>
        <w:numPr>
          <w:ilvl w:val="0"/>
          <w:numId w:val="0"/>
        </w:numPr>
        <w:ind w:left="480" w:hanging="480"/>
        <w:rPr>
          <w:rStyle w:val="20"/>
          <w:b/>
          <w:sz w:val="24"/>
          <w:szCs w:val="24"/>
        </w:rPr>
      </w:pPr>
      <w:bookmarkStart w:id="35" w:name="_Toc400681890"/>
      <w:bookmarkStart w:id="36" w:name="_Toc400683081"/>
      <w:bookmarkStart w:id="37" w:name="_Toc400683220"/>
      <w:bookmarkStart w:id="38" w:name="_Toc400683413"/>
      <w:bookmarkStart w:id="39" w:name="_Toc400683519"/>
      <w:bookmarkStart w:id="40" w:name="_Toc400683632"/>
      <w:bookmarkStart w:id="41" w:name="_Toc400683789"/>
      <w:bookmarkStart w:id="42" w:name="_Toc400683878"/>
      <w:bookmarkStart w:id="43" w:name="_Toc400689575"/>
      <w:bookmarkStart w:id="44" w:name="_Toc400689663"/>
      <w:bookmarkStart w:id="45" w:name="_Toc400689787"/>
      <w:bookmarkStart w:id="46" w:name="_Toc400689906"/>
      <w:bookmarkStart w:id="47" w:name="_Toc400689991"/>
      <w:bookmarkStart w:id="48" w:name="_Toc400691615"/>
      <w:bookmarkStart w:id="49" w:name="_Toc400898885"/>
      <w:bookmarkStart w:id="50" w:name="_Toc400681891"/>
      <w:bookmarkStart w:id="51" w:name="_Toc400683082"/>
      <w:bookmarkStart w:id="52" w:name="_Toc400683221"/>
      <w:bookmarkStart w:id="53" w:name="_Toc400683414"/>
      <w:bookmarkStart w:id="54" w:name="_Toc400683520"/>
      <w:bookmarkStart w:id="55" w:name="_Toc400683633"/>
      <w:bookmarkStart w:id="56" w:name="_Toc400683790"/>
      <w:bookmarkStart w:id="57" w:name="_Toc400683879"/>
      <w:bookmarkStart w:id="58" w:name="_Toc400689576"/>
      <w:bookmarkStart w:id="59" w:name="_Toc400689664"/>
      <w:bookmarkStart w:id="60" w:name="_Toc400689788"/>
      <w:bookmarkStart w:id="61" w:name="_Toc400689907"/>
      <w:bookmarkStart w:id="62" w:name="_Toc400689992"/>
      <w:bookmarkStart w:id="63" w:name="_Toc400691616"/>
      <w:bookmarkStart w:id="64" w:name="_Toc400898886"/>
      <w:bookmarkStart w:id="65" w:name="_Toc402458631"/>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2E0AD8">
        <w:rPr>
          <w:rStyle w:val="20"/>
          <w:rFonts w:hint="eastAsia"/>
          <w:b/>
        </w:rPr>
        <w:t>２１　資源の確保</w:t>
      </w:r>
      <w:bookmarkEnd w:id="65"/>
      <w:r w:rsidRPr="002E0AD8">
        <w:rPr>
          <w:rStyle w:val="20"/>
          <w:rFonts w:hint="eastAsia"/>
          <w:b/>
        </w:rPr>
        <w:t>（第</w:t>
      </w:r>
      <w:r w:rsidRPr="002E0AD8">
        <w:rPr>
          <w:rStyle w:val="20"/>
          <w:b/>
        </w:rPr>
        <w:t>21</w:t>
      </w:r>
      <w:r w:rsidRPr="002E0AD8">
        <w:rPr>
          <w:rStyle w:val="20"/>
          <w:rFonts w:hint="eastAsia"/>
          <w:b/>
        </w:rPr>
        <w:t>条）</w:t>
      </w:r>
    </w:p>
    <w:p w:rsidR="001E3130" w:rsidRPr="00D743EA" w:rsidRDefault="001E3130" w:rsidP="00396314">
      <w:pPr>
        <w:ind w:leftChars="200" w:left="420" w:firstLineChars="102" w:firstLine="214"/>
      </w:pPr>
      <w:r>
        <w:rPr>
          <w:rFonts w:hint="eastAsia"/>
        </w:rPr>
        <w:t>当社</w:t>
      </w:r>
      <w:r w:rsidRPr="00D743EA">
        <w:rPr>
          <w:rFonts w:hint="eastAsia"/>
        </w:rPr>
        <w:t>は、次の業務に必要な資源を明確にし、確保する。なお、資源には組織及び人員、予算、情報、業務運営基盤並びに購買物品の供給者等が含まれうる。</w:t>
      </w:r>
    </w:p>
    <w:p w:rsidR="001E3130" w:rsidRPr="00D743EA" w:rsidRDefault="001E3130" w:rsidP="00396314">
      <w:pPr>
        <w:pStyle w:val="a3"/>
        <w:ind w:leftChars="0" w:left="0" w:firstLineChars="300" w:firstLine="630"/>
        <w:rPr>
          <w:szCs w:val="21"/>
        </w:rPr>
      </w:pPr>
      <w:r w:rsidRPr="00D743EA">
        <w:rPr>
          <w:szCs w:val="21"/>
        </w:rPr>
        <w:t xml:space="preserve">a) </w:t>
      </w:r>
      <w:r w:rsidRPr="00D743EA">
        <w:rPr>
          <w:rFonts w:hint="eastAsia"/>
          <w:szCs w:val="21"/>
        </w:rPr>
        <w:t>品質管理監督システムを実施するとともに、その実効性を維持する。</w:t>
      </w:r>
    </w:p>
    <w:p w:rsidR="001E3130" w:rsidRPr="00D743EA" w:rsidRDefault="001E3130" w:rsidP="00396314">
      <w:pPr>
        <w:pStyle w:val="a3"/>
        <w:ind w:leftChars="0" w:left="0" w:firstLineChars="300" w:firstLine="630"/>
      </w:pPr>
      <w:r w:rsidRPr="00D743EA">
        <w:rPr>
          <w:szCs w:val="21"/>
        </w:rPr>
        <w:t xml:space="preserve">b) </w:t>
      </w:r>
      <w:r w:rsidRPr="00D743EA">
        <w:rPr>
          <w:rFonts w:hint="eastAsia"/>
          <w:szCs w:val="21"/>
        </w:rPr>
        <w:t>法令の規定等及び製品受領者要求事項に適合する。</w:t>
      </w:r>
    </w:p>
    <w:p w:rsidR="001E3130" w:rsidRPr="00D743EA" w:rsidRDefault="001E3130" w:rsidP="006F0283"/>
    <w:p w:rsidR="001E3130" w:rsidRPr="00D743EA" w:rsidRDefault="001E3130" w:rsidP="0088343A">
      <w:pPr>
        <w:pStyle w:val="3"/>
        <w:rPr>
          <w:rStyle w:val="30"/>
          <w:b/>
        </w:rPr>
      </w:pPr>
      <w:bookmarkStart w:id="66" w:name="_Toc402458633"/>
      <w:r w:rsidRPr="00D743EA">
        <w:rPr>
          <w:rStyle w:val="30"/>
          <w:rFonts w:hint="eastAsia"/>
          <w:b/>
        </w:rPr>
        <w:t>２２　品質業務従事者の能力</w:t>
      </w:r>
      <w:bookmarkEnd w:id="66"/>
      <w:r w:rsidRPr="00D743EA">
        <w:rPr>
          <w:rStyle w:val="30"/>
          <w:rFonts w:hint="eastAsia"/>
          <w:b/>
        </w:rPr>
        <w:t>（第</w:t>
      </w:r>
      <w:r w:rsidRPr="00D743EA">
        <w:rPr>
          <w:rStyle w:val="30"/>
          <w:b/>
        </w:rPr>
        <w:t>22</w:t>
      </w:r>
      <w:r w:rsidRPr="00D743EA">
        <w:rPr>
          <w:rStyle w:val="30"/>
          <w:rFonts w:hint="eastAsia"/>
          <w:b/>
        </w:rPr>
        <w:t>条）</w:t>
      </w:r>
    </w:p>
    <w:p w:rsidR="001E3130" w:rsidRPr="00D743EA" w:rsidRDefault="001E3130" w:rsidP="00396314">
      <w:pPr>
        <w:ind w:leftChars="200" w:left="420" w:firstLineChars="100" w:firstLine="210"/>
      </w:pPr>
      <w:r w:rsidRPr="00D743EA">
        <w:rPr>
          <w:rFonts w:hint="eastAsia"/>
        </w:rPr>
        <w:t>当社は、製品の品質に影響を及ぼす業務に従事する全ての者について、関連する教育訓練、技能及び経験に基づき、業務に必要な能力を有することを担保する。</w:t>
      </w:r>
    </w:p>
    <w:p w:rsidR="001E3130" w:rsidRPr="00D743EA" w:rsidRDefault="001E3130" w:rsidP="0076517F"/>
    <w:p w:rsidR="001E3130" w:rsidRPr="002E0AD8" w:rsidRDefault="001E3130" w:rsidP="0088343A">
      <w:pPr>
        <w:pStyle w:val="3"/>
      </w:pPr>
      <w:bookmarkStart w:id="67" w:name="_Toc402458634"/>
      <w:r w:rsidRPr="002E0AD8">
        <w:rPr>
          <w:rFonts w:hint="eastAsia"/>
        </w:rPr>
        <w:t>２３　能力、認識及び教育訓練</w:t>
      </w:r>
      <w:bookmarkEnd w:id="67"/>
      <w:r w:rsidRPr="002E0AD8">
        <w:rPr>
          <w:rFonts w:hint="eastAsia"/>
        </w:rPr>
        <w:t>（第</w:t>
      </w:r>
      <w:r w:rsidRPr="002E0AD8">
        <w:t>23</w:t>
      </w:r>
      <w:r w:rsidRPr="002E0AD8">
        <w:rPr>
          <w:rFonts w:hint="eastAsia"/>
        </w:rPr>
        <w:t>条）</w:t>
      </w:r>
    </w:p>
    <w:p w:rsidR="001E3130" w:rsidRPr="00C57FA9" w:rsidRDefault="001E3130" w:rsidP="00475009">
      <w:pPr>
        <w:ind w:firstLineChars="100" w:firstLine="210"/>
      </w:pPr>
      <w:r w:rsidRPr="002E0AD8">
        <w:rPr>
          <w:rFonts w:hint="eastAsia"/>
        </w:rPr>
        <w:t xml:space="preserve">　</w:t>
      </w:r>
      <w:r w:rsidR="00396314">
        <w:rPr>
          <w:rFonts w:hint="eastAsia"/>
        </w:rPr>
        <w:t xml:space="preserve">  </w:t>
      </w:r>
      <w:r w:rsidRPr="002E0AD8">
        <w:rPr>
          <w:rFonts w:hint="eastAsia"/>
        </w:rPr>
        <w:t>当社は、</w:t>
      </w:r>
      <w:r w:rsidRPr="0032001E">
        <w:rPr>
          <w:rFonts w:ascii="ＭＳ ゴシック" w:eastAsia="ＭＳ ゴシック" w:hAnsi="ＭＳ ゴシック" w:hint="eastAsia"/>
        </w:rPr>
        <w:t>「２２　品質業務従事者の能力（第</w:t>
      </w:r>
      <w:r w:rsidRPr="0032001E">
        <w:rPr>
          <w:rFonts w:ascii="ＭＳ ゴシック" w:eastAsia="ＭＳ ゴシック" w:hAnsi="ＭＳ ゴシック"/>
        </w:rPr>
        <w:t>22</w:t>
      </w:r>
      <w:r w:rsidRPr="0032001E">
        <w:rPr>
          <w:rFonts w:ascii="ＭＳ ゴシック" w:eastAsia="ＭＳ ゴシック" w:hAnsi="ＭＳ ゴシック" w:hint="eastAsia"/>
        </w:rPr>
        <w:t>条）」</w:t>
      </w:r>
      <w:r w:rsidRPr="002E0AD8">
        <w:rPr>
          <w:rFonts w:hint="eastAsia"/>
        </w:rPr>
        <w:t>を担保するため</w:t>
      </w:r>
      <w:r w:rsidRPr="00C57FA9">
        <w:rPr>
          <w:rFonts w:hint="eastAsia"/>
        </w:rPr>
        <w:t>に次の業務を行う。</w:t>
      </w:r>
    </w:p>
    <w:p w:rsidR="001E3130" w:rsidRPr="00C57FA9" w:rsidRDefault="001E3130" w:rsidP="00396314">
      <w:pPr>
        <w:pStyle w:val="a3"/>
        <w:ind w:leftChars="0" w:left="0" w:firstLineChars="300" w:firstLine="630"/>
      </w:pPr>
      <w:r w:rsidRPr="00C57FA9">
        <w:t xml:space="preserve">a) </w:t>
      </w:r>
      <w:r w:rsidRPr="00C57FA9">
        <w:rPr>
          <w:rFonts w:hint="eastAsia"/>
        </w:rPr>
        <w:t>製品の品質に影響を及ぼす業務に従事する者に必要な能力を能力評価表（</w:t>
      </w:r>
      <w:r w:rsidRPr="00C57FA9">
        <w:rPr>
          <w:rFonts w:hint="eastAsia"/>
          <w:i/>
        </w:rPr>
        <w:t>様式</w:t>
      </w:r>
      <w:r w:rsidRPr="00C57FA9">
        <w:rPr>
          <w:i/>
        </w:rPr>
        <w:t>23-1</w:t>
      </w:r>
      <w:r w:rsidRPr="00C57FA9">
        <w:rPr>
          <w:rFonts w:hint="eastAsia"/>
        </w:rPr>
        <w:t>）で定める。</w:t>
      </w:r>
    </w:p>
    <w:p w:rsidR="001E3130" w:rsidRPr="00C57FA9" w:rsidRDefault="001E3130" w:rsidP="00396314">
      <w:pPr>
        <w:pStyle w:val="a3"/>
        <w:ind w:leftChars="0" w:left="0" w:firstLineChars="300" w:firstLine="630"/>
      </w:pPr>
      <w:r w:rsidRPr="00C57FA9">
        <w:t xml:space="preserve">b) </w:t>
      </w:r>
      <w:r w:rsidRPr="00C57FA9">
        <w:rPr>
          <w:rFonts w:hint="eastAsia"/>
        </w:rPr>
        <w:t>必要な能力を取得させるために教育訓練の実施その他の措置を採る。</w:t>
      </w:r>
    </w:p>
    <w:p w:rsidR="001E3130" w:rsidRPr="00C57FA9" w:rsidRDefault="001E3130" w:rsidP="00396314">
      <w:pPr>
        <w:pStyle w:val="a3"/>
        <w:ind w:leftChars="0" w:left="0" w:firstLineChars="300" w:firstLine="630"/>
      </w:pPr>
      <w:r w:rsidRPr="00C57FA9">
        <w:t xml:space="preserve">c) </w:t>
      </w:r>
      <w:r w:rsidRPr="00C57FA9">
        <w:rPr>
          <w:rFonts w:hint="eastAsia"/>
        </w:rPr>
        <w:t>必要な能力を取得させるための措置の実効性を評価する。</w:t>
      </w:r>
    </w:p>
    <w:p w:rsidR="001E3130" w:rsidRPr="00C57FA9" w:rsidRDefault="001E3130" w:rsidP="00DC69D9">
      <w:pPr>
        <w:pStyle w:val="a3"/>
        <w:ind w:leftChars="300" w:hangingChars="100" w:hanging="210"/>
      </w:pPr>
      <w:r w:rsidRPr="00C57FA9">
        <w:t xml:space="preserve">d) </w:t>
      </w:r>
      <w:r w:rsidRPr="00C57FA9">
        <w:rPr>
          <w:rFonts w:hint="eastAsia"/>
        </w:rPr>
        <w:t>全ての構成員が、自らの業務の意味及び重要性を認識するとともに、品質目標の達成に向けて自らの貢献の方途を認識しているようにする。</w:t>
      </w:r>
    </w:p>
    <w:p w:rsidR="001E3130" w:rsidRPr="00D743EA" w:rsidRDefault="001E3130" w:rsidP="00DC69D9">
      <w:pPr>
        <w:pStyle w:val="a3"/>
        <w:ind w:leftChars="300" w:hangingChars="100" w:hanging="210"/>
      </w:pPr>
      <w:r w:rsidRPr="00C57FA9">
        <w:t xml:space="preserve">e) </w:t>
      </w:r>
      <w:r w:rsidRPr="00C57FA9">
        <w:rPr>
          <w:rFonts w:hint="eastAsia"/>
        </w:rPr>
        <w:t>国内品質業務運営責任者は構成員の教育訓練、技能及び経験について適切な記録（</w:t>
      </w:r>
      <w:r w:rsidRPr="00C57FA9">
        <w:rPr>
          <w:rFonts w:hint="eastAsia"/>
          <w:i/>
        </w:rPr>
        <w:t>様式</w:t>
      </w:r>
      <w:r w:rsidRPr="00C57FA9">
        <w:rPr>
          <w:i/>
        </w:rPr>
        <w:t>23-2</w:t>
      </w:r>
      <w:r w:rsidRPr="00C57FA9">
        <w:rPr>
          <w:rFonts w:hint="eastAsia"/>
        </w:rPr>
        <w:t>）</w:t>
      </w:r>
      <w:r w:rsidRPr="00D743EA">
        <w:rPr>
          <w:rFonts w:hint="eastAsia"/>
        </w:rPr>
        <w:t>を作成し、保管する。</w:t>
      </w:r>
    </w:p>
    <w:p w:rsidR="001E3130" w:rsidRPr="00D743EA" w:rsidRDefault="001E3130" w:rsidP="0076517F"/>
    <w:p w:rsidR="001E3130" w:rsidRPr="00C57FA9" w:rsidRDefault="001E3130" w:rsidP="001B7F22">
      <w:pPr>
        <w:ind w:firstLineChars="300" w:firstLine="630"/>
        <w:rPr>
          <w:rFonts w:ascii="ＭＳ 明朝"/>
          <w:i/>
        </w:rPr>
      </w:pPr>
      <w:r w:rsidRPr="00C57FA9">
        <w:rPr>
          <w:rFonts w:ascii="ＭＳ 明朝" w:hAnsi="ＭＳ 明朝" w:hint="eastAsia"/>
          <w:i/>
        </w:rPr>
        <w:t>様式</w:t>
      </w:r>
      <w:r w:rsidRPr="00C57FA9">
        <w:rPr>
          <w:rFonts w:ascii="ＭＳ 明朝" w:hAnsi="ＭＳ 明朝"/>
          <w:i/>
        </w:rPr>
        <w:t>23-1</w:t>
      </w:r>
      <w:r w:rsidRPr="00C57FA9">
        <w:rPr>
          <w:rFonts w:ascii="ＭＳ 明朝" w:hAnsi="ＭＳ 明朝" w:hint="eastAsia"/>
          <w:i/>
        </w:rPr>
        <w:t xml:space="preserve">　能力評価表</w:t>
      </w:r>
    </w:p>
    <w:p w:rsidR="001E3130" w:rsidRPr="00C57FA9" w:rsidRDefault="001B7F22" w:rsidP="008D2B36">
      <w:pPr>
        <w:rPr>
          <w:rFonts w:ascii="ＭＳ 明朝"/>
          <w:i/>
        </w:rPr>
      </w:pPr>
      <w:r w:rsidRPr="00C57FA9">
        <w:rPr>
          <w:rFonts w:ascii="ＭＳ 明朝" w:hAnsi="ＭＳ 明朝" w:hint="eastAsia"/>
          <w:i/>
        </w:rPr>
        <w:t xml:space="preserve">　　　</w:t>
      </w:r>
      <w:r w:rsidR="001E3130" w:rsidRPr="00C57FA9">
        <w:rPr>
          <w:rFonts w:ascii="ＭＳ 明朝" w:hAnsi="ＭＳ 明朝" w:hint="eastAsia"/>
          <w:i/>
        </w:rPr>
        <w:t>様式</w:t>
      </w:r>
      <w:r w:rsidR="001E3130" w:rsidRPr="00C57FA9">
        <w:rPr>
          <w:rFonts w:ascii="ＭＳ 明朝" w:hAnsi="ＭＳ 明朝"/>
          <w:i/>
        </w:rPr>
        <w:t>23-2</w:t>
      </w:r>
      <w:r w:rsidR="001E3130" w:rsidRPr="00C57FA9">
        <w:rPr>
          <w:rFonts w:ascii="ＭＳ 明朝" w:hAnsi="ＭＳ 明朝" w:hint="eastAsia"/>
          <w:i/>
        </w:rPr>
        <w:t xml:space="preserve">　教育訓練記録</w:t>
      </w:r>
    </w:p>
    <w:p w:rsidR="001E3130" w:rsidRPr="002E0AD8" w:rsidRDefault="001E3130" w:rsidP="0076517F">
      <w:pPr>
        <w:rPr>
          <w:rFonts w:ascii="ＭＳ 明朝"/>
        </w:rPr>
      </w:pPr>
    </w:p>
    <w:p w:rsidR="001E3130" w:rsidRPr="002E0AD8" w:rsidRDefault="001E3130" w:rsidP="004154FB">
      <w:pPr>
        <w:pStyle w:val="2"/>
        <w:numPr>
          <w:ilvl w:val="0"/>
          <w:numId w:val="0"/>
        </w:numPr>
        <w:ind w:left="480" w:hanging="480"/>
        <w:rPr>
          <w:rStyle w:val="20"/>
          <w:b/>
        </w:rPr>
      </w:pPr>
      <w:bookmarkStart w:id="68" w:name="_Toc402458635"/>
      <w:r w:rsidRPr="002E0AD8">
        <w:rPr>
          <w:rStyle w:val="20"/>
          <w:rFonts w:hint="eastAsia"/>
          <w:b/>
        </w:rPr>
        <w:t>２４　業務運営基盤</w:t>
      </w:r>
      <w:bookmarkEnd w:id="68"/>
      <w:r w:rsidRPr="002E0AD8">
        <w:rPr>
          <w:rStyle w:val="20"/>
          <w:rFonts w:hint="eastAsia"/>
          <w:b/>
        </w:rPr>
        <w:t>（第</w:t>
      </w:r>
      <w:r w:rsidRPr="002E0AD8">
        <w:rPr>
          <w:rStyle w:val="20"/>
          <w:b/>
        </w:rPr>
        <w:t>24</w:t>
      </w:r>
      <w:r w:rsidRPr="002E0AD8">
        <w:rPr>
          <w:rStyle w:val="20"/>
          <w:rFonts w:hint="eastAsia"/>
          <w:b/>
        </w:rPr>
        <w:t>条）</w:t>
      </w:r>
    </w:p>
    <w:p w:rsidR="001E3130" w:rsidRPr="002E0AD8" w:rsidRDefault="001E3130" w:rsidP="00396314">
      <w:pPr>
        <w:ind w:leftChars="100" w:left="630" w:hangingChars="200" w:hanging="420"/>
      </w:pPr>
      <w:r w:rsidRPr="002E0AD8">
        <w:rPr>
          <w:rFonts w:hint="eastAsia"/>
        </w:rPr>
        <w:t>（１）当社は、各施設の建物、作業室及びこれらに附属する水道その他の設備、工程に係る設備（ソフトウェアを含む。）、輸送、情報の伝達等製品の製造を支援するサービスその他の製品要求事項への適合の達成に必要な業務運営基盤を以下の（２）により明確にし、提供し、維持する。</w:t>
      </w:r>
    </w:p>
    <w:p w:rsidR="001E3130" w:rsidRPr="002E0AD8" w:rsidRDefault="001E3130" w:rsidP="0076517F"/>
    <w:p w:rsidR="001E3130" w:rsidRPr="00D743EA" w:rsidRDefault="001E3130" w:rsidP="00396314">
      <w:pPr>
        <w:ind w:leftChars="100" w:left="630" w:hangingChars="200" w:hanging="420"/>
        <w:rPr>
          <w:rFonts w:ascii="ＭＳ 明朝"/>
          <w:szCs w:val="18"/>
        </w:rPr>
      </w:pPr>
      <w:r w:rsidRPr="002E0AD8">
        <w:rPr>
          <w:rFonts w:hint="eastAsia"/>
        </w:rPr>
        <w:t>（２）</w:t>
      </w:r>
      <w:r w:rsidRPr="00D743EA">
        <w:rPr>
          <w:rFonts w:hint="eastAsia"/>
        </w:rPr>
        <w:t>当社は、</w:t>
      </w:r>
      <w:r w:rsidRPr="00D743EA">
        <w:rPr>
          <w:rFonts w:ascii="ＭＳ 明朝" w:hAnsi="ＭＳ 明朝" w:hint="eastAsia"/>
          <w:szCs w:val="18"/>
        </w:rPr>
        <w:t>業務運営基盤の保守業務又はその欠如が製品の品質に影響を及ぼすおそれがある場合においては、当該保守業務に係る要求事項（保守点検の頻度に係る要求事項を含む。）を明確にし、当該要求事項に係る適切な運用を確立するとともに、これを文書化する。</w:t>
      </w:r>
    </w:p>
    <w:p w:rsidR="001E3130" w:rsidRPr="002E0AD8" w:rsidRDefault="001E3130" w:rsidP="00475009">
      <w:pPr>
        <w:ind w:firstLineChars="300" w:firstLine="630"/>
      </w:pPr>
      <w:r w:rsidRPr="00D743EA">
        <w:rPr>
          <w:rFonts w:hint="eastAsia"/>
        </w:rPr>
        <w:t>業務運営基盤の管理項目とし</w:t>
      </w:r>
      <w:r w:rsidRPr="002E0AD8">
        <w:rPr>
          <w:rFonts w:hint="eastAsia"/>
        </w:rPr>
        <w:t>て以下のものを設ける。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654"/>
      </w:tblGrid>
      <w:tr w:rsidR="001E3130" w:rsidRPr="002E0AD8" w:rsidTr="00E00FD8">
        <w:tc>
          <w:tcPr>
            <w:tcW w:w="1560" w:type="dxa"/>
          </w:tcPr>
          <w:p w:rsidR="001E3130" w:rsidRPr="00E00FD8" w:rsidRDefault="001E3130" w:rsidP="00766E77">
            <w:pPr>
              <w:rPr>
                <w:rFonts w:ascii="ＭＳ 明朝"/>
              </w:rPr>
            </w:pPr>
            <w:r w:rsidRPr="00E00FD8">
              <w:rPr>
                <w:rFonts w:ascii="ＭＳ 明朝" w:hAnsi="ＭＳ 明朝" w:hint="eastAsia"/>
              </w:rPr>
              <w:t>製造所全体</w:t>
            </w:r>
          </w:p>
        </w:tc>
        <w:tc>
          <w:tcPr>
            <w:tcW w:w="7654" w:type="dxa"/>
          </w:tcPr>
          <w:p w:rsidR="001E3130" w:rsidRPr="00E00FD8" w:rsidRDefault="001E3130" w:rsidP="00E00FD8">
            <w:pPr>
              <w:pStyle w:val="a3"/>
              <w:numPr>
                <w:ilvl w:val="0"/>
                <w:numId w:val="31"/>
              </w:numPr>
              <w:ind w:leftChars="0"/>
              <w:rPr>
                <w:rFonts w:ascii="ＭＳ 明朝"/>
              </w:rPr>
            </w:pPr>
            <w:r w:rsidRPr="00E00FD8">
              <w:rPr>
                <w:rFonts w:ascii="ＭＳ 明朝" w:hAnsi="ＭＳ 明朝" w:hint="eastAsia"/>
              </w:rPr>
              <w:t>製品を製造するのに必要な設備及び器具を備えていること。</w:t>
            </w:r>
          </w:p>
          <w:p w:rsidR="001E3130" w:rsidRPr="00E00FD8" w:rsidRDefault="001E3130" w:rsidP="00E00FD8">
            <w:pPr>
              <w:pStyle w:val="a3"/>
              <w:numPr>
                <w:ilvl w:val="0"/>
                <w:numId w:val="31"/>
              </w:numPr>
              <w:ind w:leftChars="0"/>
              <w:rPr>
                <w:rFonts w:ascii="ＭＳ 明朝"/>
              </w:rPr>
            </w:pPr>
            <w:r w:rsidRPr="00E00FD8">
              <w:rPr>
                <w:rFonts w:ascii="ＭＳ 明朝" w:hAnsi="ＭＳ 明朝" w:hint="eastAsia"/>
              </w:rPr>
              <w:t>設備及び器具が円滑かつ適切な作業を行うのに支障のないよう配置されており、かつ、清掃及び保守が容易なものであること。</w:t>
            </w:r>
          </w:p>
        </w:tc>
      </w:tr>
      <w:tr w:rsidR="001E3130" w:rsidRPr="002E0AD8" w:rsidTr="00E00FD8">
        <w:tc>
          <w:tcPr>
            <w:tcW w:w="1560" w:type="dxa"/>
          </w:tcPr>
          <w:p w:rsidR="001E3130" w:rsidRPr="00E00FD8" w:rsidRDefault="001E3130" w:rsidP="00766E77">
            <w:pPr>
              <w:rPr>
                <w:rFonts w:ascii="ＭＳ 明朝"/>
              </w:rPr>
            </w:pPr>
            <w:r w:rsidRPr="00E00FD8">
              <w:rPr>
                <w:rFonts w:ascii="ＭＳ 明朝" w:hAnsi="ＭＳ 明朝" w:hint="eastAsia"/>
              </w:rPr>
              <w:t>作業所</w:t>
            </w:r>
          </w:p>
        </w:tc>
        <w:tc>
          <w:tcPr>
            <w:tcW w:w="7654" w:type="dxa"/>
          </w:tcPr>
          <w:p w:rsidR="001E3130" w:rsidRPr="00E00FD8" w:rsidRDefault="001E3130" w:rsidP="00E00FD8">
            <w:pPr>
              <w:pStyle w:val="a3"/>
              <w:numPr>
                <w:ilvl w:val="0"/>
                <w:numId w:val="31"/>
              </w:numPr>
              <w:ind w:leftChars="0"/>
              <w:rPr>
                <w:rFonts w:ascii="ＭＳ 明朝"/>
              </w:rPr>
            </w:pPr>
            <w:r w:rsidRPr="00E00FD8">
              <w:rPr>
                <w:rFonts w:ascii="ＭＳ 明朝" w:hAnsi="ＭＳ 明朝" w:hint="eastAsia"/>
              </w:rPr>
              <w:t>照明及び換気が適切であり、かつ、清潔であること。</w:t>
            </w:r>
          </w:p>
          <w:p w:rsidR="001E3130" w:rsidRPr="00E00FD8" w:rsidRDefault="001E3130" w:rsidP="00E00FD8">
            <w:pPr>
              <w:pStyle w:val="a3"/>
              <w:numPr>
                <w:ilvl w:val="0"/>
                <w:numId w:val="31"/>
              </w:numPr>
              <w:ind w:leftChars="0"/>
              <w:rPr>
                <w:rFonts w:ascii="ＭＳ 明朝"/>
              </w:rPr>
            </w:pPr>
            <w:r w:rsidRPr="00E00FD8">
              <w:rPr>
                <w:rFonts w:ascii="ＭＳ 明朝" w:hAnsi="ＭＳ 明朝" w:hint="eastAsia"/>
              </w:rPr>
              <w:t>作業を行うのに支障のない面積を有すること。</w:t>
            </w:r>
          </w:p>
        </w:tc>
      </w:tr>
      <w:tr w:rsidR="001E3130" w:rsidRPr="002E0AD8" w:rsidTr="00E00FD8">
        <w:tc>
          <w:tcPr>
            <w:tcW w:w="1560" w:type="dxa"/>
          </w:tcPr>
          <w:p w:rsidR="001E3130" w:rsidRPr="00E00FD8" w:rsidRDefault="001E3130" w:rsidP="00766E77">
            <w:pPr>
              <w:rPr>
                <w:rFonts w:ascii="ＭＳ 明朝"/>
              </w:rPr>
            </w:pPr>
            <w:r w:rsidRPr="00E00FD8">
              <w:rPr>
                <w:rFonts w:ascii="ＭＳ 明朝" w:hAnsi="ＭＳ 明朝" w:hint="eastAsia"/>
              </w:rPr>
              <w:t>保管設備</w:t>
            </w:r>
          </w:p>
        </w:tc>
        <w:tc>
          <w:tcPr>
            <w:tcW w:w="7654" w:type="dxa"/>
          </w:tcPr>
          <w:p w:rsidR="001E3130" w:rsidRPr="00E00FD8" w:rsidRDefault="001E3130" w:rsidP="00E00FD8">
            <w:pPr>
              <w:pStyle w:val="a3"/>
              <w:numPr>
                <w:ilvl w:val="0"/>
                <w:numId w:val="31"/>
              </w:numPr>
              <w:ind w:leftChars="0"/>
              <w:rPr>
                <w:rFonts w:ascii="ＭＳ 明朝"/>
              </w:rPr>
            </w:pPr>
            <w:r w:rsidRPr="00E00FD8">
              <w:rPr>
                <w:rFonts w:ascii="ＭＳ 明朝" w:hAnsi="ＭＳ 明朝" w:hint="eastAsia"/>
              </w:rPr>
              <w:t>製品、製造用物質及び構成部品等を区分して、衛生的かつ安全に貯蔵すること。</w:t>
            </w:r>
          </w:p>
        </w:tc>
      </w:tr>
      <w:tr w:rsidR="001E3130" w:rsidRPr="002E0AD8" w:rsidTr="00E00FD8">
        <w:tc>
          <w:tcPr>
            <w:tcW w:w="1560" w:type="dxa"/>
          </w:tcPr>
          <w:p w:rsidR="001E3130" w:rsidRPr="00E00FD8" w:rsidRDefault="001E3130" w:rsidP="00A406CD">
            <w:pPr>
              <w:rPr>
                <w:rFonts w:ascii="ＭＳ 明朝"/>
              </w:rPr>
            </w:pPr>
            <w:r w:rsidRPr="00E00FD8">
              <w:rPr>
                <w:rFonts w:ascii="ＭＳ 明朝" w:hAnsi="ＭＳ 明朝" w:hint="eastAsia"/>
              </w:rPr>
              <w:lastRenderedPageBreak/>
              <w:t>試験検査設備及び器具</w:t>
            </w:r>
          </w:p>
        </w:tc>
        <w:tc>
          <w:tcPr>
            <w:tcW w:w="7654" w:type="dxa"/>
          </w:tcPr>
          <w:p w:rsidR="001E3130" w:rsidRPr="00E00FD8" w:rsidRDefault="001E3130" w:rsidP="00E00FD8">
            <w:pPr>
              <w:pStyle w:val="a3"/>
              <w:numPr>
                <w:ilvl w:val="0"/>
                <w:numId w:val="31"/>
              </w:numPr>
              <w:ind w:leftChars="0"/>
              <w:rPr>
                <w:rFonts w:ascii="ＭＳ 明朝"/>
              </w:rPr>
            </w:pPr>
            <w:r w:rsidRPr="00E00FD8">
              <w:rPr>
                <w:rFonts w:ascii="ＭＳ 明朝" w:hAnsi="ＭＳ 明朝" w:hint="eastAsia"/>
              </w:rPr>
              <w:t>製品、製造用物質及び構成部品等の試験検査に必要な設備及び器具を備えること。</w:t>
            </w:r>
          </w:p>
        </w:tc>
      </w:tr>
    </w:tbl>
    <w:p w:rsidR="001E3130" w:rsidRDefault="001E3130" w:rsidP="003A65FD">
      <w:pPr>
        <w:widowControl/>
        <w:jc w:val="left"/>
        <w:rPr>
          <w:rStyle w:val="10"/>
          <w:b w:val="0"/>
        </w:rPr>
      </w:pPr>
    </w:p>
    <w:p w:rsidR="001E3130" w:rsidRPr="003A65FD" w:rsidRDefault="001E3130" w:rsidP="00090A95">
      <w:pPr>
        <w:widowControl/>
        <w:ind w:firstLineChars="100" w:firstLine="240"/>
        <w:jc w:val="left"/>
        <w:rPr>
          <w:rStyle w:val="10"/>
          <w:rFonts w:ascii="ＭＳ 明朝" w:eastAsia="ＭＳ 明朝" w:hAnsi="Century"/>
          <w:b w:val="0"/>
        </w:rPr>
      </w:pPr>
      <w:r w:rsidRPr="003A65FD">
        <w:rPr>
          <w:rStyle w:val="10"/>
          <w:rFonts w:ascii="ＭＳ 明朝" w:eastAsia="ＭＳ 明朝" w:hAnsi="ＭＳ 明朝" w:hint="eastAsia"/>
          <w:b w:val="0"/>
        </w:rPr>
        <w:t>（３）当社は、業務運営基盤の保守業務に係る記録を作成し、これを保管する。</w:t>
      </w:r>
    </w:p>
    <w:p w:rsidR="001E3130" w:rsidRPr="00D743EA" w:rsidRDefault="001E3130" w:rsidP="003A65FD">
      <w:pPr>
        <w:widowControl/>
        <w:jc w:val="left"/>
        <w:rPr>
          <w:rStyle w:val="10"/>
          <w:b w:val="0"/>
        </w:rPr>
      </w:pPr>
    </w:p>
    <w:p w:rsidR="001E3130" w:rsidRPr="00D743EA" w:rsidRDefault="001E3130" w:rsidP="003A65FD">
      <w:pPr>
        <w:pStyle w:val="2"/>
        <w:numPr>
          <w:ilvl w:val="0"/>
          <w:numId w:val="0"/>
        </w:numPr>
        <w:ind w:left="480" w:hanging="480"/>
        <w:rPr>
          <w:rStyle w:val="20"/>
          <w:b/>
        </w:rPr>
      </w:pPr>
      <w:r w:rsidRPr="00D743EA">
        <w:rPr>
          <w:rStyle w:val="20"/>
          <w:rFonts w:hint="eastAsia"/>
          <w:b/>
        </w:rPr>
        <w:t>２５　作業環境（第</w:t>
      </w:r>
      <w:r w:rsidRPr="00D743EA">
        <w:rPr>
          <w:rStyle w:val="20"/>
          <w:b/>
        </w:rPr>
        <w:t>25</w:t>
      </w:r>
      <w:r w:rsidRPr="00D743EA">
        <w:rPr>
          <w:rStyle w:val="20"/>
          <w:rFonts w:hint="eastAsia"/>
          <w:b/>
        </w:rPr>
        <w:t>条）※限定一般医療機器に係る製品は除く。</w:t>
      </w:r>
    </w:p>
    <w:p w:rsidR="001E3130" w:rsidRPr="00D743EA" w:rsidRDefault="001E3130" w:rsidP="003A65FD">
      <w:pPr>
        <w:ind w:leftChars="100" w:left="630" w:hangingChars="200" w:hanging="420"/>
        <w:rPr>
          <w:rFonts w:ascii="ＭＳ 明朝" w:hAnsi="ＭＳ 明朝"/>
          <w:szCs w:val="21"/>
        </w:rPr>
      </w:pPr>
      <w:r w:rsidRPr="00D743EA">
        <w:rPr>
          <w:rFonts w:ascii="ＭＳ 明朝" w:hAnsi="ＭＳ 明朝" w:hint="eastAsia"/>
          <w:szCs w:val="21"/>
        </w:rPr>
        <w:t>（１）当社は、製品を製品要求事項に適合させるために必要な作業環境を明確にし、管理監督する。</w:t>
      </w:r>
    </w:p>
    <w:p w:rsidR="00AF316C" w:rsidRPr="00D743EA" w:rsidRDefault="00AF316C" w:rsidP="003A65FD">
      <w:pPr>
        <w:ind w:left="630" w:hangingChars="300" w:hanging="630"/>
        <w:rPr>
          <w:rFonts w:ascii="ＭＳ 明朝"/>
          <w:szCs w:val="21"/>
        </w:rPr>
      </w:pPr>
    </w:p>
    <w:p w:rsidR="001E3130" w:rsidRPr="00D743EA" w:rsidRDefault="001E3130" w:rsidP="003A65FD">
      <w:pPr>
        <w:ind w:leftChars="100" w:left="630" w:hangingChars="200" w:hanging="420"/>
        <w:rPr>
          <w:rFonts w:ascii="ＭＳ 明朝"/>
          <w:szCs w:val="21"/>
        </w:rPr>
      </w:pPr>
      <w:r w:rsidRPr="00D743EA">
        <w:rPr>
          <w:rFonts w:ascii="ＭＳ 明朝" w:hAnsi="ＭＳ 明朝" w:hint="eastAsia"/>
          <w:szCs w:val="21"/>
        </w:rPr>
        <w:t>（２）当社は、構成員と製品等又は作業環境との接触が製品の品質に悪影響を及ぼすおそれがある工程については、構成員の健康状態、清浄の程度並びに作業衣等に係る要求事項を明確にし、当該要求事項に係る適切な運用を確立するとともに、これを文書化する。ただし、</w:t>
      </w:r>
      <w:r w:rsidRPr="00D743EA">
        <w:rPr>
          <w:rFonts w:ascii="ＭＳ ゴシック" w:eastAsia="ＭＳ ゴシック" w:hAnsi="ＭＳ ゴシック" w:hint="eastAsia"/>
          <w:szCs w:val="21"/>
        </w:rPr>
        <w:t>「４１　製品の清浄管理（</w:t>
      </w:r>
      <w:r w:rsidR="00942EAC" w:rsidRPr="00D743EA">
        <w:rPr>
          <w:rFonts w:ascii="ＭＳ ゴシック" w:eastAsia="ＭＳ ゴシック" w:hAnsi="ＭＳ ゴシック" w:hint="eastAsia"/>
          <w:szCs w:val="21"/>
        </w:rPr>
        <w:t>第</w:t>
      </w:r>
      <w:r w:rsidRPr="00D743EA">
        <w:rPr>
          <w:rFonts w:ascii="ＭＳ ゴシック" w:eastAsia="ＭＳ ゴシック" w:hAnsi="ＭＳ ゴシック"/>
          <w:szCs w:val="21"/>
        </w:rPr>
        <w:t>41</w:t>
      </w:r>
      <w:r w:rsidRPr="00D743EA">
        <w:rPr>
          <w:rFonts w:ascii="ＭＳ ゴシック" w:eastAsia="ＭＳ ゴシック" w:hAnsi="ＭＳ ゴシック" w:hint="eastAsia"/>
          <w:szCs w:val="21"/>
        </w:rPr>
        <w:t>条）</w:t>
      </w:r>
      <w:r w:rsidRPr="00D743EA">
        <w:rPr>
          <w:rFonts w:ascii="ＭＳ ゴシック" w:eastAsia="ＭＳ ゴシック" w:hAnsi="ＭＳ ゴシック"/>
          <w:szCs w:val="21"/>
        </w:rPr>
        <w:t>a),b)</w:t>
      </w:r>
      <w:r w:rsidRPr="00D743EA">
        <w:rPr>
          <w:rFonts w:ascii="ＭＳ ゴシック" w:eastAsia="ＭＳ ゴシック" w:hAnsi="ＭＳ ゴシック" w:hint="eastAsia"/>
          <w:szCs w:val="21"/>
        </w:rPr>
        <w:t>」</w:t>
      </w:r>
      <w:r w:rsidRPr="00D743EA">
        <w:rPr>
          <w:rFonts w:ascii="ＭＳ 明朝" w:hAnsi="ＭＳ 明朝" w:hint="eastAsia"/>
          <w:szCs w:val="21"/>
        </w:rPr>
        <w:t>の規定により製品の清浄化が行われる場合において、当該清浄化工程よりも前の工程についてはこの限りでない。</w:t>
      </w:r>
    </w:p>
    <w:p w:rsidR="00AF316C" w:rsidRPr="00D743EA" w:rsidRDefault="00AF316C" w:rsidP="003A65FD">
      <w:pPr>
        <w:ind w:left="630" w:hangingChars="300" w:hanging="630"/>
        <w:rPr>
          <w:rFonts w:ascii="ＭＳ 明朝" w:hAnsi="ＭＳ 明朝"/>
          <w:szCs w:val="21"/>
        </w:rPr>
      </w:pPr>
    </w:p>
    <w:p w:rsidR="001E3130" w:rsidRPr="00D743EA" w:rsidRDefault="001E3130" w:rsidP="003A65FD">
      <w:pPr>
        <w:ind w:leftChars="100" w:left="735" w:hangingChars="250" w:hanging="525"/>
        <w:rPr>
          <w:rFonts w:ascii="ＭＳ 明朝"/>
          <w:szCs w:val="21"/>
        </w:rPr>
      </w:pPr>
      <w:r w:rsidRPr="00D743EA">
        <w:rPr>
          <w:rFonts w:ascii="ＭＳ 明朝" w:hAnsi="ＭＳ 明朝" w:hint="eastAsia"/>
          <w:szCs w:val="21"/>
        </w:rPr>
        <w:t>（３）当社は、作業環境の条件が製品の品質に悪影響を及ぼすおそれがある工程については、当該作業環境の条件に係る要求事項を明確にし、当該要求事項に係る適切な運用を確立するとともに、当該作業環境の条件を監視し、管理するための手順又は作業指図に係る体系を確立し、かつ、これらを文書化する。ただし、</w:t>
      </w:r>
      <w:r w:rsidRPr="00D743EA">
        <w:rPr>
          <w:rFonts w:ascii="ＭＳ ゴシック" w:eastAsia="ＭＳ ゴシック" w:hAnsi="ＭＳ ゴシック" w:hint="eastAsia"/>
          <w:szCs w:val="21"/>
        </w:rPr>
        <w:t>「４１　製品の清浄管理（</w:t>
      </w:r>
      <w:r w:rsidR="004D739A" w:rsidRPr="00D743EA">
        <w:rPr>
          <w:rFonts w:ascii="ＭＳ ゴシック" w:eastAsia="ＭＳ ゴシック" w:hAnsi="ＭＳ ゴシック" w:hint="eastAsia"/>
          <w:szCs w:val="21"/>
        </w:rPr>
        <w:t>第</w:t>
      </w:r>
      <w:r w:rsidRPr="00D743EA">
        <w:rPr>
          <w:rFonts w:ascii="ＭＳ ゴシック" w:eastAsia="ＭＳ ゴシック" w:hAnsi="ＭＳ ゴシック"/>
          <w:szCs w:val="21"/>
        </w:rPr>
        <w:t>41</w:t>
      </w:r>
      <w:r w:rsidRPr="00D743EA">
        <w:rPr>
          <w:rFonts w:ascii="ＭＳ ゴシック" w:eastAsia="ＭＳ ゴシック" w:hAnsi="ＭＳ ゴシック" w:hint="eastAsia"/>
          <w:szCs w:val="21"/>
        </w:rPr>
        <w:t>条）</w:t>
      </w:r>
      <w:r w:rsidRPr="00D743EA">
        <w:rPr>
          <w:rFonts w:ascii="ＭＳ ゴシック" w:eastAsia="ＭＳ ゴシック" w:hAnsi="ＭＳ ゴシック"/>
          <w:szCs w:val="21"/>
        </w:rPr>
        <w:t>a),b)</w:t>
      </w:r>
      <w:r w:rsidRPr="00D743EA">
        <w:rPr>
          <w:rFonts w:ascii="ＭＳ ゴシック" w:eastAsia="ＭＳ ゴシック" w:hAnsi="ＭＳ ゴシック" w:hint="eastAsia"/>
          <w:szCs w:val="21"/>
        </w:rPr>
        <w:t>」</w:t>
      </w:r>
      <w:r w:rsidRPr="00D743EA">
        <w:rPr>
          <w:rFonts w:ascii="ＭＳ 明朝" w:hAnsi="ＭＳ 明朝" w:hint="eastAsia"/>
          <w:szCs w:val="21"/>
        </w:rPr>
        <w:t>の規定により製品の清浄化が行われる場合において、当該清浄化工程よりも前の工程についてはこの限りでない。</w:t>
      </w:r>
    </w:p>
    <w:p w:rsidR="00AF316C" w:rsidRPr="00D743EA" w:rsidRDefault="00AF316C" w:rsidP="003A65FD">
      <w:pPr>
        <w:ind w:left="630" w:hangingChars="300" w:hanging="630"/>
        <w:rPr>
          <w:rFonts w:ascii="ＭＳ 明朝" w:hAnsi="ＭＳ 明朝"/>
          <w:szCs w:val="21"/>
        </w:rPr>
      </w:pPr>
    </w:p>
    <w:p w:rsidR="001E3130" w:rsidRPr="00D743EA" w:rsidRDefault="001E3130" w:rsidP="003A65FD">
      <w:pPr>
        <w:ind w:leftChars="100" w:left="735" w:hangingChars="250" w:hanging="525"/>
        <w:rPr>
          <w:rFonts w:ascii="ＭＳ 明朝"/>
          <w:szCs w:val="21"/>
        </w:rPr>
      </w:pPr>
      <w:r w:rsidRPr="00D743EA">
        <w:rPr>
          <w:rFonts w:ascii="ＭＳ 明朝" w:hAnsi="ＭＳ 明朝" w:hint="eastAsia"/>
          <w:szCs w:val="21"/>
        </w:rPr>
        <w:t>（４）当社は、特殊な作業環境の条件下で一時的に作業することが求められる全ての構成員（監査員を含む。）について、</w:t>
      </w:r>
      <w:r w:rsidRPr="00D743EA">
        <w:rPr>
          <w:rFonts w:ascii="ＭＳ ゴシック" w:eastAsia="ＭＳ ゴシック" w:hAnsi="ＭＳ ゴシック" w:hint="eastAsia"/>
          <w:szCs w:val="21"/>
        </w:rPr>
        <w:t>「２３　能力、認識及び教育訓練（第</w:t>
      </w:r>
      <w:r w:rsidRPr="00D743EA">
        <w:rPr>
          <w:rFonts w:ascii="ＭＳ ゴシック" w:eastAsia="ＭＳ ゴシック" w:hAnsi="ＭＳ ゴシック"/>
          <w:szCs w:val="21"/>
        </w:rPr>
        <w:t>23</w:t>
      </w:r>
      <w:r w:rsidRPr="00D743EA">
        <w:rPr>
          <w:rFonts w:ascii="ＭＳ ゴシック" w:eastAsia="ＭＳ ゴシック" w:hAnsi="ＭＳ ゴシック" w:hint="eastAsia"/>
          <w:szCs w:val="21"/>
        </w:rPr>
        <w:t>条）</w:t>
      </w:r>
      <w:r w:rsidRPr="00D743EA">
        <w:rPr>
          <w:rFonts w:ascii="ＭＳ ゴシック" w:eastAsia="ＭＳ ゴシック" w:hAnsi="ＭＳ ゴシック"/>
          <w:szCs w:val="21"/>
        </w:rPr>
        <w:t>b)</w:t>
      </w:r>
      <w:r w:rsidRPr="00D743EA">
        <w:rPr>
          <w:rFonts w:ascii="ＭＳ ゴシック" w:eastAsia="ＭＳ ゴシック" w:hAnsi="ＭＳ ゴシック" w:hint="eastAsia"/>
          <w:szCs w:val="21"/>
        </w:rPr>
        <w:t>」</w:t>
      </w:r>
      <w:r w:rsidRPr="00D743EA">
        <w:rPr>
          <w:rFonts w:ascii="ＭＳ 明朝" w:hAnsi="ＭＳ 明朝" w:hint="eastAsia"/>
          <w:szCs w:val="21"/>
        </w:rPr>
        <w:t>に規定する教育訓練を受けさせ、又は教育訓練を受けた構成員に監督させる。</w:t>
      </w:r>
    </w:p>
    <w:p w:rsidR="00AF316C" w:rsidRPr="00D743EA" w:rsidRDefault="00AF316C" w:rsidP="003A65FD">
      <w:pPr>
        <w:ind w:left="630" w:hangingChars="300" w:hanging="630"/>
        <w:rPr>
          <w:rFonts w:ascii="ＭＳ 明朝" w:hAnsi="ＭＳ 明朝"/>
          <w:szCs w:val="21"/>
        </w:rPr>
      </w:pPr>
    </w:p>
    <w:p w:rsidR="001E3130" w:rsidRPr="00D743EA" w:rsidRDefault="001E3130" w:rsidP="00396314">
      <w:pPr>
        <w:ind w:leftChars="100" w:left="735" w:hangingChars="250" w:hanging="525"/>
        <w:rPr>
          <w:rFonts w:ascii="ＭＳ 明朝"/>
        </w:rPr>
      </w:pPr>
      <w:r w:rsidRPr="00D743EA">
        <w:rPr>
          <w:rFonts w:ascii="ＭＳ 明朝" w:hAnsi="ＭＳ 明朝" w:hint="eastAsia"/>
          <w:szCs w:val="21"/>
        </w:rPr>
        <w:t>（５）当社は、他の方法によることが適切であることを文書により示すことができる場合を除き、他</w:t>
      </w:r>
      <w:r w:rsidR="00851590" w:rsidRPr="00D743EA">
        <w:rPr>
          <w:rFonts w:ascii="ＭＳ 明朝" w:hAnsi="ＭＳ 明朝" w:hint="eastAsia"/>
          <w:szCs w:val="21"/>
        </w:rPr>
        <w:t>の製品等、作業環境又は構成員の汚染を防止するために、汚染された</w:t>
      </w:r>
      <w:r w:rsidRPr="00D743EA">
        <w:rPr>
          <w:rFonts w:ascii="ＭＳ 明朝" w:hAnsi="ＭＳ 明朝" w:hint="eastAsia"/>
          <w:szCs w:val="21"/>
        </w:rPr>
        <w:t>又は汚染された可能性のある製品等の管理（</w:t>
      </w:r>
      <w:r w:rsidRPr="00D743EA">
        <w:rPr>
          <w:rFonts w:ascii="ＭＳ ゴシック" w:eastAsia="ＭＳ ゴシック" w:hAnsi="ＭＳ ゴシック" w:hint="eastAsia"/>
          <w:szCs w:val="21"/>
        </w:rPr>
        <w:t>「４７　識別（第</w:t>
      </w:r>
      <w:r w:rsidRPr="00D743EA">
        <w:rPr>
          <w:rFonts w:ascii="ＭＳ ゴシック" w:eastAsia="ＭＳ ゴシック" w:hAnsi="ＭＳ ゴシック"/>
          <w:szCs w:val="21"/>
        </w:rPr>
        <w:t>47</w:t>
      </w:r>
      <w:r w:rsidRPr="00D743EA">
        <w:rPr>
          <w:rFonts w:ascii="ＭＳ ゴシック" w:eastAsia="ＭＳ ゴシック" w:hAnsi="ＭＳ ゴシック" w:hint="eastAsia"/>
          <w:szCs w:val="21"/>
        </w:rPr>
        <w:t>条）（３）」</w:t>
      </w:r>
      <w:r w:rsidRPr="00D743EA">
        <w:rPr>
          <w:rFonts w:ascii="ＭＳ 明朝" w:hAnsi="ＭＳ 明朝" w:hint="eastAsia"/>
          <w:szCs w:val="21"/>
        </w:rPr>
        <w:t>の規定による識別を含む。）に関する実施要項を策定し、当該実施要領に基づく適切な運用を確立するとともに、これを文書化する。</w:t>
      </w:r>
    </w:p>
    <w:p w:rsidR="001E3130" w:rsidRPr="00D743EA" w:rsidRDefault="001E3130">
      <w:pPr>
        <w:widowControl/>
        <w:jc w:val="left"/>
        <w:rPr>
          <w:rStyle w:val="10"/>
        </w:rPr>
      </w:pPr>
    </w:p>
    <w:p w:rsidR="001E3130" w:rsidRPr="00D743EA" w:rsidRDefault="001E3130">
      <w:pPr>
        <w:widowControl/>
        <w:jc w:val="left"/>
        <w:rPr>
          <w:rStyle w:val="10"/>
        </w:rPr>
      </w:pPr>
    </w:p>
    <w:p w:rsidR="001E3130" w:rsidRPr="00D743EA" w:rsidRDefault="001E3130">
      <w:pPr>
        <w:widowControl/>
        <w:jc w:val="left"/>
        <w:rPr>
          <w:rStyle w:val="10"/>
        </w:rPr>
      </w:pPr>
    </w:p>
    <w:p w:rsidR="001E3130" w:rsidRPr="00D743EA" w:rsidRDefault="001E3130">
      <w:pPr>
        <w:widowControl/>
        <w:jc w:val="left"/>
        <w:rPr>
          <w:rStyle w:val="10"/>
        </w:rPr>
      </w:pPr>
    </w:p>
    <w:p w:rsidR="001E3130" w:rsidRDefault="001E3130">
      <w:pPr>
        <w:widowControl/>
        <w:jc w:val="left"/>
        <w:rPr>
          <w:rStyle w:val="10"/>
        </w:rPr>
      </w:pPr>
    </w:p>
    <w:p w:rsidR="00DE3158" w:rsidRPr="00D743EA" w:rsidRDefault="00DE3158">
      <w:pPr>
        <w:widowControl/>
        <w:jc w:val="left"/>
        <w:rPr>
          <w:rStyle w:val="10"/>
        </w:rPr>
      </w:pPr>
    </w:p>
    <w:p w:rsidR="00DE3158" w:rsidRPr="009B73D2" w:rsidRDefault="003A65FD" w:rsidP="00090A95">
      <w:pPr>
        <w:pStyle w:val="1"/>
        <w:rPr>
          <w:rStyle w:val="20"/>
          <w:rFonts w:ascii="ＭＳ ゴシック" w:hAnsi="ＭＳ ゴシック"/>
          <w:b/>
        </w:rPr>
      </w:pPr>
      <w:r>
        <w:rPr>
          <w:rStyle w:val="10"/>
          <w:b/>
        </w:rPr>
        <w:br w:type="page"/>
      </w:r>
      <w:r w:rsidR="001E3130" w:rsidRPr="002E0AD8">
        <w:rPr>
          <w:rStyle w:val="10"/>
          <w:rFonts w:hint="eastAsia"/>
          <w:b/>
        </w:rPr>
        <w:lastRenderedPageBreak/>
        <w:t>【５】製品実現</w:t>
      </w:r>
    </w:p>
    <w:p w:rsidR="00983A3D" w:rsidRDefault="00DE3158" w:rsidP="00090A95">
      <w:pPr>
        <w:pStyle w:val="1"/>
        <w:rPr>
          <w:rStyle w:val="20"/>
          <w:b/>
        </w:rPr>
      </w:pPr>
      <w:r w:rsidRPr="00D743EA">
        <w:rPr>
          <w:rStyle w:val="20"/>
          <w:rFonts w:hint="eastAsia"/>
          <w:b/>
        </w:rPr>
        <w:t>２６　製品実現計画（第</w:t>
      </w:r>
      <w:r w:rsidRPr="00D151BF">
        <w:rPr>
          <w:rStyle w:val="20"/>
          <w:rFonts w:asciiTheme="majorHAnsi" w:eastAsia="Arial Unicode MS" w:hAnsiTheme="majorHAnsi" w:cstheme="majorHAnsi"/>
          <w:b/>
        </w:rPr>
        <w:t>26</w:t>
      </w:r>
      <w:r w:rsidRPr="00D743EA">
        <w:rPr>
          <w:rStyle w:val="20"/>
          <w:rFonts w:hint="eastAsia"/>
          <w:b/>
        </w:rPr>
        <w:t>条）※限定一般医療機器に係る製品は除く。</w:t>
      </w:r>
      <w:r w:rsidR="00983A3D">
        <w:rPr>
          <w:rStyle w:val="20"/>
          <w:rFonts w:hint="eastAsia"/>
          <w:b/>
        </w:rPr>
        <w:t xml:space="preserve">　</w:t>
      </w:r>
    </w:p>
    <w:p w:rsidR="00983A3D" w:rsidRPr="00983A3D" w:rsidRDefault="00983A3D" w:rsidP="00D151BF">
      <w:pPr>
        <w:ind w:firstLineChars="100" w:firstLine="210"/>
      </w:pPr>
      <w:r>
        <w:rPr>
          <w:rFonts w:hint="eastAsia"/>
        </w:rPr>
        <w:t>（１）</w:t>
      </w:r>
      <w:r w:rsidRPr="00D743EA">
        <w:rPr>
          <w:rFonts w:hint="eastAsia"/>
        </w:rPr>
        <w:t>当社は、製品実現に必要な工程について、計画を策定するとともに、確立する。</w:t>
      </w:r>
    </w:p>
    <w:p w:rsidR="00D151BF" w:rsidRDefault="00D151BF" w:rsidP="00D151BF">
      <w:pPr>
        <w:pStyle w:val="x"/>
        <w:ind w:leftChars="100" w:left="630" w:hangingChars="200" w:hanging="420"/>
      </w:pPr>
    </w:p>
    <w:p w:rsidR="009B73D2" w:rsidRPr="00D743EA" w:rsidRDefault="00983A3D" w:rsidP="00D151BF">
      <w:pPr>
        <w:pStyle w:val="x"/>
        <w:ind w:leftChars="100" w:left="630" w:hangingChars="200" w:hanging="420"/>
      </w:pPr>
      <w:r>
        <w:rPr>
          <w:rFonts w:hint="eastAsia"/>
        </w:rPr>
        <w:t>（２）</w:t>
      </w:r>
      <w:r w:rsidRPr="00D743EA">
        <w:rPr>
          <w:rFonts w:hint="eastAsia"/>
        </w:rPr>
        <w:t>当社は、（１）の計画（以</w:t>
      </w:r>
      <w:r>
        <w:rPr>
          <w:rFonts w:hint="eastAsia"/>
        </w:rPr>
        <w:t>下「製品実現計画」という。）と、品質管理監督システムに係るその　他</w:t>
      </w:r>
      <w:r w:rsidRPr="00D743EA">
        <w:rPr>
          <w:rFonts w:hint="eastAsia"/>
        </w:rPr>
        <w:t>の工程等に係る要求事項との整合性を確保する。</w:t>
      </w:r>
    </w:p>
    <w:p w:rsidR="009B73D2" w:rsidRDefault="009B73D2" w:rsidP="003A65FD">
      <w:pPr>
        <w:pStyle w:val="x"/>
      </w:pPr>
    </w:p>
    <w:p w:rsidR="00983A3D" w:rsidRPr="00D743EA" w:rsidRDefault="00983A3D" w:rsidP="000A29A6">
      <w:pPr>
        <w:pStyle w:val="x"/>
        <w:ind w:firstLineChars="100" w:firstLine="210"/>
      </w:pPr>
      <w:r>
        <w:rPr>
          <w:rFonts w:hint="eastAsia"/>
        </w:rPr>
        <w:t>（３）</w:t>
      </w:r>
      <w:r w:rsidRPr="00D743EA">
        <w:rPr>
          <w:rFonts w:hint="eastAsia"/>
        </w:rPr>
        <w:t>当社は、製品実現計画の策定に当たっては、次に掲げる事項を、明確化する。</w:t>
      </w:r>
    </w:p>
    <w:p w:rsidR="00983A3D" w:rsidRPr="00D743EA" w:rsidRDefault="00983A3D" w:rsidP="00983A3D">
      <w:pPr>
        <w:ind w:firstLineChars="300" w:firstLine="630"/>
        <w:jc w:val="left"/>
        <w:rPr>
          <w:rFonts w:ascii="ＭＳ 明朝" w:cs="Arial"/>
        </w:rPr>
      </w:pPr>
      <w:r w:rsidRPr="00D743EA">
        <w:rPr>
          <w:rFonts w:cs="Arial"/>
        </w:rPr>
        <w:t>a)</w:t>
      </w:r>
      <w:r w:rsidRPr="00D743EA">
        <w:rPr>
          <w:rFonts w:ascii="ＭＳ 明朝" w:hAnsi="ＭＳ 明朝" w:cs="Arial"/>
        </w:rPr>
        <w:t xml:space="preserve"> </w:t>
      </w:r>
      <w:r w:rsidRPr="00D743EA">
        <w:rPr>
          <w:rFonts w:ascii="ＭＳ 明朝" w:hAnsi="ＭＳ 明朝" w:cs="Arial" w:hint="eastAsia"/>
        </w:rPr>
        <w:t>当該製品に係る品質目標及び製品要求事項</w:t>
      </w:r>
    </w:p>
    <w:p w:rsidR="00983A3D" w:rsidRPr="00D743EA" w:rsidRDefault="00983A3D" w:rsidP="00983A3D">
      <w:pPr>
        <w:ind w:firstLineChars="300" w:firstLine="630"/>
        <w:jc w:val="left"/>
        <w:rPr>
          <w:rFonts w:ascii="ＭＳ 明朝" w:cs="Arial"/>
        </w:rPr>
      </w:pPr>
      <w:r w:rsidRPr="00D743EA">
        <w:rPr>
          <w:rFonts w:cs="Arial"/>
        </w:rPr>
        <w:t>b)</w:t>
      </w:r>
      <w:r w:rsidRPr="00D743EA">
        <w:rPr>
          <w:rFonts w:ascii="ＭＳ 明朝" w:hAnsi="ＭＳ 明朝" w:cs="Arial"/>
        </w:rPr>
        <w:t xml:space="preserve"> </w:t>
      </w:r>
      <w:r w:rsidRPr="00D743EA">
        <w:rPr>
          <w:rFonts w:ascii="ＭＳ 明朝" w:hAnsi="ＭＳ 明朝" w:cs="Arial" w:hint="eastAsia"/>
        </w:rPr>
        <w:t>当該製品に固有の工程、当該工程に係る文書の策定及び所要の資源の確保の必要性</w:t>
      </w:r>
    </w:p>
    <w:p w:rsidR="00983A3D" w:rsidRPr="00D743EA" w:rsidRDefault="00983A3D" w:rsidP="000A29A6">
      <w:pPr>
        <w:ind w:leftChars="300" w:left="811" w:hangingChars="86" w:hanging="181"/>
        <w:jc w:val="left"/>
        <w:rPr>
          <w:rFonts w:ascii="ＭＳ 明朝" w:cs="Arial"/>
        </w:rPr>
      </w:pPr>
      <w:r w:rsidRPr="00D743EA">
        <w:rPr>
          <w:rFonts w:cs="Arial"/>
        </w:rPr>
        <w:t>c)</w:t>
      </w:r>
      <w:r w:rsidRPr="00D743EA">
        <w:rPr>
          <w:rFonts w:ascii="ＭＳ 明朝" w:hAnsi="ＭＳ 明朝" w:cs="Arial"/>
        </w:rPr>
        <w:t xml:space="preserve"> </w:t>
      </w:r>
      <w:r w:rsidRPr="00D743EA">
        <w:rPr>
          <w:rFonts w:ascii="ＭＳ 明朝" w:hAnsi="ＭＳ 明朝" w:cs="Arial" w:hint="eastAsia"/>
        </w:rPr>
        <w:t>所要の検証、バリデーション、監視、測定及び試験検査に係る業務であって当該製品に固有のもの並びに製品の出荷の可否を決定するための基準（以下「出荷可否決定基準」という。）</w:t>
      </w:r>
    </w:p>
    <w:p w:rsidR="00983A3D" w:rsidRDefault="00983A3D" w:rsidP="000A29A6">
      <w:pPr>
        <w:pStyle w:val="x"/>
        <w:ind w:leftChars="300" w:left="811" w:hangingChars="86" w:hanging="181"/>
      </w:pPr>
      <w:r w:rsidRPr="007E7C5A">
        <w:rPr>
          <w:rFonts w:ascii="Century" w:hAnsi="Century"/>
        </w:rPr>
        <w:t>d</w:t>
      </w:r>
      <w:r w:rsidRPr="00D743EA">
        <w:t xml:space="preserve">) </w:t>
      </w:r>
      <w:r w:rsidRPr="00D743EA">
        <w:rPr>
          <w:rFonts w:hint="eastAsia"/>
        </w:rPr>
        <w:t>製品実現に係る工程及びその結果としての製品が製品要求事項に適合していることを実証するために必要な記録</w:t>
      </w:r>
    </w:p>
    <w:p w:rsidR="00983A3D" w:rsidRPr="00D151BF" w:rsidRDefault="00983A3D" w:rsidP="003A65FD">
      <w:pPr>
        <w:pStyle w:val="x"/>
      </w:pPr>
    </w:p>
    <w:p w:rsidR="00983A3D" w:rsidRDefault="00983A3D" w:rsidP="000A29A6">
      <w:pPr>
        <w:pStyle w:val="x"/>
        <w:ind w:firstLineChars="100" w:firstLine="210"/>
      </w:pPr>
      <w:r w:rsidRPr="00D743EA">
        <w:rPr>
          <w:rFonts w:hint="eastAsia"/>
        </w:rPr>
        <w:t>（４）製品実現計画は、当社が当該製品実現計画を実行するに当たって適した形式で作成する。</w:t>
      </w:r>
    </w:p>
    <w:p w:rsidR="00983A3D" w:rsidRPr="00537810" w:rsidRDefault="00983A3D" w:rsidP="003A65FD">
      <w:pPr>
        <w:pStyle w:val="x"/>
      </w:pPr>
    </w:p>
    <w:p w:rsidR="00983A3D" w:rsidRDefault="00983A3D" w:rsidP="00537810">
      <w:pPr>
        <w:pStyle w:val="x"/>
        <w:ind w:leftChars="100" w:left="630" w:hangingChars="200" w:hanging="420"/>
      </w:pPr>
      <w:r w:rsidRPr="00D743EA">
        <w:rPr>
          <w:rFonts w:hint="eastAsia"/>
        </w:rPr>
        <w:t>（５）当社は、製品実現に係る全ての工程における製品のリスクマネジメントに係る要求事項を明確にし、当該要求事項に係る適切な運用を確立するとともに、これを文書化する。</w:t>
      </w:r>
    </w:p>
    <w:p w:rsidR="00983A3D" w:rsidRPr="00537810" w:rsidRDefault="00983A3D" w:rsidP="003A65FD">
      <w:pPr>
        <w:pStyle w:val="x"/>
      </w:pPr>
    </w:p>
    <w:p w:rsidR="00983A3D" w:rsidRPr="00D743EA" w:rsidRDefault="00983A3D" w:rsidP="004F3DEC">
      <w:pPr>
        <w:pStyle w:val="x"/>
        <w:ind w:firstLineChars="100" w:firstLine="210"/>
      </w:pPr>
      <w:r w:rsidRPr="00D743EA">
        <w:rPr>
          <w:rFonts w:hint="eastAsia"/>
        </w:rPr>
        <w:t>（６）当社は、リスクマネジメントに係る記録を作成し、これを保管する。</w:t>
      </w:r>
    </w:p>
    <w:p w:rsidR="00B71084" w:rsidRPr="00D743EA" w:rsidRDefault="00B71084" w:rsidP="00B71084">
      <w:pPr>
        <w:jc w:val="left"/>
      </w:pPr>
    </w:p>
    <w:p w:rsidR="001E3130" w:rsidRDefault="001E3130" w:rsidP="00B71084">
      <w:pPr>
        <w:pStyle w:val="2"/>
        <w:numPr>
          <w:ilvl w:val="0"/>
          <w:numId w:val="0"/>
        </w:numPr>
        <w:ind w:left="480" w:hanging="480"/>
        <w:rPr>
          <w:rStyle w:val="20"/>
          <w:b/>
        </w:rPr>
      </w:pPr>
      <w:r w:rsidRPr="00D743EA">
        <w:rPr>
          <w:rStyle w:val="20"/>
          <w:rFonts w:hint="eastAsia"/>
          <w:b/>
        </w:rPr>
        <w:t>２７　製品要求事項の明確化（第</w:t>
      </w:r>
      <w:r w:rsidRPr="00D743EA">
        <w:rPr>
          <w:rStyle w:val="20"/>
          <w:b/>
        </w:rPr>
        <w:t>27</w:t>
      </w:r>
      <w:r w:rsidRPr="00D743EA">
        <w:rPr>
          <w:rStyle w:val="20"/>
          <w:rFonts w:hint="eastAsia"/>
          <w:b/>
        </w:rPr>
        <w:t>条）※限定一般医療機器に係る製品は除く。</w:t>
      </w:r>
    </w:p>
    <w:p w:rsidR="00B71084" w:rsidRPr="00B71084" w:rsidRDefault="00B71084" w:rsidP="00B71084">
      <w:r>
        <w:rPr>
          <w:rFonts w:hint="eastAsia"/>
        </w:rPr>
        <w:t xml:space="preserve">　</w:t>
      </w:r>
      <w:r w:rsidR="00983A3D">
        <w:rPr>
          <w:rFonts w:hint="eastAsia"/>
        </w:rPr>
        <w:t xml:space="preserve">　　</w:t>
      </w:r>
      <w:r>
        <w:rPr>
          <w:rFonts w:hint="eastAsia"/>
        </w:rPr>
        <w:t>当社は、次に掲げる事項を製品要求事項として明確にする。</w:t>
      </w:r>
    </w:p>
    <w:p w:rsidR="001E3130" w:rsidRPr="00D743EA" w:rsidRDefault="001E3130" w:rsidP="00983A3D">
      <w:pPr>
        <w:ind w:leftChars="300" w:left="840" w:hangingChars="100" w:hanging="210"/>
        <w:jc w:val="left"/>
        <w:rPr>
          <w:rFonts w:ascii="ＭＳ 明朝" w:cs="Arial"/>
        </w:rPr>
      </w:pPr>
      <w:r w:rsidRPr="00D743EA">
        <w:rPr>
          <w:rFonts w:cs="Arial"/>
        </w:rPr>
        <w:t>a)</w:t>
      </w:r>
      <w:r w:rsidRPr="00D743EA">
        <w:rPr>
          <w:rFonts w:ascii="ＭＳ 明朝" w:hAnsi="ＭＳ 明朝" w:cs="Arial"/>
        </w:rPr>
        <w:t xml:space="preserve"> </w:t>
      </w:r>
      <w:r w:rsidRPr="00D743EA">
        <w:rPr>
          <w:rFonts w:ascii="ＭＳ 明朝" w:hAnsi="ＭＳ 明朝" w:cs="Arial" w:hint="eastAsia"/>
        </w:rPr>
        <w:t>当該製品に係る製品受領者要求事項（製品受領者への製品の送達及び製品受領者が製品を受領した後の業務（例えば、製品受領者への引き渡し、アフターサービス保守部品の供給等の製品出荷後に行われる業務。）</w:t>
      </w:r>
      <w:r w:rsidR="00CD4C4A" w:rsidRPr="00D743EA">
        <w:rPr>
          <w:rFonts w:ascii="ＭＳ 明朝" w:hAnsi="ＭＳ 明朝" w:cs="Arial" w:hint="eastAsia"/>
        </w:rPr>
        <w:t>を含む。）</w:t>
      </w:r>
    </w:p>
    <w:p w:rsidR="001E3130" w:rsidRPr="00D743EA" w:rsidRDefault="001E3130" w:rsidP="00983A3D">
      <w:pPr>
        <w:ind w:leftChars="300" w:left="840" w:hangingChars="100" w:hanging="210"/>
        <w:jc w:val="left"/>
        <w:rPr>
          <w:rFonts w:ascii="ＭＳ 明朝" w:cs="Arial"/>
        </w:rPr>
      </w:pPr>
      <w:r w:rsidRPr="00D743EA">
        <w:rPr>
          <w:rFonts w:cs="Arial"/>
        </w:rPr>
        <w:t>b)</w:t>
      </w:r>
      <w:r w:rsidRPr="00D743EA">
        <w:rPr>
          <w:rFonts w:ascii="ＭＳ 明朝" w:hAnsi="ＭＳ 明朝" w:cs="Arial"/>
        </w:rPr>
        <w:t xml:space="preserve"> </w:t>
      </w:r>
      <w:r w:rsidRPr="00D743EA">
        <w:rPr>
          <w:rFonts w:ascii="ＭＳ 明朝" w:hAnsi="ＭＳ 明朝" w:cs="Arial" w:hint="eastAsia"/>
        </w:rPr>
        <w:t>製品受領者が明示してはいないものの、製品受領者が当該製品についてあらかじめ指定し、又は意図した用途であって、当社にとって既知のものに必要な要求事項（例えば、製品受領者が明示するまでもない要求事項や、公知である要求事項を指す。）</w:t>
      </w:r>
    </w:p>
    <w:p w:rsidR="001E3130" w:rsidRPr="00D743EA" w:rsidRDefault="001E3130" w:rsidP="00983A3D">
      <w:pPr>
        <w:ind w:firstLineChars="300" w:firstLine="630"/>
        <w:jc w:val="left"/>
        <w:rPr>
          <w:rFonts w:ascii="ＭＳ 明朝" w:cs="Arial"/>
        </w:rPr>
      </w:pPr>
      <w:r w:rsidRPr="00D743EA">
        <w:rPr>
          <w:rFonts w:cs="Arial"/>
        </w:rPr>
        <w:t>c)</w:t>
      </w:r>
      <w:r w:rsidRPr="00D743EA">
        <w:rPr>
          <w:rFonts w:ascii="ＭＳ 明朝" w:hAnsi="ＭＳ 明朝" w:cs="Arial"/>
        </w:rPr>
        <w:t xml:space="preserve"> </w:t>
      </w:r>
      <w:r w:rsidRPr="00D743EA">
        <w:rPr>
          <w:rFonts w:ascii="ＭＳ 明朝" w:hAnsi="ＭＳ 明朝" w:cs="Arial" w:hint="eastAsia"/>
        </w:rPr>
        <w:t>法令の規定等のうち、当該製品に関するもの</w:t>
      </w:r>
    </w:p>
    <w:p w:rsidR="001E3130" w:rsidRPr="00D743EA" w:rsidRDefault="001E3130" w:rsidP="00983A3D">
      <w:pPr>
        <w:ind w:firstLineChars="300" w:firstLine="630"/>
        <w:jc w:val="left"/>
        <w:rPr>
          <w:rFonts w:ascii="ＭＳ 明朝" w:cs="Arial"/>
        </w:rPr>
      </w:pPr>
      <w:r w:rsidRPr="00D743EA">
        <w:rPr>
          <w:rFonts w:cs="Arial"/>
        </w:rPr>
        <w:t>d)</w:t>
      </w:r>
      <w:r w:rsidRPr="00D743EA">
        <w:rPr>
          <w:rFonts w:ascii="ＭＳ 明朝" w:hAnsi="ＭＳ 明朝" w:cs="Arial"/>
        </w:rPr>
        <w:t xml:space="preserve"> </w:t>
      </w:r>
      <w:r w:rsidRPr="00D743EA">
        <w:rPr>
          <w:rFonts w:ascii="ＭＳ 明朝" w:hAnsi="ＭＳ 明朝" w:cs="Arial" w:hint="eastAsia"/>
        </w:rPr>
        <w:t>その他当社が必要と判断した当該製品に係る要求事項</w:t>
      </w:r>
    </w:p>
    <w:p w:rsidR="001E3130" w:rsidRPr="00D743EA" w:rsidRDefault="001E3130" w:rsidP="0014060C"/>
    <w:p w:rsidR="001E3130" w:rsidRDefault="001E3130" w:rsidP="00495B4C">
      <w:pPr>
        <w:pStyle w:val="2"/>
        <w:numPr>
          <w:ilvl w:val="0"/>
          <w:numId w:val="0"/>
        </w:numPr>
        <w:ind w:left="480" w:hanging="480"/>
        <w:rPr>
          <w:rStyle w:val="20"/>
          <w:b/>
        </w:rPr>
      </w:pPr>
      <w:r w:rsidRPr="00D743EA">
        <w:rPr>
          <w:rStyle w:val="20"/>
          <w:rFonts w:hint="eastAsia"/>
          <w:b/>
        </w:rPr>
        <w:t>２８　製品要求事項の照査（第</w:t>
      </w:r>
      <w:r w:rsidRPr="00D743EA">
        <w:rPr>
          <w:rStyle w:val="20"/>
          <w:b/>
        </w:rPr>
        <w:t>28</w:t>
      </w:r>
      <w:r w:rsidRPr="00D743EA">
        <w:rPr>
          <w:rStyle w:val="20"/>
          <w:rFonts w:hint="eastAsia"/>
          <w:b/>
        </w:rPr>
        <w:t>条）※限定一般医療機器に係る製品は除く。</w:t>
      </w:r>
    </w:p>
    <w:p w:rsidR="00B71084" w:rsidRDefault="00B71084" w:rsidP="003A65FD">
      <w:pPr>
        <w:ind w:firstLineChars="100" w:firstLine="210"/>
      </w:pPr>
      <w:r>
        <w:rPr>
          <w:rFonts w:hint="eastAsia"/>
        </w:rPr>
        <w:t>（１）当社は、製品の供給に関与するに当たって、あらかじめ、製品要求事項の照査を実施する。</w:t>
      </w:r>
    </w:p>
    <w:p w:rsidR="00B71084" w:rsidRDefault="00B71084" w:rsidP="003A65FD"/>
    <w:p w:rsidR="00B71084" w:rsidRPr="00B71084" w:rsidRDefault="00B71084" w:rsidP="003A65FD">
      <w:pPr>
        <w:ind w:firstLineChars="100" w:firstLine="210"/>
      </w:pPr>
      <w:r>
        <w:rPr>
          <w:rFonts w:hint="eastAsia"/>
        </w:rPr>
        <w:t>（２）当社は、（１）の照査を実施するに当たっては、次に掲げる事項を確認する。</w:t>
      </w:r>
    </w:p>
    <w:p w:rsidR="001E3130" w:rsidRPr="000545ED" w:rsidRDefault="001E3130" w:rsidP="003A65FD">
      <w:pPr>
        <w:ind w:firstLineChars="300" w:firstLine="630"/>
        <w:jc w:val="left"/>
        <w:rPr>
          <w:rFonts w:ascii="ＭＳ 明朝" w:hAnsi="ＭＳ 明朝" w:cs="Arial"/>
        </w:rPr>
      </w:pPr>
      <w:r w:rsidRPr="00D743EA">
        <w:rPr>
          <w:rFonts w:cs="Arial"/>
        </w:rPr>
        <w:t>a)</w:t>
      </w:r>
      <w:r w:rsidRPr="00D743EA">
        <w:rPr>
          <w:rFonts w:ascii="ＭＳ 明朝" w:hAnsi="ＭＳ 明朝" w:cs="Arial"/>
        </w:rPr>
        <w:t xml:space="preserve"> </w:t>
      </w:r>
      <w:r w:rsidRPr="00D743EA">
        <w:rPr>
          <w:rFonts w:ascii="ＭＳ 明朝" w:hAnsi="ＭＳ 明朝" w:cs="Arial" w:hint="eastAsia"/>
        </w:rPr>
        <w:t>当該製品に係る製品要求事項が定められ、</w:t>
      </w:r>
      <w:r w:rsidR="000545ED">
        <w:rPr>
          <w:rFonts w:ascii="ＭＳ 明朝" w:hAnsi="ＭＳ 明朝" w:cs="Arial" w:hint="eastAsia"/>
        </w:rPr>
        <w:t>文書化されていること。</w:t>
      </w:r>
    </w:p>
    <w:p w:rsidR="001E3130" w:rsidRPr="00983A3D" w:rsidRDefault="001E3130" w:rsidP="000A29A6">
      <w:pPr>
        <w:ind w:leftChars="300" w:left="840" w:hangingChars="100" w:hanging="210"/>
        <w:jc w:val="left"/>
        <w:rPr>
          <w:rFonts w:ascii="ＭＳ 明朝" w:hAnsi="ＭＳ 明朝" w:cs="Arial"/>
        </w:rPr>
      </w:pPr>
      <w:r w:rsidRPr="00D743EA">
        <w:rPr>
          <w:rFonts w:cs="Arial"/>
        </w:rPr>
        <w:t>b)</w:t>
      </w:r>
      <w:r w:rsidRPr="00D743EA">
        <w:rPr>
          <w:rFonts w:ascii="ＭＳ 明朝" w:hAnsi="ＭＳ 明朝" w:cs="Arial"/>
        </w:rPr>
        <w:t xml:space="preserve"> </w:t>
      </w:r>
      <w:r w:rsidRPr="00D743EA">
        <w:rPr>
          <w:rFonts w:ascii="ＭＳ 明朝" w:hAnsi="ＭＳ 明朝" w:cs="Arial" w:hint="eastAsia"/>
        </w:rPr>
        <w:t>製品受領者との取決め又は製品受領者からの指示における要求事項が、従前</w:t>
      </w:r>
      <w:r w:rsidR="00D25991" w:rsidRPr="00D743EA">
        <w:rPr>
          <w:rFonts w:ascii="ＭＳ 明朝" w:hAnsi="ＭＳ 明朝" w:cs="Arial" w:hint="eastAsia"/>
        </w:rPr>
        <w:t>に提示されたものと</w:t>
      </w:r>
      <w:r w:rsidRPr="00D743EA">
        <w:rPr>
          <w:rFonts w:ascii="ＭＳ 明朝" w:hAnsi="ＭＳ 明朝" w:cs="Arial" w:hint="eastAsia"/>
        </w:rPr>
        <w:t>相違する場合においては、当該相違点について、製品受領者と合意していること。</w:t>
      </w:r>
    </w:p>
    <w:p w:rsidR="00FF2D83" w:rsidRDefault="00FF2D83" w:rsidP="003A65FD">
      <w:pPr>
        <w:ind w:firstLineChars="300" w:firstLine="630"/>
        <w:jc w:val="left"/>
        <w:rPr>
          <w:rFonts w:ascii="ＭＳ 明朝" w:cs="Arial"/>
        </w:rPr>
      </w:pPr>
      <w:r w:rsidRPr="007E7C5A">
        <w:rPr>
          <w:rFonts w:cs="Arial"/>
        </w:rPr>
        <w:lastRenderedPageBreak/>
        <w:t xml:space="preserve">c) </w:t>
      </w:r>
      <w:r>
        <w:rPr>
          <w:rFonts w:ascii="ＭＳ 明朝" w:cs="Arial" w:hint="eastAsia"/>
        </w:rPr>
        <w:t>各施設が、定められた要求事項が定められた要求事項に適合する能力を有していること。</w:t>
      </w:r>
    </w:p>
    <w:p w:rsidR="000545ED" w:rsidRPr="000545ED" w:rsidRDefault="000545ED" w:rsidP="003A65FD">
      <w:pPr>
        <w:jc w:val="left"/>
        <w:rPr>
          <w:rFonts w:ascii="ＭＳ 明朝" w:cs="Arial"/>
        </w:rPr>
      </w:pPr>
    </w:p>
    <w:p w:rsidR="000545ED" w:rsidRPr="000545ED" w:rsidRDefault="000545ED" w:rsidP="003A65FD">
      <w:pPr>
        <w:ind w:leftChars="100" w:left="630" w:hangingChars="200" w:hanging="420"/>
        <w:jc w:val="left"/>
        <w:rPr>
          <w:rFonts w:ascii="ＭＳ 明朝" w:cs="Arial"/>
        </w:rPr>
      </w:pPr>
      <w:r w:rsidRPr="000545ED">
        <w:rPr>
          <w:rFonts w:ascii="ＭＳ 明朝" w:cs="Arial" w:hint="eastAsia"/>
        </w:rPr>
        <w:t>（３）当社は、製品要求事項の照査の結果に係る記録及び当該照査の結果に基づき採った措置に係る記録を作成し、これを保管する。</w:t>
      </w:r>
    </w:p>
    <w:p w:rsidR="000545ED" w:rsidRPr="002A7383" w:rsidRDefault="000545ED" w:rsidP="003A65FD">
      <w:pPr>
        <w:ind w:firstLineChars="200" w:firstLine="420"/>
        <w:jc w:val="left"/>
        <w:rPr>
          <w:rFonts w:ascii="ＭＳ 明朝" w:cs="Arial"/>
        </w:rPr>
      </w:pPr>
    </w:p>
    <w:p w:rsidR="000545ED" w:rsidRPr="000545ED" w:rsidRDefault="000545ED" w:rsidP="003A65FD">
      <w:pPr>
        <w:ind w:leftChars="100" w:left="630" w:hangingChars="200" w:hanging="420"/>
        <w:jc w:val="left"/>
        <w:rPr>
          <w:rFonts w:ascii="ＭＳ 明朝" w:cs="Arial"/>
        </w:rPr>
      </w:pPr>
      <w:r w:rsidRPr="000545ED">
        <w:rPr>
          <w:rFonts w:ascii="ＭＳ 明朝" w:cs="Arial" w:hint="eastAsia"/>
        </w:rPr>
        <w:t>（４）当社は、製品受領者が要求事項を書面で示さない場合においては、当該要求事項を受諾するに当たり、あらかじめ、その製品受領者要求事項の内容を確認する。</w:t>
      </w:r>
    </w:p>
    <w:p w:rsidR="000545ED" w:rsidRPr="000545ED" w:rsidRDefault="000545ED" w:rsidP="003A65FD">
      <w:pPr>
        <w:ind w:firstLineChars="200" w:firstLine="420"/>
        <w:jc w:val="left"/>
        <w:rPr>
          <w:rFonts w:ascii="ＭＳ 明朝" w:cs="Arial"/>
        </w:rPr>
      </w:pPr>
    </w:p>
    <w:p w:rsidR="001E3130" w:rsidRDefault="000545ED" w:rsidP="003A65FD">
      <w:pPr>
        <w:ind w:leftChars="100" w:left="630" w:hangingChars="200" w:hanging="420"/>
        <w:jc w:val="left"/>
        <w:rPr>
          <w:rFonts w:ascii="ＭＳ 明朝" w:cs="Arial"/>
        </w:rPr>
      </w:pPr>
      <w:r w:rsidRPr="000545ED">
        <w:rPr>
          <w:rFonts w:ascii="ＭＳ 明朝" w:cs="Arial" w:hint="eastAsia"/>
        </w:rPr>
        <w:t>（５）当社は、製品要求事項が変更された場合においては、関連する文書が改訂されるようにするとともに、関連する構成員に対し、変更後の製品要求事項を確実に周知し、理解させる。</w:t>
      </w:r>
    </w:p>
    <w:p w:rsidR="003C361A" w:rsidRPr="00D743EA" w:rsidRDefault="003C361A" w:rsidP="003A65FD">
      <w:pPr>
        <w:ind w:firstLineChars="200" w:firstLine="420"/>
        <w:jc w:val="left"/>
        <w:rPr>
          <w:rFonts w:ascii="ＭＳ 明朝" w:cs="Arial"/>
        </w:rPr>
      </w:pPr>
    </w:p>
    <w:p w:rsidR="001E3130" w:rsidRPr="00D743EA" w:rsidRDefault="003C361A" w:rsidP="003A65FD">
      <w:pPr>
        <w:pStyle w:val="3"/>
      </w:pPr>
      <w:r w:rsidRPr="00D743EA">
        <w:rPr>
          <w:rFonts w:hint="eastAsia"/>
        </w:rPr>
        <w:t>２９　製品受領者との間の情報等の交換（第</w:t>
      </w:r>
      <w:r w:rsidRPr="00D743EA">
        <w:t>29</w:t>
      </w:r>
      <w:r w:rsidRPr="00D743EA">
        <w:rPr>
          <w:rFonts w:hint="eastAsia"/>
        </w:rPr>
        <w:t>条）※限定一般医療機器に係る製品は除く。</w:t>
      </w:r>
    </w:p>
    <w:p w:rsidR="00983A3D" w:rsidRPr="00D743EA" w:rsidRDefault="00983A3D" w:rsidP="003A65FD">
      <w:pPr>
        <w:pStyle w:val="x"/>
        <w:ind w:leftChars="200" w:left="420" w:firstLineChars="100" w:firstLine="210"/>
      </w:pPr>
      <w:r w:rsidRPr="00D743EA">
        <w:rPr>
          <w:rFonts w:hint="eastAsia"/>
        </w:rPr>
        <w:t>当社は、次に掲げる事項に関する製品受領者との間の相互の情報又は意見の交換のための実効性のある方法を明確にし、これを実施する。</w:t>
      </w:r>
    </w:p>
    <w:p w:rsidR="001E3130" w:rsidRPr="00D743EA" w:rsidRDefault="001E3130" w:rsidP="003A65FD">
      <w:pPr>
        <w:ind w:firstLineChars="300" w:firstLine="630"/>
        <w:jc w:val="left"/>
        <w:rPr>
          <w:rFonts w:ascii="ＭＳ 明朝" w:cs="Arial"/>
        </w:rPr>
      </w:pPr>
      <w:r w:rsidRPr="007E7C5A">
        <w:rPr>
          <w:rFonts w:cs="Arial"/>
        </w:rPr>
        <w:t xml:space="preserve">a) </w:t>
      </w:r>
      <w:r w:rsidRPr="00D743EA">
        <w:rPr>
          <w:rFonts w:ascii="ＭＳ 明朝" w:hAnsi="ＭＳ 明朝" w:cs="Arial" w:hint="eastAsia"/>
        </w:rPr>
        <w:t>製品情報</w:t>
      </w:r>
    </w:p>
    <w:p w:rsidR="001E3130" w:rsidRPr="00D743EA" w:rsidRDefault="001E3130" w:rsidP="003A65FD">
      <w:pPr>
        <w:ind w:firstLineChars="300" w:firstLine="630"/>
        <w:jc w:val="left"/>
        <w:rPr>
          <w:rFonts w:ascii="ＭＳ 明朝" w:cs="Arial"/>
        </w:rPr>
      </w:pPr>
      <w:r w:rsidRPr="007E7C5A">
        <w:rPr>
          <w:rFonts w:cs="Arial"/>
        </w:rPr>
        <w:t>b)</w:t>
      </w:r>
      <w:r w:rsidRPr="00D743EA">
        <w:rPr>
          <w:rFonts w:ascii="ＭＳ 明朝" w:hAnsi="ＭＳ 明朝" w:cs="Arial"/>
        </w:rPr>
        <w:t xml:space="preserve"> </w:t>
      </w:r>
      <w:r w:rsidRPr="00D743EA">
        <w:rPr>
          <w:rFonts w:ascii="ＭＳ 明朝" w:hAnsi="ＭＳ 明朝" w:cs="Arial" w:hint="eastAsia"/>
        </w:rPr>
        <w:t>問合せ、契約及び注文の取扱い（これらの変更を含む。）</w:t>
      </w:r>
      <w:r w:rsidRPr="00D743EA">
        <w:rPr>
          <w:rFonts w:ascii="ＭＳ 明朝" w:hAnsi="ＭＳ 明朝" w:cs="Arial"/>
        </w:rPr>
        <w:t xml:space="preserve"> </w:t>
      </w:r>
    </w:p>
    <w:p w:rsidR="001E3130" w:rsidRPr="00D743EA" w:rsidRDefault="001E3130" w:rsidP="003A65FD">
      <w:pPr>
        <w:ind w:firstLineChars="300" w:firstLine="630"/>
        <w:jc w:val="left"/>
        <w:rPr>
          <w:rFonts w:ascii="ＭＳ 明朝" w:cs="Arial"/>
        </w:rPr>
      </w:pPr>
      <w:r w:rsidRPr="007E7C5A">
        <w:rPr>
          <w:rFonts w:cs="Arial"/>
        </w:rPr>
        <w:t>c)</w:t>
      </w:r>
      <w:r w:rsidRPr="00D743EA">
        <w:rPr>
          <w:rFonts w:ascii="ＭＳ 明朝" w:hAnsi="ＭＳ 明朝" w:cs="Arial"/>
        </w:rPr>
        <w:t xml:space="preserve"> </w:t>
      </w:r>
      <w:r w:rsidRPr="00D743EA">
        <w:rPr>
          <w:rFonts w:ascii="ＭＳ 明朝" w:hAnsi="ＭＳ 明朝" w:cs="Arial" w:hint="eastAsia"/>
        </w:rPr>
        <w:t>製品受領者からの意見（苦情を含む。）</w:t>
      </w:r>
    </w:p>
    <w:p w:rsidR="001E3130" w:rsidRPr="00D743EA" w:rsidRDefault="001E3130" w:rsidP="003A65FD">
      <w:pPr>
        <w:ind w:firstLineChars="300" w:firstLine="630"/>
        <w:jc w:val="left"/>
        <w:rPr>
          <w:rFonts w:ascii="ＭＳ 明朝" w:cs="Arial"/>
        </w:rPr>
      </w:pPr>
      <w:r w:rsidRPr="007E7C5A">
        <w:rPr>
          <w:rFonts w:eastAsia="ＭＳ ゴシック" w:cs="Arial"/>
        </w:rPr>
        <w:t>d)</w:t>
      </w:r>
      <w:r w:rsidRPr="00D743EA">
        <w:rPr>
          <w:rFonts w:ascii="ＭＳ ゴシック" w:eastAsia="ＭＳ ゴシック" w:hAnsi="ＭＳ ゴシック" w:cs="Arial"/>
        </w:rPr>
        <w:t xml:space="preserve"> </w:t>
      </w:r>
      <w:r w:rsidRPr="00D743EA">
        <w:rPr>
          <w:rFonts w:ascii="ＭＳ ゴシック" w:eastAsia="ＭＳ ゴシック" w:hAnsi="ＭＳ ゴシック" w:cs="Arial" w:hint="eastAsia"/>
        </w:rPr>
        <w:t>「６２　改善（第</w:t>
      </w:r>
      <w:r w:rsidRPr="00D743EA">
        <w:rPr>
          <w:rFonts w:ascii="ＭＳ ゴシック" w:eastAsia="ＭＳ ゴシック" w:hAnsi="ＭＳ ゴシック" w:cs="Arial"/>
        </w:rPr>
        <w:t>62</w:t>
      </w:r>
      <w:r w:rsidRPr="00D743EA">
        <w:rPr>
          <w:rFonts w:ascii="ＭＳ ゴシック" w:eastAsia="ＭＳ ゴシック" w:hAnsi="ＭＳ ゴシック" w:cs="Arial" w:hint="eastAsia"/>
        </w:rPr>
        <w:t>条）（２）」</w:t>
      </w:r>
      <w:r w:rsidRPr="00D743EA">
        <w:rPr>
          <w:rFonts w:ascii="ＭＳ 明朝" w:hAnsi="ＭＳ 明朝" w:cs="Arial" w:hint="eastAsia"/>
        </w:rPr>
        <w:t>に規定する通知書</w:t>
      </w:r>
    </w:p>
    <w:p w:rsidR="001E3130" w:rsidRDefault="001E3130" w:rsidP="003A65FD">
      <w:pPr>
        <w:ind w:leftChars="200" w:left="420" w:firstLineChars="100" w:firstLine="210"/>
      </w:pPr>
      <w:r w:rsidRPr="00D743EA">
        <w:rPr>
          <w:rFonts w:hint="eastAsia"/>
        </w:rPr>
        <w:t>なお、「通知書」とは、製品の受</w:t>
      </w:r>
      <w:r w:rsidR="00676A1C" w:rsidRPr="00D743EA">
        <w:rPr>
          <w:rFonts w:hint="eastAsia"/>
        </w:rPr>
        <w:t>渡し時に提供した情報を補足し、又は製品の使用、改造、返却及び</w:t>
      </w:r>
      <w:r w:rsidRPr="00D743EA">
        <w:rPr>
          <w:rFonts w:hint="eastAsia"/>
        </w:rPr>
        <w:t>破棄において採るべき措置について助言するために、製品の受渡しの後に発行される文書をいう。</w:t>
      </w:r>
    </w:p>
    <w:p w:rsidR="002679C7" w:rsidRDefault="002679C7" w:rsidP="003A65FD">
      <w:pPr>
        <w:ind w:leftChars="250" w:left="525" w:firstLineChars="50" w:firstLine="105"/>
      </w:pPr>
    </w:p>
    <w:p w:rsidR="002679C7" w:rsidRPr="00D743EA" w:rsidRDefault="002679C7" w:rsidP="003A65FD">
      <w:pPr>
        <w:pStyle w:val="3"/>
      </w:pPr>
      <w:r w:rsidRPr="00D743EA">
        <w:rPr>
          <w:rFonts w:hint="eastAsia"/>
        </w:rPr>
        <w:t>２９－１　中古品の販売業者又は貸与業者からの通知の処理（第</w:t>
      </w:r>
      <w:r w:rsidRPr="00D743EA">
        <w:t>72</w:t>
      </w:r>
      <w:r w:rsidRPr="00D743EA">
        <w:rPr>
          <w:rFonts w:hint="eastAsia"/>
        </w:rPr>
        <w:t>条の</w:t>
      </w:r>
      <w:r w:rsidRPr="00D743EA">
        <w:t>2</w:t>
      </w:r>
      <w:r w:rsidRPr="00D743EA">
        <w:rPr>
          <w:rFonts w:hint="eastAsia"/>
        </w:rPr>
        <w:t>第</w:t>
      </w:r>
      <w:r w:rsidRPr="00D743EA">
        <w:t>2</w:t>
      </w:r>
      <w:r w:rsidRPr="00D743EA">
        <w:rPr>
          <w:rFonts w:hint="eastAsia"/>
        </w:rPr>
        <w:t>項第</w:t>
      </w:r>
      <w:r w:rsidRPr="00D743EA">
        <w:t>3</w:t>
      </w:r>
      <w:r w:rsidRPr="00D743EA">
        <w:rPr>
          <w:rFonts w:hint="eastAsia"/>
        </w:rPr>
        <w:t>号）</w:t>
      </w:r>
    </w:p>
    <w:p w:rsidR="002679C7" w:rsidRDefault="002679C7" w:rsidP="00D47100">
      <w:pPr>
        <w:pStyle w:val="x"/>
        <w:ind w:leftChars="100" w:left="630" w:hangingChars="200" w:hanging="420"/>
      </w:pPr>
      <w:r>
        <w:rPr>
          <w:rFonts w:hint="eastAsia"/>
        </w:rPr>
        <w:t>（１）当社</w:t>
      </w:r>
      <w:r w:rsidRPr="00D743EA">
        <w:rPr>
          <w:rFonts w:hint="eastAsia"/>
        </w:rPr>
        <w:t>は、販売業者又は貸与業者から中古品（使用された医療機器）を他に販売又は貸与するための通知を得た場合には、必要とされる製品の品質、有効性、安全性の保持のために必要な事項の指示を行う。</w:t>
      </w:r>
    </w:p>
    <w:p w:rsidR="002679C7" w:rsidRPr="00D743EA" w:rsidRDefault="002679C7" w:rsidP="003A65FD">
      <w:pPr>
        <w:pStyle w:val="x"/>
      </w:pPr>
    </w:p>
    <w:p w:rsidR="003C361A" w:rsidRPr="00D743EA" w:rsidRDefault="003C361A" w:rsidP="00D47100">
      <w:pPr>
        <w:pStyle w:val="x"/>
        <w:ind w:leftChars="100" w:left="630" w:hangingChars="200" w:hanging="420"/>
      </w:pPr>
      <w:r w:rsidRPr="00D743EA">
        <w:rPr>
          <w:rFonts w:hint="eastAsia"/>
        </w:rPr>
        <w:t>（２）当社は、中古品の販売業者又は貸与業者からの通知の処理に関する手順を確立し、これを文書化</w:t>
      </w:r>
      <w:r w:rsidR="002679C7">
        <w:rPr>
          <w:rFonts w:hint="eastAsia"/>
        </w:rPr>
        <w:t>する。</w:t>
      </w:r>
    </w:p>
    <w:p w:rsidR="001E3130" w:rsidRPr="003C361A" w:rsidRDefault="001E3130" w:rsidP="00475009">
      <w:pPr>
        <w:ind w:leftChars="50" w:left="105" w:rightChars="50" w:right="105" w:firstLineChars="100" w:firstLine="210"/>
        <w:rPr>
          <w:rFonts w:ascii="ＭＳ 明朝"/>
          <w:color w:val="000000"/>
          <w:szCs w:val="21"/>
        </w:rPr>
      </w:pPr>
    </w:p>
    <w:tbl>
      <w:tblPr>
        <w:tblW w:w="5000" w:type="pct"/>
        <w:tblBorders>
          <w:top w:val="single" w:sz="18" w:space="0" w:color="auto"/>
        </w:tblBorders>
        <w:tblCellMar>
          <w:left w:w="99" w:type="dxa"/>
          <w:right w:w="99" w:type="dxa"/>
        </w:tblCellMar>
        <w:tblLook w:val="0000" w:firstRow="0" w:lastRow="0" w:firstColumn="0" w:lastColumn="0" w:noHBand="0" w:noVBand="0"/>
      </w:tblPr>
      <w:tblGrid>
        <w:gridCol w:w="9951"/>
      </w:tblGrid>
      <w:tr w:rsidR="001E3130" w:rsidRPr="002E0AD8" w:rsidTr="003F0F08">
        <w:trPr>
          <w:trHeight w:val="100"/>
        </w:trPr>
        <w:tc>
          <w:tcPr>
            <w:tcW w:w="5000" w:type="pct"/>
            <w:tcBorders>
              <w:top w:val="single" w:sz="18" w:space="0" w:color="auto"/>
              <w:left w:val="single" w:sz="18" w:space="0" w:color="auto"/>
              <w:bottom w:val="single" w:sz="18" w:space="0" w:color="auto"/>
              <w:right w:val="single" w:sz="18" w:space="0" w:color="auto"/>
            </w:tcBorders>
          </w:tcPr>
          <w:p w:rsidR="001E3130" w:rsidRPr="002E0AD8" w:rsidRDefault="001E3130" w:rsidP="00C83098">
            <w:pPr>
              <w:rPr>
                <w:b/>
                <w:sz w:val="22"/>
              </w:rPr>
            </w:pPr>
          </w:p>
          <w:p w:rsidR="001E3130" w:rsidRPr="002E0AD8" w:rsidRDefault="001E3130" w:rsidP="00C83098">
            <w:pPr>
              <w:rPr>
                <w:b/>
                <w:sz w:val="22"/>
              </w:rPr>
            </w:pPr>
            <w:r w:rsidRPr="002E0AD8">
              <w:rPr>
                <w:rFonts w:hint="eastAsia"/>
                <w:b/>
                <w:sz w:val="22"/>
              </w:rPr>
              <w:t>【　中古品の販売業者又は貸与業者からの通知の処理手順　】</w:t>
            </w:r>
          </w:p>
          <w:p w:rsidR="001E3130" w:rsidRPr="00D743EA" w:rsidRDefault="001E3130" w:rsidP="00475009">
            <w:pPr>
              <w:ind w:leftChars="50" w:left="105" w:rightChars="50" w:right="105"/>
              <w:rPr>
                <w:rFonts w:ascii="ＭＳ 明朝"/>
                <w:b/>
                <w:szCs w:val="21"/>
              </w:rPr>
            </w:pPr>
            <w:r w:rsidRPr="002E0AD8">
              <w:rPr>
                <w:rFonts w:ascii="ＭＳ 明朝" w:hAnsi="ＭＳ 明朝"/>
                <w:b/>
                <w:color w:val="000000"/>
                <w:szCs w:val="21"/>
              </w:rPr>
              <w:t>1</w:t>
            </w:r>
            <w:r w:rsidRPr="002E0AD8">
              <w:rPr>
                <w:rFonts w:ascii="ＭＳ 明朝" w:hAnsi="ＭＳ 明朝" w:hint="eastAsia"/>
                <w:b/>
                <w:color w:val="000000"/>
                <w:szCs w:val="21"/>
              </w:rPr>
              <w:t xml:space="preserve">　適用</w:t>
            </w:r>
          </w:p>
          <w:p w:rsidR="001E3130" w:rsidRPr="00D743EA" w:rsidRDefault="00676A1C" w:rsidP="00475009">
            <w:pPr>
              <w:ind w:leftChars="50" w:left="105" w:rightChars="50" w:right="105" w:firstLineChars="100" w:firstLine="210"/>
              <w:rPr>
                <w:rFonts w:ascii="ＭＳ 明朝"/>
                <w:szCs w:val="21"/>
              </w:rPr>
            </w:pPr>
            <w:r w:rsidRPr="00D743EA">
              <w:rPr>
                <w:rFonts w:ascii="ＭＳ 明朝" w:hAnsi="ＭＳ 明朝" w:hint="eastAsia"/>
                <w:szCs w:val="21"/>
              </w:rPr>
              <w:t>販売業者又は貸与業者（以下「販売業者等」という。）から</w:t>
            </w:r>
            <w:r w:rsidR="00B56D5B" w:rsidRPr="00D743EA">
              <w:rPr>
                <w:rFonts w:ascii="ＭＳ 明朝" w:hAnsi="ＭＳ 明朝" w:hint="eastAsia"/>
                <w:szCs w:val="21"/>
              </w:rPr>
              <w:t>、当社が製造販売した</w:t>
            </w:r>
            <w:r w:rsidRPr="00D743EA">
              <w:rPr>
                <w:rFonts w:ascii="ＭＳ 明朝" w:hAnsi="ＭＳ 明朝" w:hint="eastAsia"/>
                <w:szCs w:val="21"/>
              </w:rPr>
              <w:t>医療機器の中古品販売又は貸与（以下</w:t>
            </w:r>
            <w:r w:rsidR="001E3130" w:rsidRPr="00D743EA">
              <w:rPr>
                <w:rFonts w:ascii="ＭＳ 明朝" w:hAnsi="ＭＳ 明朝" w:hint="eastAsia"/>
                <w:szCs w:val="21"/>
              </w:rPr>
              <w:t>「中古品販売等」という。）に関する通知があった場合に適用する。</w:t>
            </w:r>
          </w:p>
          <w:p w:rsidR="001E3130" w:rsidRPr="00D743EA" w:rsidRDefault="001E3130" w:rsidP="00475009">
            <w:pPr>
              <w:ind w:leftChars="50" w:left="105" w:rightChars="50" w:right="105"/>
              <w:rPr>
                <w:rFonts w:ascii="ＭＳ 明朝"/>
                <w:szCs w:val="21"/>
              </w:rPr>
            </w:pPr>
            <w:r w:rsidRPr="00D743EA">
              <w:rPr>
                <w:rFonts w:ascii="ＭＳ 明朝" w:hAnsi="ＭＳ 明朝"/>
                <w:szCs w:val="21"/>
              </w:rPr>
              <w:t xml:space="preserve"> </w:t>
            </w:r>
          </w:p>
          <w:p w:rsidR="001E3130" w:rsidRPr="00D743EA" w:rsidRDefault="001E3130" w:rsidP="00475009">
            <w:pPr>
              <w:pStyle w:val="af"/>
              <w:tabs>
                <w:tab w:val="left" w:pos="828"/>
              </w:tabs>
              <w:snapToGrid/>
              <w:ind w:leftChars="50" w:left="105" w:rightChars="50" w:right="105"/>
              <w:rPr>
                <w:rFonts w:ascii="ＭＳ 明朝"/>
                <w:b/>
                <w:szCs w:val="21"/>
              </w:rPr>
            </w:pPr>
            <w:r w:rsidRPr="00D743EA">
              <w:rPr>
                <w:rFonts w:ascii="ＭＳ 明朝" w:hAnsi="ＭＳ 明朝"/>
                <w:b/>
                <w:szCs w:val="21"/>
              </w:rPr>
              <w:t>2</w:t>
            </w:r>
            <w:r w:rsidRPr="00D743EA">
              <w:rPr>
                <w:rFonts w:ascii="ＭＳ 明朝" w:hAnsi="ＭＳ 明朝" w:hint="eastAsia"/>
                <w:b/>
                <w:szCs w:val="21"/>
              </w:rPr>
              <w:t xml:space="preserve">　通知の処理　</w:t>
            </w:r>
          </w:p>
          <w:p w:rsidR="001E3130" w:rsidRPr="00D743EA" w:rsidRDefault="001E3130" w:rsidP="00475009">
            <w:pPr>
              <w:pStyle w:val="af"/>
              <w:tabs>
                <w:tab w:val="left" w:pos="828"/>
              </w:tabs>
              <w:snapToGrid/>
              <w:ind w:leftChars="50" w:left="105" w:rightChars="50" w:right="105" w:firstLineChars="50" w:firstLine="105"/>
              <w:rPr>
                <w:rFonts w:ascii="ＭＳ 明朝"/>
                <w:b/>
                <w:szCs w:val="21"/>
              </w:rPr>
            </w:pPr>
            <w:r w:rsidRPr="00D743EA">
              <w:rPr>
                <w:rFonts w:ascii="ＭＳ 明朝" w:hAnsi="ＭＳ 明朝"/>
                <w:b/>
                <w:szCs w:val="21"/>
              </w:rPr>
              <w:t>2-1</w:t>
            </w:r>
            <w:r w:rsidRPr="00D743EA">
              <w:rPr>
                <w:rFonts w:ascii="ＭＳ 明朝" w:hAnsi="ＭＳ 明朝" w:hint="eastAsia"/>
                <w:b/>
                <w:szCs w:val="21"/>
              </w:rPr>
              <w:t xml:space="preserve">　通知の受付及び指示</w:t>
            </w:r>
          </w:p>
          <w:p w:rsidR="001E3130" w:rsidRPr="002E0AD8" w:rsidRDefault="001E3130" w:rsidP="00475009">
            <w:pPr>
              <w:pStyle w:val="af"/>
              <w:tabs>
                <w:tab w:val="left" w:pos="828"/>
              </w:tabs>
              <w:snapToGrid/>
              <w:ind w:rightChars="50" w:right="105" w:firstLineChars="50" w:firstLine="105"/>
              <w:rPr>
                <w:rFonts w:ascii="ＭＳ 明朝"/>
                <w:b/>
                <w:color w:val="000000"/>
                <w:szCs w:val="21"/>
              </w:rPr>
            </w:pPr>
            <w:r w:rsidRPr="00D743EA">
              <w:rPr>
                <w:rFonts w:ascii="ＭＳ 明朝" w:hAnsi="ＭＳ 明朝" w:hint="eastAsia"/>
                <w:szCs w:val="21"/>
              </w:rPr>
              <w:t>（</w:t>
            </w:r>
            <w:r w:rsidRPr="00D743EA">
              <w:rPr>
                <w:rFonts w:ascii="ＭＳ 明朝" w:hAnsi="ＭＳ 明朝"/>
                <w:szCs w:val="21"/>
              </w:rPr>
              <w:t>1</w:t>
            </w:r>
            <w:r w:rsidRPr="00D743EA">
              <w:rPr>
                <w:rFonts w:ascii="ＭＳ 明朝" w:hAnsi="ＭＳ 明朝" w:hint="eastAsia"/>
                <w:szCs w:val="21"/>
              </w:rPr>
              <w:t>）通知を受けた担当責任者は以下の事項を確認し、記録す</w:t>
            </w:r>
            <w:r w:rsidRPr="002E3606">
              <w:rPr>
                <w:rFonts w:ascii="ＭＳ 明朝" w:hAnsi="ＭＳ 明朝" w:hint="eastAsia"/>
                <w:szCs w:val="21"/>
              </w:rPr>
              <w:t>る</w:t>
            </w:r>
            <w:r w:rsidRPr="002E3606">
              <w:rPr>
                <w:rFonts w:ascii="ＭＳ 明朝" w:hAnsi="ＭＳ 明朝"/>
                <w:szCs w:val="21"/>
              </w:rPr>
              <w:t>(</w:t>
            </w:r>
            <w:r w:rsidRPr="002E3606">
              <w:rPr>
                <w:rFonts w:ascii="ＭＳ 明朝" w:hAnsi="ＭＳ 明朝" w:hint="eastAsia"/>
                <w:i/>
                <w:szCs w:val="21"/>
              </w:rPr>
              <w:t>様式</w:t>
            </w:r>
            <w:r w:rsidRPr="002E3606">
              <w:rPr>
                <w:rFonts w:ascii="ＭＳ 明朝" w:hAnsi="ＭＳ 明朝"/>
                <w:i/>
                <w:szCs w:val="21"/>
              </w:rPr>
              <w:t>29-1</w:t>
            </w:r>
            <w:r w:rsidRPr="002E3606">
              <w:rPr>
                <w:rFonts w:ascii="ＭＳ 明朝" w:hAnsi="ＭＳ 明朝"/>
                <w:szCs w:val="21"/>
              </w:rPr>
              <w:t>)</w:t>
            </w:r>
            <w:r w:rsidRPr="002E0AD8">
              <w:rPr>
                <w:rFonts w:ascii="ＭＳ 明朝" w:hAnsi="ＭＳ 明朝" w:hint="eastAsia"/>
                <w:color w:val="000000"/>
                <w:szCs w:val="21"/>
              </w:rPr>
              <w:t>。</w:t>
            </w:r>
          </w:p>
          <w:p w:rsidR="001E3130" w:rsidRPr="002E0AD8" w:rsidRDefault="001E3130" w:rsidP="00475009">
            <w:pPr>
              <w:numPr>
                <w:ilvl w:val="1"/>
                <w:numId w:val="17"/>
              </w:numPr>
              <w:ind w:leftChars="250" w:left="885"/>
              <w:rPr>
                <w:rFonts w:ascii="ＭＳ 明朝"/>
                <w:color w:val="000000"/>
                <w:szCs w:val="21"/>
              </w:rPr>
            </w:pPr>
            <w:r w:rsidRPr="002E0AD8">
              <w:rPr>
                <w:rFonts w:ascii="ＭＳ 明朝" w:hAnsi="ＭＳ 明朝" w:hint="eastAsia"/>
                <w:color w:val="000000"/>
                <w:szCs w:val="21"/>
              </w:rPr>
              <w:t>医療機器の販売名</w:t>
            </w:r>
          </w:p>
          <w:p w:rsidR="001E3130" w:rsidRPr="002E0AD8" w:rsidRDefault="001E3130" w:rsidP="00475009">
            <w:pPr>
              <w:numPr>
                <w:ilvl w:val="1"/>
                <w:numId w:val="17"/>
              </w:numPr>
              <w:ind w:leftChars="250" w:left="885"/>
              <w:rPr>
                <w:rFonts w:ascii="ＭＳ 明朝"/>
                <w:color w:val="000000"/>
                <w:szCs w:val="21"/>
              </w:rPr>
            </w:pPr>
            <w:r w:rsidRPr="002E0AD8">
              <w:rPr>
                <w:rFonts w:ascii="ＭＳ 明朝" w:hAnsi="ＭＳ 明朝" w:hint="eastAsia"/>
                <w:color w:val="000000"/>
                <w:szCs w:val="21"/>
              </w:rPr>
              <w:t>医療機器の製造販売届出番号</w:t>
            </w:r>
          </w:p>
          <w:p w:rsidR="001E3130" w:rsidRPr="002E0AD8" w:rsidRDefault="001E3130" w:rsidP="00475009">
            <w:pPr>
              <w:numPr>
                <w:ilvl w:val="1"/>
                <w:numId w:val="17"/>
              </w:numPr>
              <w:ind w:leftChars="250" w:left="885"/>
              <w:rPr>
                <w:rFonts w:ascii="ＭＳ 明朝"/>
                <w:color w:val="000000"/>
                <w:szCs w:val="21"/>
              </w:rPr>
            </w:pPr>
            <w:r w:rsidRPr="002E0AD8">
              <w:rPr>
                <w:rFonts w:ascii="ＭＳ 明朝" w:hAnsi="ＭＳ 明朝" w:hint="eastAsia"/>
                <w:color w:val="000000"/>
                <w:szCs w:val="21"/>
              </w:rPr>
              <w:lastRenderedPageBreak/>
              <w:t>医療機器の製造番号又は製造記号あるいは製造時期</w:t>
            </w:r>
          </w:p>
          <w:p w:rsidR="001E3130" w:rsidRPr="002E0AD8" w:rsidRDefault="001E3130" w:rsidP="00475009">
            <w:pPr>
              <w:numPr>
                <w:ilvl w:val="1"/>
                <w:numId w:val="17"/>
              </w:numPr>
              <w:ind w:leftChars="250" w:left="885"/>
              <w:rPr>
                <w:rFonts w:ascii="ＭＳ 明朝"/>
                <w:color w:val="000000"/>
                <w:szCs w:val="21"/>
              </w:rPr>
            </w:pPr>
            <w:r w:rsidRPr="002E0AD8">
              <w:rPr>
                <w:rFonts w:ascii="ＭＳ 明朝" w:hAnsi="ＭＳ 明朝" w:hint="eastAsia"/>
                <w:color w:val="000000"/>
                <w:szCs w:val="21"/>
              </w:rPr>
              <w:t>その他医療機器を中古品販売等するために必要な情報</w:t>
            </w:r>
          </w:p>
          <w:p w:rsidR="001E3130" w:rsidRPr="002E0AD8" w:rsidRDefault="001E3130" w:rsidP="00475009">
            <w:pPr>
              <w:pStyle w:val="af"/>
              <w:tabs>
                <w:tab w:val="left" w:pos="828"/>
              </w:tabs>
              <w:snapToGrid/>
              <w:ind w:firstLineChars="50" w:firstLine="105"/>
              <w:rPr>
                <w:rFonts w:ascii="ＭＳ 明朝"/>
                <w:color w:val="000000"/>
                <w:szCs w:val="21"/>
              </w:rPr>
            </w:pPr>
            <w:r w:rsidRPr="002E0AD8">
              <w:rPr>
                <w:rFonts w:ascii="ＭＳ 明朝" w:hAnsi="ＭＳ 明朝" w:hint="eastAsia"/>
                <w:color w:val="000000"/>
                <w:szCs w:val="21"/>
              </w:rPr>
              <w:t>（</w:t>
            </w:r>
            <w:r w:rsidRPr="002E0AD8">
              <w:rPr>
                <w:rFonts w:ascii="ＭＳ 明朝" w:hAnsi="ＭＳ 明朝"/>
                <w:color w:val="000000"/>
                <w:szCs w:val="21"/>
              </w:rPr>
              <w:t>2</w:t>
            </w:r>
            <w:r w:rsidRPr="002E0AD8">
              <w:rPr>
                <w:rFonts w:ascii="ＭＳ 明朝" w:hAnsi="ＭＳ 明朝" w:hint="eastAsia"/>
                <w:color w:val="000000"/>
                <w:szCs w:val="21"/>
              </w:rPr>
              <w:t>）担当責任者は以下の事項を販売業者等に通知する。</w:t>
            </w:r>
          </w:p>
          <w:p w:rsidR="001E3130" w:rsidRPr="002E0AD8" w:rsidRDefault="001E3130" w:rsidP="00475009">
            <w:pPr>
              <w:pStyle w:val="af"/>
              <w:tabs>
                <w:tab w:val="left" w:pos="1242"/>
                <w:tab w:val="num" w:pos="1620"/>
              </w:tabs>
              <w:snapToGrid/>
              <w:ind w:leftChars="250" w:left="525"/>
              <w:rPr>
                <w:rFonts w:ascii="ＭＳ 明朝"/>
                <w:color w:val="000000"/>
                <w:szCs w:val="21"/>
              </w:rPr>
            </w:pPr>
            <w:r w:rsidRPr="002E0AD8">
              <w:rPr>
                <w:rFonts w:ascii="ＭＳ 明朝" w:hAnsi="ＭＳ 明朝"/>
                <w:color w:val="000000"/>
                <w:szCs w:val="21"/>
              </w:rPr>
              <w:t xml:space="preserve">a) </w:t>
            </w:r>
            <w:r w:rsidRPr="002E0AD8">
              <w:rPr>
                <w:rFonts w:ascii="ＭＳ 明朝" w:hAnsi="ＭＳ 明朝" w:hint="eastAsia"/>
                <w:color w:val="000000"/>
                <w:szCs w:val="21"/>
              </w:rPr>
              <w:t>中古品販売等にあたって必要な保守点検事項</w:t>
            </w:r>
          </w:p>
          <w:p w:rsidR="001E3130" w:rsidRPr="002E0AD8" w:rsidRDefault="001E3130" w:rsidP="00475009">
            <w:pPr>
              <w:pStyle w:val="af"/>
              <w:tabs>
                <w:tab w:val="left" w:pos="1242"/>
                <w:tab w:val="num" w:pos="1620"/>
              </w:tabs>
              <w:snapToGrid/>
              <w:ind w:leftChars="250" w:left="525"/>
              <w:rPr>
                <w:rFonts w:ascii="ＭＳ 明朝"/>
                <w:color w:val="000000"/>
                <w:szCs w:val="21"/>
              </w:rPr>
            </w:pPr>
            <w:r w:rsidRPr="002E0AD8">
              <w:rPr>
                <w:rFonts w:ascii="ＭＳ 明朝" w:hAnsi="ＭＳ 明朝"/>
                <w:color w:val="000000"/>
                <w:szCs w:val="21"/>
              </w:rPr>
              <w:t xml:space="preserve">b) </w:t>
            </w:r>
            <w:r w:rsidRPr="002E0AD8">
              <w:rPr>
                <w:rFonts w:ascii="ＭＳ 明朝" w:hAnsi="ＭＳ 明朝" w:hint="eastAsia"/>
                <w:color w:val="000000"/>
                <w:szCs w:val="21"/>
              </w:rPr>
              <w:t>保守点検の結果、中古品販売等の可否の判断基準あるいは修理等とるべき処置</w:t>
            </w:r>
          </w:p>
          <w:p w:rsidR="001E3130" w:rsidRPr="002E0AD8" w:rsidRDefault="001E3130" w:rsidP="00475009">
            <w:pPr>
              <w:pStyle w:val="af"/>
              <w:tabs>
                <w:tab w:val="left" w:pos="1242"/>
                <w:tab w:val="num" w:pos="1620"/>
              </w:tabs>
              <w:snapToGrid/>
              <w:ind w:leftChars="250" w:left="525"/>
              <w:rPr>
                <w:rFonts w:ascii="ＭＳ 明朝"/>
                <w:color w:val="000000"/>
                <w:szCs w:val="21"/>
              </w:rPr>
            </w:pPr>
            <w:r w:rsidRPr="002E0AD8">
              <w:rPr>
                <w:rFonts w:ascii="ＭＳ 明朝" w:hAnsi="ＭＳ 明朝"/>
                <w:color w:val="000000"/>
                <w:szCs w:val="21"/>
              </w:rPr>
              <w:t xml:space="preserve">c) </w:t>
            </w:r>
            <w:r w:rsidRPr="002E0AD8">
              <w:rPr>
                <w:rFonts w:ascii="ＭＳ 明朝" w:hAnsi="ＭＳ 明朝" w:hint="eastAsia"/>
                <w:color w:val="000000"/>
                <w:szCs w:val="21"/>
              </w:rPr>
              <w:t>部品の供給等から中古品販売等が適当でない場合は販売に適さない旨</w:t>
            </w:r>
          </w:p>
          <w:p w:rsidR="001E3130" w:rsidRPr="002E0AD8" w:rsidRDefault="001E3130" w:rsidP="00475009">
            <w:pPr>
              <w:pStyle w:val="af"/>
              <w:tabs>
                <w:tab w:val="left" w:pos="1242"/>
                <w:tab w:val="num" w:pos="1620"/>
              </w:tabs>
              <w:snapToGrid/>
              <w:ind w:leftChars="250" w:left="525"/>
              <w:rPr>
                <w:rFonts w:ascii="ＭＳ 明朝"/>
                <w:color w:val="000000"/>
                <w:szCs w:val="21"/>
              </w:rPr>
            </w:pPr>
            <w:r w:rsidRPr="002E0AD8">
              <w:rPr>
                <w:rFonts w:ascii="ＭＳ 明朝" w:hAnsi="ＭＳ 明朝"/>
                <w:color w:val="000000"/>
                <w:szCs w:val="21"/>
              </w:rPr>
              <w:t xml:space="preserve">d) </w:t>
            </w:r>
            <w:r w:rsidRPr="002E0AD8">
              <w:rPr>
                <w:rFonts w:ascii="ＭＳ 明朝" w:hAnsi="ＭＳ 明朝" w:hint="eastAsia"/>
                <w:color w:val="000000"/>
                <w:szCs w:val="21"/>
              </w:rPr>
              <w:t>取扱説明書、添付文書、付属品の添付の指示</w:t>
            </w:r>
          </w:p>
          <w:p w:rsidR="001E3130" w:rsidRPr="002E0AD8" w:rsidRDefault="001E3130" w:rsidP="00475009">
            <w:pPr>
              <w:pStyle w:val="af"/>
              <w:tabs>
                <w:tab w:val="left" w:pos="1242"/>
                <w:tab w:val="num" w:pos="1620"/>
              </w:tabs>
              <w:snapToGrid/>
              <w:ind w:leftChars="250" w:left="525"/>
              <w:rPr>
                <w:rFonts w:ascii="ＭＳ 明朝"/>
                <w:color w:val="000000"/>
                <w:szCs w:val="21"/>
              </w:rPr>
            </w:pPr>
            <w:r w:rsidRPr="002E0AD8">
              <w:rPr>
                <w:rFonts w:ascii="ＭＳ 明朝" w:hAnsi="ＭＳ 明朝"/>
                <w:color w:val="000000"/>
                <w:szCs w:val="21"/>
              </w:rPr>
              <w:t xml:space="preserve">e) </w:t>
            </w:r>
            <w:r w:rsidRPr="002E0AD8">
              <w:rPr>
                <w:rFonts w:ascii="ＭＳ 明朝" w:hAnsi="ＭＳ 明朝" w:hint="eastAsia"/>
                <w:color w:val="000000"/>
                <w:szCs w:val="21"/>
              </w:rPr>
              <w:t>その他必要な事項</w:t>
            </w:r>
          </w:p>
          <w:p w:rsidR="001E3130" w:rsidRDefault="001E3130" w:rsidP="00EF4554">
            <w:pPr>
              <w:pStyle w:val="af"/>
              <w:tabs>
                <w:tab w:val="left" w:pos="840"/>
              </w:tabs>
              <w:snapToGrid/>
              <w:rPr>
                <w:rFonts w:ascii="ＭＳ 明朝"/>
                <w:color w:val="000000"/>
                <w:szCs w:val="21"/>
              </w:rPr>
            </w:pPr>
          </w:p>
          <w:p w:rsidR="00A20560" w:rsidRPr="004D47A4" w:rsidRDefault="002E3606" w:rsidP="00EF4554">
            <w:pPr>
              <w:pStyle w:val="af"/>
              <w:tabs>
                <w:tab w:val="left" w:pos="840"/>
              </w:tabs>
              <w:snapToGrid/>
              <w:rPr>
                <w:rFonts w:ascii="ＭＳ 明朝"/>
                <w:i/>
                <w:color w:val="1F497D"/>
                <w:szCs w:val="21"/>
              </w:rPr>
            </w:pPr>
            <w:r>
              <w:rPr>
                <w:rFonts w:ascii="ＭＳ 明朝" w:hint="eastAsia"/>
                <w:color w:val="000000"/>
                <w:szCs w:val="21"/>
              </w:rPr>
              <w:t xml:space="preserve">　　 </w:t>
            </w:r>
            <w:r w:rsidR="00A20560" w:rsidRPr="002E3606">
              <w:rPr>
                <w:rFonts w:ascii="ＭＳ 明朝" w:hint="eastAsia"/>
                <w:i/>
                <w:szCs w:val="21"/>
              </w:rPr>
              <w:t>様式29－1　中古品の販売・貸与の処理記録</w:t>
            </w:r>
          </w:p>
          <w:p w:rsidR="00A20560" w:rsidRPr="002E0AD8" w:rsidRDefault="00A20560" w:rsidP="00EF4554">
            <w:pPr>
              <w:pStyle w:val="af"/>
              <w:tabs>
                <w:tab w:val="left" w:pos="840"/>
              </w:tabs>
              <w:snapToGrid/>
              <w:rPr>
                <w:rFonts w:ascii="ＭＳ 明朝"/>
                <w:color w:val="000000"/>
                <w:szCs w:val="21"/>
              </w:rPr>
            </w:pPr>
          </w:p>
          <w:p w:rsidR="001E3130" w:rsidRPr="002E0AD8" w:rsidRDefault="001E3130" w:rsidP="00475009">
            <w:pPr>
              <w:ind w:leftChars="50" w:left="105" w:rightChars="50" w:right="105"/>
              <w:rPr>
                <w:rFonts w:ascii="ＭＳ 明朝"/>
                <w:b/>
                <w:color w:val="000000"/>
                <w:szCs w:val="21"/>
              </w:rPr>
            </w:pPr>
            <w:r w:rsidRPr="002E0AD8">
              <w:rPr>
                <w:rFonts w:ascii="ＭＳ 明朝" w:hAnsi="ＭＳ 明朝" w:hint="eastAsia"/>
                <w:b/>
                <w:color w:val="000000"/>
                <w:szCs w:val="21"/>
              </w:rPr>
              <w:t xml:space="preserve">　</w:t>
            </w:r>
            <w:r w:rsidRPr="002E0AD8">
              <w:rPr>
                <w:rFonts w:ascii="ＭＳ 明朝" w:hAnsi="ＭＳ 明朝"/>
                <w:b/>
                <w:color w:val="000000"/>
                <w:szCs w:val="21"/>
              </w:rPr>
              <w:t>2-2</w:t>
            </w:r>
            <w:r w:rsidRPr="002E0AD8">
              <w:rPr>
                <w:rFonts w:ascii="ＭＳ 明朝" w:hAnsi="ＭＳ 明朝" w:hint="eastAsia"/>
                <w:b/>
                <w:color w:val="000000"/>
                <w:szCs w:val="21"/>
              </w:rPr>
              <w:t xml:space="preserve">　販売業者等への通知の方法</w:t>
            </w:r>
          </w:p>
          <w:p w:rsidR="001E3130" w:rsidRDefault="001E3130" w:rsidP="00475009">
            <w:pPr>
              <w:ind w:leftChars="150" w:left="315" w:firstLineChars="100" w:firstLine="210"/>
              <w:rPr>
                <w:rFonts w:ascii="ＭＳ 明朝" w:hAnsi="ＭＳ 明朝"/>
                <w:color w:val="000000"/>
                <w:szCs w:val="21"/>
              </w:rPr>
            </w:pPr>
            <w:r w:rsidRPr="002E0AD8">
              <w:rPr>
                <w:rFonts w:ascii="ＭＳ 明朝" w:hAnsi="ＭＳ 明朝" w:hint="eastAsia"/>
                <w:color w:val="000000"/>
                <w:szCs w:val="21"/>
              </w:rPr>
              <w:t>担当責任者は検討結果を販売業者等に、通知を受付後＿＿営業日以内に文書</w:t>
            </w:r>
            <w:r w:rsidRPr="002E3606">
              <w:rPr>
                <w:rFonts w:ascii="ＭＳ 明朝" w:hAnsi="ＭＳ 明朝" w:hint="eastAsia"/>
                <w:szCs w:val="21"/>
              </w:rPr>
              <w:t>（</w:t>
            </w:r>
            <w:r w:rsidRPr="002E3606">
              <w:rPr>
                <w:rFonts w:ascii="ＭＳ 明朝" w:hAnsi="ＭＳ 明朝" w:hint="eastAsia"/>
                <w:i/>
                <w:szCs w:val="21"/>
              </w:rPr>
              <w:t>様式</w:t>
            </w:r>
            <w:r w:rsidRPr="002E3606">
              <w:rPr>
                <w:rFonts w:ascii="ＭＳ 明朝" w:hAnsi="ＭＳ 明朝"/>
                <w:i/>
                <w:szCs w:val="21"/>
              </w:rPr>
              <w:t>29-2</w:t>
            </w:r>
            <w:r w:rsidRPr="002E3606">
              <w:rPr>
                <w:rFonts w:ascii="ＭＳ 明朝" w:hAnsi="ＭＳ 明朝" w:hint="eastAsia"/>
                <w:szCs w:val="21"/>
              </w:rPr>
              <w:t>）</w:t>
            </w:r>
            <w:r w:rsidRPr="002E0AD8">
              <w:rPr>
                <w:rFonts w:ascii="ＭＳ 明朝" w:hAnsi="ＭＳ 明朝" w:hint="eastAsia"/>
                <w:color w:val="000000"/>
                <w:szCs w:val="21"/>
              </w:rPr>
              <w:t>で連絡し、最終決定で</w:t>
            </w:r>
            <w:r>
              <w:rPr>
                <w:rFonts w:ascii="ＭＳ 明朝" w:hAnsi="ＭＳ 明朝" w:hint="eastAsia"/>
                <w:color w:val="000000"/>
                <w:szCs w:val="21"/>
              </w:rPr>
              <w:t>は</w:t>
            </w:r>
            <w:r w:rsidRPr="002E0AD8">
              <w:rPr>
                <w:rFonts w:ascii="ＭＳ 明朝" w:hAnsi="ＭＳ 明朝" w:hint="eastAsia"/>
                <w:color w:val="000000"/>
                <w:szCs w:val="21"/>
              </w:rPr>
              <w:t>ない場合</w:t>
            </w:r>
            <w:r>
              <w:rPr>
                <w:rFonts w:ascii="ＭＳ 明朝" w:hAnsi="ＭＳ 明朝" w:hint="eastAsia"/>
                <w:color w:val="000000"/>
                <w:szCs w:val="21"/>
              </w:rPr>
              <w:t>に</w:t>
            </w:r>
            <w:r w:rsidRPr="002E0AD8">
              <w:rPr>
                <w:rFonts w:ascii="ＭＳ 明朝" w:hAnsi="ＭＳ 明朝" w:hint="eastAsia"/>
                <w:color w:val="000000"/>
                <w:szCs w:val="21"/>
              </w:rPr>
              <w:t>は、その理由及び最終連絡予定日等を備考欄に記載する。</w:t>
            </w:r>
          </w:p>
          <w:p w:rsidR="00A20560" w:rsidRDefault="00A20560" w:rsidP="00475009">
            <w:pPr>
              <w:ind w:leftChars="150" w:left="315" w:firstLineChars="100" w:firstLine="210"/>
              <w:rPr>
                <w:rFonts w:ascii="ＭＳ 明朝" w:hAnsi="ＭＳ 明朝"/>
                <w:color w:val="000000"/>
                <w:szCs w:val="21"/>
              </w:rPr>
            </w:pPr>
          </w:p>
          <w:p w:rsidR="00A20560" w:rsidRPr="002E3606" w:rsidRDefault="00A20560" w:rsidP="00475009">
            <w:pPr>
              <w:ind w:leftChars="150" w:left="315" w:firstLineChars="100" w:firstLine="210"/>
              <w:rPr>
                <w:rFonts w:ascii="ＭＳ 明朝"/>
                <w:i/>
                <w:szCs w:val="21"/>
              </w:rPr>
            </w:pPr>
            <w:r w:rsidRPr="002E3606">
              <w:rPr>
                <w:rFonts w:ascii="ＭＳ 明朝" w:hAnsi="ＭＳ 明朝" w:hint="eastAsia"/>
                <w:i/>
                <w:szCs w:val="21"/>
              </w:rPr>
              <w:t>様式29－2　中古販売・貸与に係る連絡書</w:t>
            </w:r>
          </w:p>
          <w:p w:rsidR="001E3130" w:rsidRPr="002E0AD8" w:rsidRDefault="001E3130" w:rsidP="00EF4554">
            <w:pPr>
              <w:rPr>
                <w:rFonts w:ascii="ＭＳ 明朝"/>
                <w:szCs w:val="21"/>
              </w:rPr>
            </w:pPr>
          </w:p>
        </w:tc>
      </w:tr>
    </w:tbl>
    <w:p w:rsidR="001E3130" w:rsidRDefault="001E3130">
      <w:pPr>
        <w:rPr>
          <w:rFonts w:ascii="ＭＳ 明朝"/>
          <w:szCs w:val="21"/>
        </w:rPr>
      </w:pPr>
    </w:p>
    <w:p w:rsidR="00853C49" w:rsidRDefault="00853C49" w:rsidP="00853C49">
      <w:pPr>
        <w:pStyle w:val="3"/>
      </w:pPr>
      <w:r w:rsidRPr="002E0AD8">
        <w:rPr>
          <w:rFonts w:hint="eastAsia"/>
        </w:rPr>
        <w:t>３７　購買工程（第</w:t>
      </w:r>
      <w:r w:rsidRPr="002E0AD8">
        <w:t>37</w:t>
      </w:r>
      <w:r w:rsidRPr="002E0AD8">
        <w:rPr>
          <w:rFonts w:hint="eastAsia"/>
        </w:rPr>
        <w:t>条）</w:t>
      </w:r>
    </w:p>
    <w:p w:rsidR="00853C49" w:rsidRPr="00D743EA" w:rsidRDefault="003C361A" w:rsidP="002E3606">
      <w:pPr>
        <w:pStyle w:val="x"/>
        <w:ind w:leftChars="100" w:left="630" w:hangingChars="200" w:hanging="420"/>
      </w:pPr>
      <w:r w:rsidRPr="00D743EA">
        <w:rPr>
          <w:rFonts w:hint="eastAsia"/>
        </w:rPr>
        <w:t>（１）当社は、購買物品が自らの規定する購買物品に係る要求事項（以下「購買物品要求事項」という。）</w:t>
      </w:r>
      <w:r w:rsidR="00853C49" w:rsidRPr="00D743EA">
        <w:rPr>
          <w:rFonts w:hint="eastAsia"/>
        </w:rPr>
        <w:t>に適合するようにするための手順を確立し、これを文書化する。</w:t>
      </w:r>
      <w:r w:rsidR="00853C49" w:rsidRPr="00D743EA">
        <w:t xml:space="preserve"> </w:t>
      </w:r>
    </w:p>
    <w:p w:rsidR="003C361A" w:rsidRPr="00D743EA" w:rsidRDefault="003C361A" w:rsidP="003A65FD">
      <w:pPr>
        <w:pStyle w:val="x"/>
      </w:pPr>
    </w:p>
    <w:p w:rsidR="003C361A" w:rsidRDefault="003C361A" w:rsidP="002E3606">
      <w:pPr>
        <w:pStyle w:val="x"/>
        <w:ind w:leftChars="100" w:left="630" w:hangingChars="200" w:hanging="420"/>
      </w:pPr>
      <w:r w:rsidRPr="00D743EA">
        <w:rPr>
          <w:rFonts w:hint="eastAsia"/>
        </w:rPr>
        <w:t>（２）当社は、購買物品の供給者並びに購買物品に適用される管理の方法及び程度を、当該購買物品が</w:t>
      </w:r>
      <w:r w:rsidR="00853C49" w:rsidRPr="00D743EA">
        <w:rPr>
          <w:rFonts w:hint="eastAsia"/>
        </w:rPr>
        <w:t>その後の製品実現に係る工程又は最終製品（中間製品以外の製品をいう。）に及ぼす影響に応じて定める</w:t>
      </w:r>
      <w:r w:rsidR="00853C49">
        <w:rPr>
          <w:rFonts w:hint="eastAsia"/>
        </w:rPr>
        <w:t>。</w:t>
      </w:r>
    </w:p>
    <w:p w:rsidR="00853C49" w:rsidRPr="00D743EA" w:rsidRDefault="00853C49" w:rsidP="003A65FD">
      <w:pPr>
        <w:pStyle w:val="x"/>
      </w:pPr>
    </w:p>
    <w:p w:rsidR="003C361A" w:rsidRPr="00D743EA" w:rsidRDefault="003C361A" w:rsidP="002E3606">
      <w:pPr>
        <w:pStyle w:val="x"/>
        <w:ind w:leftChars="100" w:left="630" w:hangingChars="200" w:hanging="420"/>
      </w:pPr>
      <w:r w:rsidRPr="00D743EA">
        <w:rPr>
          <w:rFonts w:hint="eastAsia"/>
        </w:rPr>
        <w:t>（３）当社は、購買物品要求事項に従って購買物品を供給する能力を根拠として、購買物品の供給者を</w:t>
      </w:r>
      <w:r w:rsidR="00853C49" w:rsidRPr="00D743EA">
        <w:rPr>
          <w:rFonts w:hint="eastAsia"/>
        </w:rPr>
        <w:t>評価し、選定する。ただし、限定一般用医療機器に係る製品の購買物品の供給者については、その供給者を評価すれば足りるものとす</w:t>
      </w:r>
      <w:r w:rsidR="00853C49">
        <w:rPr>
          <w:rFonts w:hint="eastAsia"/>
        </w:rPr>
        <w:t>る。</w:t>
      </w:r>
    </w:p>
    <w:p w:rsidR="00853C49" w:rsidRPr="00D743EA" w:rsidRDefault="00853C49" w:rsidP="003A65FD">
      <w:pPr>
        <w:pStyle w:val="x"/>
      </w:pPr>
    </w:p>
    <w:p w:rsidR="003C361A" w:rsidRPr="00D743EA" w:rsidRDefault="003C361A" w:rsidP="002E3606">
      <w:pPr>
        <w:pStyle w:val="x"/>
        <w:ind w:leftChars="100" w:left="630" w:hangingChars="200" w:hanging="420"/>
      </w:pPr>
      <w:r w:rsidRPr="00D743EA">
        <w:rPr>
          <w:rFonts w:hint="eastAsia"/>
        </w:rPr>
        <w:t>（４）当社は、購買物品の供給者の選定、評価及び再評価（限定一般医療機器に係る製品の購買物品の</w:t>
      </w:r>
      <w:r w:rsidR="00853C49" w:rsidRPr="00D743EA">
        <w:rPr>
          <w:rFonts w:hint="eastAsia"/>
        </w:rPr>
        <w:t>供給者にあっては、評価及び再評価）に係る判定基準を定め</w:t>
      </w:r>
      <w:r w:rsidR="00853C49">
        <w:rPr>
          <w:rFonts w:hint="eastAsia"/>
        </w:rPr>
        <w:t>る。</w:t>
      </w:r>
    </w:p>
    <w:p w:rsidR="003C361A" w:rsidRPr="00D743EA" w:rsidRDefault="003C361A" w:rsidP="003A65FD">
      <w:pPr>
        <w:pStyle w:val="x"/>
      </w:pPr>
    </w:p>
    <w:p w:rsidR="003C361A" w:rsidRDefault="003C361A" w:rsidP="002E3606">
      <w:pPr>
        <w:pStyle w:val="x"/>
        <w:ind w:leftChars="100" w:left="630" w:hangingChars="200" w:hanging="420"/>
      </w:pPr>
      <w:r w:rsidRPr="00D743EA">
        <w:rPr>
          <w:rFonts w:hint="eastAsia"/>
        </w:rPr>
        <w:t>（５）当社は、（３）の評価の結果に係る記録（当該評価の結果に基づき所要の措置を採った場合においてはその記録を含む。）</w:t>
      </w:r>
      <w:r w:rsidR="004B36AC">
        <w:rPr>
          <w:rFonts w:hint="eastAsia"/>
        </w:rPr>
        <w:t>（</w:t>
      </w:r>
      <w:r w:rsidR="004B36AC" w:rsidRPr="00D5048D">
        <w:rPr>
          <w:rFonts w:hint="eastAsia"/>
          <w:i/>
        </w:rPr>
        <w:t>様式</w:t>
      </w:r>
      <w:r w:rsidR="004B36AC" w:rsidRPr="00D5048D">
        <w:rPr>
          <w:rFonts w:asciiTheme="minorHAnsi" w:hAnsiTheme="minorHAnsi"/>
          <w:i/>
        </w:rPr>
        <w:t>37</w:t>
      </w:r>
      <w:r w:rsidR="004B36AC" w:rsidRPr="00D5048D">
        <w:rPr>
          <w:rFonts w:asciiTheme="minorHAnsi" w:hAnsiTheme="minorHAnsi" w:hint="eastAsia"/>
          <w:i/>
        </w:rPr>
        <w:t>—</w:t>
      </w:r>
      <w:r w:rsidR="004B36AC" w:rsidRPr="00D5048D">
        <w:rPr>
          <w:rFonts w:asciiTheme="minorHAnsi" w:hAnsiTheme="minorHAnsi"/>
          <w:i/>
        </w:rPr>
        <w:t>1</w:t>
      </w:r>
      <w:r w:rsidR="004B36AC">
        <w:rPr>
          <w:rFonts w:hint="eastAsia"/>
        </w:rPr>
        <w:t>）</w:t>
      </w:r>
      <w:r w:rsidRPr="00D743EA">
        <w:rPr>
          <w:rFonts w:hint="eastAsia"/>
        </w:rPr>
        <w:t>を作成し、これを保管する。</w:t>
      </w:r>
      <w:r w:rsidRPr="00D743EA">
        <w:t xml:space="preserve"> </w:t>
      </w:r>
    </w:p>
    <w:p w:rsidR="00D5048D" w:rsidRDefault="00D5048D" w:rsidP="002E3606">
      <w:pPr>
        <w:pStyle w:val="x"/>
        <w:ind w:leftChars="100" w:left="630" w:hangingChars="200" w:hanging="420"/>
      </w:pPr>
    </w:p>
    <w:p w:rsidR="00D5048D" w:rsidRPr="006F71D4" w:rsidRDefault="00D5048D" w:rsidP="002E3606">
      <w:pPr>
        <w:pStyle w:val="x"/>
        <w:ind w:leftChars="100" w:left="630" w:hangingChars="200" w:hanging="420"/>
        <w:rPr>
          <w:i/>
        </w:rPr>
      </w:pPr>
      <w:r w:rsidRPr="006F71D4">
        <w:rPr>
          <w:rFonts w:hint="eastAsia"/>
          <w:i/>
        </w:rPr>
        <w:t xml:space="preserve">　　様式</w:t>
      </w:r>
      <w:r w:rsidR="006F71D4" w:rsidRPr="006F71D4">
        <w:rPr>
          <w:rFonts w:asciiTheme="minorEastAsia" w:eastAsiaTheme="minorEastAsia" w:hAnsiTheme="minorEastAsia" w:hint="eastAsia"/>
          <w:i/>
        </w:rPr>
        <w:t>37—1</w:t>
      </w:r>
      <w:r w:rsidRPr="006F71D4">
        <w:rPr>
          <w:rFonts w:asciiTheme="minorHAnsi" w:hAnsiTheme="minorHAnsi" w:hint="eastAsia"/>
          <w:i/>
        </w:rPr>
        <w:t xml:space="preserve">　</w:t>
      </w:r>
      <w:r w:rsidR="00E5695E">
        <w:rPr>
          <w:rFonts w:asciiTheme="minorHAnsi" w:hAnsiTheme="minorHAnsi" w:hint="eastAsia"/>
          <w:i/>
        </w:rPr>
        <w:t>供給者選定票</w:t>
      </w:r>
    </w:p>
    <w:p w:rsidR="003C361A" w:rsidRDefault="003C361A" w:rsidP="003A65FD">
      <w:pPr>
        <w:pStyle w:val="x"/>
      </w:pPr>
    </w:p>
    <w:p w:rsidR="004642A3" w:rsidRPr="00D743EA" w:rsidRDefault="004642A3" w:rsidP="003A65FD">
      <w:pPr>
        <w:pStyle w:val="x"/>
      </w:pPr>
    </w:p>
    <w:p w:rsidR="001E3130" w:rsidRPr="00D743EA" w:rsidRDefault="001E3130" w:rsidP="00EA3B27">
      <w:pPr>
        <w:pStyle w:val="4"/>
        <w:ind w:leftChars="0" w:left="0"/>
        <w:rPr>
          <w:rFonts w:cs="Arial"/>
          <w:b/>
          <w:lang w:eastAsia="ja-JP"/>
        </w:rPr>
      </w:pPr>
      <w:bookmarkStart w:id="69" w:name="_Toc402458637"/>
      <w:r w:rsidRPr="00D743EA">
        <w:rPr>
          <w:rFonts w:ascii="ＭＳ ゴシック" w:hAnsi="ＭＳ ゴシック" w:cs="Arial" w:hint="eastAsia"/>
          <w:b/>
          <w:lang w:eastAsia="ja-JP"/>
        </w:rPr>
        <w:lastRenderedPageBreak/>
        <w:t xml:space="preserve">３７－１　</w:t>
      </w:r>
      <w:r w:rsidRPr="00D743EA">
        <w:rPr>
          <w:rFonts w:cs="Arial" w:hint="eastAsia"/>
          <w:b/>
          <w:lang w:eastAsia="ja-JP"/>
        </w:rPr>
        <w:t>登録製造所等との取り決め（第</w:t>
      </w:r>
      <w:r w:rsidRPr="00D743EA">
        <w:rPr>
          <w:rFonts w:cs="Arial"/>
          <w:b/>
          <w:lang w:eastAsia="ja-JP"/>
        </w:rPr>
        <w:t>72</w:t>
      </w:r>
      <w:r w:rsidRPr="00D743EA">
        <w:rPr>
          <w:rFonts w:cs="Arial" w:hint="eastAsia"/>
          <w:b/>
          <w:lang w:eastAsia="ja-JP"/>
        </w:rPr>
        <w:t>条の</w:t>
      </w:r>
      <w:r w:rsidRPr="00D743EA">
        <w:rPr>
          <w:rFonts w:cs="Arial"/>
          <w:b/>
          <w:lang w:eastAsia="ja-JP"/>
        </w:rPr>
        <w:t>2</w:t>
      </w:r>
      <w:r w:rsidRPr="00D743EA">
        <w:rPr>
          <w:rFonts w:cs="Arial" w:hint="eastAsia"/>
          <w:b/>
          <w:lang w:eastAsia="ja-JP"/>
        </w:rPr>
        <w:t>第</w:t>
      </w:r>
      <w:r w:rsidRPr="00D743EA">
        <w:rPr>
          <w:rFonts w:cs="Arial"/>
          <w:b/>
          <w:lang w:eastAsia="ja-JP"/>
        </w:rPr>
        <w:t>1</w:t>
      </w:r>
      <w:r w:rsidRPr="00D743EA">
        <w:rPr>
          <w:rFonts w:cs="Arial" w:hint="eastAsia"/>
          <w:b/>
          <w:lang w:eastAsia="ja-JP"/>
        </w:rPr>
        <w:t>項）</w:t>
      </w:r>
    </w:p>
    <w:p w:rsidR="001E3130" w:rsidRPr="00D743EA" w:rsidRDefault="001E3130" w:rsidP="00853C49">
      <w:pPr>
        <w:ind w:leftChars="100" w:left="630" w:hangingChars="200" w:hanging="420"/>
        <w:rPr>
          <w:rFonts w:ascii="ＭＳ 明朝"/>
        </w:rPr>
      </w:pPr>
      <w:r w:rsidRPr="00D743EA">
        <w:rPr>
          <w:rFonts w:ascii="ＭＳ 明朝" w:hint="eastAsia"/>
        </w:rPr>
        <w:t>（１）当社は、製造販売業者と登録製造所が同一法人であるため、法人としての管理規定において製造販売業者と登録製造所との関係を適切に規定する。</w:t>
      </w:r>
    </w:p>
    <w:p w:rsidR="001E3130" w:rsidRPr="00D743EA" w:rsidRDefault="001E3130" w:rsidP="00475009">
      <w:pPr>
        <w:ind w:left="420" w:hangingChars="200" w:hanging="420"/>
        <w:rPr>
          <w:rFonts w:ascii="ＭＳ 明朝"/>
        </w:rPr>
      </w:pPr>
    </w:p>
    <w:p w:rsidR="001E3130" w:rsidRPr="00D743EA" w:rsidRDefault="001E3130" w:rsidP="00853C49">
      <w:pPr>
        <w:ind w:leftChars="100" w:left="420" w:hangingChars="100" w:hanging="210"/>
        <w:rPr>
          <w:rFonts w:ascii="ＭＳ 明朝"/>
        </w:rPr>
      </w:pPr>
      <w:r w:rsidRPr="00D743EA">
        <w:rPr>
          <w:rFonts w:ascii="ＭＳ 明朝" w:hint="eastAsia"/>
        </w:rPr>
        <w:t>（２）当社は、本基準書を法人としての管理規定とする。</w:t>
      </w:r>
    </w:p>
    <w:p w:rsidR="003C361A" w:rsidRPr="00D743EA" w:rsidRDefault="003C361A" w:rsidP="00EA3B27">
      <w:pPr>
        <w:rPr>
          <w:rFonts w:ascii="ＭＳ 明朝" w:cs="Arial"/>
        </w:rPr>
      </w:pPr>
    </w:p>
    <w:p w:rsidR="001E3130" w:rsidRDefault="001E3130" w:rsidP="00A72EBA">
      <w:pPr>
        <w:pStyle w:val="3"/>
      </w:pPr>
      <w:r w:rsidRPr="00D743EA">
        <w:rPr>
          <w:rFonts w:hint="eastAsia"/>
        </w:rPr>
        <w:t>３８　購買情報（第</w:t>
      </w:r>
      <w:r w:rsidRPr="00D743EA">
        <w:t>38</w:t>
      </w:r>
      <w:r w:rsidRPr="00D743EA">
        <w:rPr>
          <w:rFonts w:hint="eastAsia"/>
        </w:rPr>
        <w:t>条）</w:t>
      </w:r>
    </w:p>
    <w:p w:rsidR="003C361A" w:rsidRPr="00D743EA" w:rsidRDefault="003C361A" w:rsidP="00F621A3">
      <w:pPr>
        <w:pStyle w:val="x"/>
        <w:ind w:leftChars="100" w:left="630" w:hangingChars="200" w:hanging="420"/>
      </w:pPr>
      <w:r w:rsidRPr="00D743EA">
        <w:rPr>
          <w:rFonts w:hint="eastAsia"/>
        </w:rPr>
        <w:t>（１）当社は、他の方法によることが適切であることを文書により示すことができる場合を除き、購買物品に関する情報（以下「購買情報」という。）を製品標準</w:t>
      </w:r>
      <w:r w:rsidRPr="00E673BE">
        <w:rPr>
          <w:rFonts w:hint="eastAsia"/>
        </w:rPr>
        <w:t>書（</w:t>
      </w:r>
      <w:r w:rsidRPr="00E673BE">
        <w:rPr>
          <w:rFonts w:hint="eastAsia"/>
          <w:i/>
        </w:rPr>
        <w:t>様式6－1</w:t>
      </w:r>
      <w:r w:rsidRPr="00E673BE">
        <w:rPr>
          <w:rFonts w:hint="eastAsia"/>
        </w:rPr>
        <w:t>）等</w:t>
      </w:r>
      <w:r w:rsidRPr="00D743EA">
        <w:rPr>
          <w:rFonts w:hint="eastAsia"/>
        </w:rPr>
        <w:t>に明確にし、かつ、購買情報に次に掲げる購買物品要求事項を含める。</w:t>
      </w:r>
    </w:p>
    <w:p w:rsidR="001E3130" w:rsidRPr="00D743EA" w:rsidRDefault="001E3130" w:rsidP="00A94B1F">
      <w:pPr>
        <w:ind w:firstLineChars="300" w:firstLine="630"/>
        <w:jc w:val="left"/>
        <w:rPr>
          <w:rFonts w:ascii="ＭＳ 明朝" w:cs="Arial"/>
        </w:rPr>
      </w:pPr>
      <w:r w:rsidRPr="00D743EA">
        <w:rPr>
          <w:rFonts w:cs="Arial"/>
        </w:rPr>
        <w:t>a)</w:t>
      </w:r>
      <w:r w:rsidRPr="00D743EA">
        <w:rPr>
          <w:rFonts w:ascii="ＭＳ 明朝" w:hAnsi="ＭＳ 明朝" w:cs="Arial"/>
        </w:rPr>
        <w:t xml:space="preserve"> </w:t>
      </w:r>
      <w:r w:rsidRPr="00D743EA">
        <w:rPr>
          <w:rFonts w:ascii="ＭＳ 明朝" w:hAnsi="ＭＳ 明朝" w:cs="Arial" w:hint="eastAsia"/>
        </w:rPr>
        <w:t>購買物品、購買物品の供給者の事業所における手順、工程並びに設備及び器具に係る要求事項</w:t>
      </w:r>
      <w:r w:rsidRPr="00D743EA">
        <w:rPr>
          <w:rFonts w:ascii="ＭＳ 明朝" w:hAnsi="ＭＳ 明朝" w:cs="Arial"/>
        </w:rPr>
        <w:t xml:space="preserve"> </w:t>
      </w:r>
      <w:r w:rsidRPr="00D743EA">
        <w:rPr>
          <w:rFonts w:ascii="ＭＳ 明朝" w:hAnsi="ＭＳ 明朝" w:cs="Arial" w:hint="eastAsia"/>
        </w:rPr>
        <w:t xml:space="preserve">　</w:t>
      </w:r>
    </w:p>
    <w:p w:rsidR="001E3130" w:rsidRPr="00D743EA" w:rsidRDefault="001E3130" w:rsidP="00A94B1F">
      <w:pPr>
        <w:ind w:firstLineChars="300" w:firstLine="630"/>
        <w:jc w:val="left"/>
        <w:rPr>
          <w:rFonts w:ascii="ＭＳ 明朝" w:cs="Arial"/>
        </w:rPr>
      </w:pPr>
      <w:r w:rsidRPr="00D743EA">
        <w:rPr>
          <w:rFonts w:cs="Arial"/>
        </w:rPr>
        <w:t>b)</w:t>
      </w:r>
      <w:r w:rsidRPr="00D743EA">
        <w:rPr>
          <w:rFonts w:ascii="ＭＳ 明朝" w:hAnsi="ＭＳ 明朝" w:cs="Arial"/>
        </w:rPr>
        <w:t xml:space="preserve"> </w:t>
      </w:r>
      <w:r w:rsidRPr="00D743EA">
        <w:rPr>
          <w:rFonts w:ascii="ＭＳ 明朝" w:hAnsi="ＭＳ 明朝" w:cs="Arial" w:hint="eastAsia"/>
        </w:rPr>
        <w:t>購買物品の供給者の構成員の適格性の確認に係る要求事項</w:t>
      </w:r>
    </w:p>
    <w:p w:rsidR="0027023F" w:rsidRPr="00D743EA" w:rsidRDefault="0027023F" w:rsidP="0027023F">
      <w:pPr>
        <w:ind w:firstLineChars="300" w:firstLine="630"/>
        <w:jc w:val="left"/>
        <w:rPr>
          <w:rFonts w:ascii="ＭＳ 明朝" w:cs="Arial"/>
        </w:rPr>
      </w:pPr>
      <w:r w:rsidRPr="00D743EA">
        <w:rPr>
          <w:rFonts w:cs="Arial"/>
        </w:rPr>
        <w:t>c)</w:t>
      </w:r>
      <w:r w:rsidRPr="00D743EA">
        <w:rPr>
          <w:rFonts w:ascii="ＭＳ 明朝" w:hAnsi="ＭＳ 明朝" w:cs="Arial"/>
        </w:rPr>
        <w:t xml:space="preserve"> </w:t>
      </w:r>
      <w:r w:rsidRPr="00D743EA">
        <w:rPr>
          <w:rFonts w:ascii="ＭＳ 明朝" w:hAnsi="ＭＳ 明朝" w:cs="Arial" w:hint="eastAsia"/>
        </w:rPr>
        <w:t>購買物品の供給者の品質管理監督システムに係る要求事項</w:t>
      </w:r>
    </w:p>
    <w:p w:rsidR="003C361A" w:rsidRPr="002E0AD8" w:rsidRDefault="003C361A" w:rsidP="003A65FD">
      <w:pPr>
        <w:pStyle w:val="x"/>
      </w:pPr>
    </w:p>
    <w:p w:rsidR="003C361A" w:rsidRPr="00D743EA" w:rsidRDefault="003C361A" w:rsidP="00F621A3">
      <w:pPr>
        <w:pStyle w:val="x"/>
        <w:ind w:leftChars="100" w:left="630" w:hangingChars="200" w:hanging="420"/>
      </w:pPr>
      <w:r w:rsidRPr="00D743EA">
        <w:rPr>
          <w:rFonts w:hint="eastAsia"/>
        </w:rPr>
        <w:t>（２）当社は、購買物品の供給者に対し購買物品要求事項を提示するに当たり、あらかじめ、当該購買物品要求事項の妥当性を確認する。</w:t>
      </w:r>
    </w:p>
    <w:p w:rsidR="003C361A" w:rsidRPr="00D743EA" w:rsidRDefault="003C361A" w:rsidP="003A65FD">
      <w:pPr>
        <w:pStyle w:val="x"/>
      </w:pPr>
    </w:p>
    <w:p w:rsidR="003C361A" w:rsidRPr="00D743EA" w:rsidRDefault="003C361A" w:rsidP="00F621A3">
      <w:pPr>
        <w:pStyle w:val="x"/>
        <w:ind w:leftChars="100" w:left="630" w:hangingChars="200" w:hanging="420"/>
      </w:pPr>
      <w:r w:rsidRPr="00D743EA">
        <w:rPr>
          <w:rFonts w:hint="eastAsia"/>
        </w:rPr>
        <w:t>（３）当社は、</w:t>
      </w:r>
      <w:r w:rsidRPr="00D743EA">
        <w:rPr>
          <w:rFonts w:ascii="ＭＳ ゴシック" w:eastAsia="ＭＳ ゴシック" w:hAnsi="ＭＳ ゴシック" w:hint="eastAsia"/>
        </w:rPr>
        <w:t>「４８　追跡可能性の確保（第</w:t>
      </w:r>
      <w:r w:rsidRPr="00D743EA">
        <w:rPr>
          <w:rFonts w:ascii="ＭＳ ゴシック" w:eastAsia="ＭＳ ゴシック" w:hAnsi="ＭＳ ゴシック"/>
        </w:rPr>
        <w:t>48</w:t>
      </w:r>
      <w:r w:rsidRPr="00D743EA">
        <w:rPr>
          <w:rFonts w:ascii="ＭＳ ゴシック" w:eastAsia="ＭＳ ゴシック" w:hAnsi="ＭＳ ゴシック" w:hint="eastAsia"/>
        </w:rPr>
        <w:t>条）（</w:t>
      </w:r>
      <w:r w:rsidR="000A29A6">
        <w:rPr>
          <w:rFonts w:ascii="ＭＳ ゴシック" w:eastAsia="ＭＳ ゴシック" w:hAnsi="ＭＳ ゴシック" w:hint="eastAsia"/>
        </w:rPr>
        <w:t>２</w:t>
      </w:r>
      <w:r w:rsidRPr="00D743EA">
        <w:rPr>
          <w:rFonts w:ascii="ＭＳ ゴシック" w:eastAsia="ＭＳ ゴシック" w:hAnsi="ＭＳ ゴシック" w:hint="eastAsia"/>
        </w:rPr>
        <w:t>）」</w:t>
      </w:r>
      <w:r w:rsidRPr="00D743EA">
        <w:rPr>
          <w:rFonts w:hint="eastAsia"/>
        </w:rPr>
        <w:t>に定めた追跡可能性を確保したうえで、関連する購買情報が記載された文書及び記録を作成し、これを保管する。ただし、限定一般医療機器に係る製品についてはこの限りでない。</w:t>
      </w:r>
    </w:p>
    <w:p w:rsidR="003C361A" w:rsidRPr="003C361A" w:rsidRDefault="001E3130" w:rsidP="001A1272">
      <w:pPr>
        <w:tabs>
          <w:tab w:val="left" w:pos="0"/>
        </w:tabs>
        <w:rPr>
          <w:rFonts w:ascii="ＭＳ 明朝" w:hAnsi="ＭＳ 明朝" w:cs="Arial"/>
        </w:rPr>
      </w:pPr>
      <w:r w:rsidRPr="00D743EA">
        <w:rPr>
          <w:rFonts w:ascii="ＭＳ 明朝" w:cs="Arial"/>
        </w:rPr>
        <w:tab/>
      </w:r>
      <w:r w:rsidRPr="00D743EA">
        <w:rPr>
          <w:rFonts w:ascii="ＭＳ 明朝" w:cs="Arial"/>
        </w:rPr>
        <w:tab/>
      </w:r>
      <w:r w:rsidRPr="00D743EA">
        <w:rPr>
          <w:rFonts w:ascii="ＭＳ 明朝" w:hAnsi="ＭＳ 明朝" w:cs="Arial" w:hint="eastAsia"/>
        </w:rPr>
        <w:t xml:space="preserve">　　</w:t>
      </w:r>
    </w:p>
    <w:p w:rsidR="001E3130" w:rsidRDefault="001E3130" w:rsidP="0088343A">
      <w:pPr>
        <w:pStyle w:val="3"/>
      </w:pPr>
      <w:r w:rsidRPr="00D743EA">
        <w:rPr>
          <w:rFonts w:hint="eastAsia"/>
        </w:rPr>
        <w:t>３９　購買物品の検証（第</w:t>
      </w:r>
      <w:r w:rsidRPr="00D743EA">
        <w:t>39</w:t>
      </w:r>
      <w:r w:rsidRPr="00D743EA">
        <w:rPr>
          <w:rFonts w:hint="eastAsia"/>
        </w:rPr>
        <w:t>条）</w:t>
      </w:r>
    </w:p>
    <w:p w:rsidR="00AC3A7F" w:rsidRPr="00D743EA" w:rsidRDefault="00AC3A7F" w:rsidP="00F621A3">
      <w:pPr>
        <w:pStyle w:val="x"/>
        <w:ind w:leftChars="100" w:left="630" w:hangingChars="200" w:hanging="420"/>
      </w:pPr>
      <w:r w:rsidRPr="00D743EA">
        <w:rPr>
          <w:rFonts w:hint="eastAsia"/>
        </w:rPr>
        <w:t>（１）当社は、購買物品が購買物品要求事項に適合している状態を確保するため、試験検査その他の検証に必要な業務を定め、これを実施する</w:t>
      </w:r>
      <w:r>
        <w:rPr>
          <w:rFonts w:hint="eastAsia"/>
        </w:rPr>
        <w:t>。</w:t>
      </w:r>
    </w:p>
    <w:p w:rsidR="00AC3A7F" w:rsidRPr="00D743EA" w:rsidRDefault="00AC3A7F" w:rsidP="003A65FD">
      <w:pPr>
        <w:pStyle w:val="x"/>
      </w:pPr>
    </w:p>
    <w:p w:rsidR="00AC3A7F" w:rsidRPr="00D743EA" w:rsidRDefault="00AC3A7F" w:rsidP="00F621A3">
      <w:pPr>
        <w:pStyle w:val="x"/>
        <w:ind w:leftChars="100" w:left="630" w:hangingChars="200" w:hanging="420"/>
      </w:pPr>
      <w:r w:rsidRPr="00D743EA">
        <w:rPr>
          <w:rFonts w:hint="eastAsia"/>
        </w:rPr>
        <w:t>（２）当社は、自ら又は関連する製品受領者が購買物品の供給者の事業所において購買物品の検証を実施することとしたときは、当該検証の実施要領及び購買物品の供給者からの出荷の可否の決定の方法を、</w:t>
      </w:r>
      <w:r w:rsidRPr="00E673BE">
        <w:rPr>
          <w:rFonts w:asciiTheme="majorEastAsia" w:eastAsiaTheme="majorEastAsia" w:hAnsiTheme="majorEastAsia" w:hint="eastAsia"/>
        </w:rPr>
        <w:t>「３８　購買情報（第38条）」</w:t>
      </w:r>
      <w:r w:rsidRPr="00D743EA">
        <w:rPr>
          <w:rFonts w:hint="eastAsia"/>
        </w:rPr>
        <w:t>の中で明確にする</w:t>
      </w:r>
      <w:r>
        <w:rPr>
          <w:rFonts w:hint="eastAsia"/>
        </w:rPr>
        <w:t>。</w:t>
      </w:r>
    </w:p>
    <w:p w:rsidR="00AC3A7F" w:rsidRPr="00AC3A7F" w:rsidRDefault="00AC3A7F" w:rsidP="003A65FD">
      <w:pPr>
        <w:pStyle w:val="x"/>
      </w:pPr>
    </w:p>
    <w:p w:rsidR="00AC3A7F" w:rsidRDefault="00AC3A7F" w:rsidP="00F621A3">
      <w:pPr>
        <w:ind w:firstLineChars="100" w:firstLine="210"/>
      </w:pPr>
      <w:r w:rsidRPr="00D743EA">
        <w:rPr>
          <w:rFonts w:hint="eastAsia"/>
        </w:rPr>
        <w:t>（３）当社は、（１）及び（２）の購買物品の検証の記録</w:t>
      </w:r>
      <w:r w:rsidRPr="00E673BE">
        <w:rPr>
          <w:rFonts w:hint="eastAsia"/>
        </w:rPr>
        <w:t>（</w:t>
      </w:r>
      <w:r w:rsidRPr="00E673BE">
        <w:rPr>
          <w:rFonts w:asciiTheme="minorEastAsia" w:eastAsiaTheme="minorEastAsia" w:hAnsiTheme="minorEastAsia" w:hint="eastAsia"/>
          <w:i/>
        </w:rPr>
        <w:t>様式</w:t>
      </w:r>
      <w:r w:rsidRPr="00CD1457">
        <w:rPr>
          <w:rFonts w:asciiTheme="minorHAnsi" w:eastAsiaTheme="minorEastAsia" w:hAnsiTheme="minorHAnsi"/>
          <w:i/>
        </w:rPr>
        <w:t>39</w:t>
      </w:r>
      <w:r w:rsidR="00CD1457">
        <w:rPr>
          <w:rFonts w:asciiTheme="minorHAnsi" w:eastAsiaTheme="minorEastAsia" w:hAnsiTheme="minorHAnsi" w:hint="eastAsia"/>
          <w:i/>
        </w:rPr>
        <w:t>—</w:t>
      </w:r>
      <w:r w:rsidRPr="00CD1457">
        <w:rPr>
          <w:rFonts w:asciiTheme="minorHAnsi" w:eastAsiaTheme="minorEastAsia" w:hAnsiTheme="minorHAnsi"/>
          <w:i/>
        </w:rPr>
        <w:t>1</w:t>
      </w:r>
      <w:r w:rsidRPr="00E673BE">
        <w:rPr>
          <w:rFonts w:hint="eastAsia"/>
        </w:rPr>
        <w:t>）</w:t>
      </w:r>
      <w:r w:rsidRPr="00D743EA">
        <w:rPr>
          <w:rFonts w:hint="eastAsia"/>
        </w:rPr>
        <w:t>を作成し、これを保管する。</w:t>
      </w:r>
    </w:p>
    <w:p w:rsidR="00AC3A7F" w:rsidRDefault="00AC3A7F" w:rsidP="00AC3A7F"/>
    <w:p w:rsidR="004642A3" w:rsidRPr="004642A3" w:rsidRDefault="004642A3" w:rsidP="00AC3A7F">
      <w:pPr>
        <w:rPr>
          <w:i/>
        </w:rPr>
      </w:pPr>
      <w:r>
        <w:rPr>
          <w:rFonts w:hint="eastAsia"/>
        </w:rPr>
        <w:t xml:space="preserve">　</w:t>
      </w:r>
      <w:r w:rsidRPr="004642A3">
        <w:rPr>
          <w:rFonts w:hint="eastAsia"/>
          <w:i/>
        </w:rPr>
        <w:t xml:space="preserve">　　様式</w:t>
      </w:r>
      <w:r w:rsidRPr="004642A3">
        <w:rPr>
          <w:rFonts w:asciiTheme="minorEastAsia" w:eastAsiaTheme="minorEastAsia" w:hAnsiTheme="minorEastAsia" w:hint="eastAsia"/>
          <w:i/>
        </w:rPr>
        <w:t>39—1</w:t>
      </w:r>
      <w:r w:rsidRPr="004642A3">
        <w:rPr>
          <w:rFonts w:hint="eastAsia"/>
          <w:i/>
        </w:rPr>
        <w:t xml:space="preserve">　購買</w:t>
      </w:r>
      <w:r w:rsidR="00D71E5A">
        <w:rPr>
          <w:rFonts w:hint="eastAsia"/>
          <w:i/>
        </w:rPr>
        <w:t>物</w:t>
      </w:r>
      <w:r w:rsidR="004B36AC">
        <w:rPr>
          <w:rFonts w:hint="eastAsia"/>
          <w:i/>
        </w:rPr>
        <w:t>品受入検査表</w:t>
      </w:r>
    </w:p>
    <w:tbl>
      <w:tblPr>
        <w:tblpPr w:leftFromText="142" w:rightFromText="142" w:vertAnchor="text" w:horzAnchor="margin" w:tblpY="-44"/>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951"/>
      </w:tblGrid>
      <w:tr w:rsidR="001E3130" w:rsidRPr="002E0AD8" w:rsidTr="003C361A">
        <w:trPr>
          <w:trHeight w:val="4912"/>
        </w:trPr>
        <w:tc>
          <w:tcPr>
            <w:tcW w:w="5000" w:type="pct"/>
          </w:tcPr>
          <w:p w:rsidR="001E3130" w:rsidRPr="002E0AD8" w:rsidRDefault="001E3130" w:rsidP="00C83098">
            <w:pPr>
              <w:rPr>
                <w:b/>
                <w:sz w:val="22"/>
              </w:rPr>
            </w:pPr>
          </w:p>
          <w:p w:rsidR="001E3130" w:rsidRPr="002E0AD8" w:rsidRDefault="001E3130" w:rsidP="00C83098">
            <w:pPr>
              <w:rPr>
                <w:b/>
                <w:sz w:val="22"/>
              </w:rPr>
            </w:pPr>
            <w:r w:rsidRPr="002E0AD8">
              <w:rPr>
                <w:rFonts w:hint="eastAsia"/>
                <w:b/>
                <w:sz w:val="22"/>
              </w:rPr>
              <w:t>【　購買管理手順　】</w:t>
            </w:r>
          </w:p>
          <w:p w:rsidR="001E3130" w:rsidRPr="002E0AD8" w:rsidRDefault="001E3130" w:rsidP="00C83098">
            <w:pPr>
              <w:spacing w:line="240" w:lineRule="atLeast"/>
              <w:rPr>
                <w:rFonts w:ascii="ＭＳ 明朝" w:cs="Arial"/>
                <w:b/>
                <w:szCs w:val="21"/>
              </w:rPr>
            </w:pPr>
            <w:r w:rsidRPr="002E0AD8">
              <w:rPr>
                <w:rFonts w:ascii="ＭＳ 明朝" w:hAnsi="ＭＳ 明朝" w:cs="Arial"/>
                <w:b/>
                <w:szCs w:val="21"/>
              </w:rPr>
              <w:t xml:space="preserve"> 1</w:t>
            </w:r>
            <w:r w:rsidRPr="002E0AD8">
              <w:rPr>
                <w:rFonts w:ascii="ＭＳ 明朝" w:hAnsi="ＭＳ 明朝" w:cs="Arial" w:hint="eastAsia"/>
                <w:b/>
                <w:szCs w:val="21"/>
              </w:rPr>
              <w:t xml:space="preserve">　目的</w:t>
            </w:r>
          </w:p>
          <w:p w:rsidR="001E3130" w:rsidRPr="002E0AD8" w:rsidRDefault="001E3130" w:rsidP="00475009">
            <w:pPr>
              <w:spacing w:line="240" w:lineRule="atLeast"/>
              <w:ind w:leftChars="100" w:left="210" w:firstLineChars="100" w:firstLine="210"/>
              <w:rPr>
                <w:rFonts w:ascii="ＭＳ 明朝" w:cs="Arial"/>
                <w:szCs w:val="21"/>
              </w:rPr>
            </w:pPr>
            <w:r w:rsidRPr="002E0AD8">
              <w:rPr>
                <w:rFonts w:ascii="ＭＳ 明朝" w:hAnsi="ＭＳ 明朝" w:cs="Arial" w:hint="eastAsia"/>
                <w:szCs w:val="21"/>
              </w:rPr>
              <w:t>当社における、製品の品質に影響のある購買物品（サービス・役務を含む。）の購買の手順を定める。</w:t>
            </w:r>
          </w:p>
          <w:p w:rsidR="001E3130" w:rsidRPr="002E0AD8" w:rsidRDefault="001E3130" w:rsidP="00C83098">
            <w:pPr>
              <w:spacing w:line="240" w:lineRule="atLeast"/>
              <w:rPr>
                <w:rFonts w:ascii="ＭＳ 明朝" w:cs="Arial"/>
                <w:szCs w:val="21"/>
              </w:rPr>
            </w:pPr>
          </w:p>
          <w:p w:rsidR="001E3130" w:rsidRPr="002E0AD8" w:rsidRDefault="001E3130" w:rsidP="00C83098">
            <w:pPr>
              <w:spacing w:line="240" w:lineRule="atLeast"/>
              <w:jc w:val="left"/>
              <w:rPr>
                <w:rFonts w:ascii="ＭＳ 明朝" w:cs="Arial"/>
                <w:b/>
                <w:szCs w:val="21"/>
              </w:rPr>
            </w:pPr>
            <w:r w:rsidRPr="002E0AD8">
              <w:rPr>
                <w:rFonts w:ascii="ＭＳ 明朝" w:hAnsi="ＭＳ 明朝" w:cs="Arial"/>
                <w:b/>
                <w:szCs w:val="21"/>
              </w:rPr>
              <w:t xml:space="preserve">  2</w:t>
            </w:r>
            <w:r w:rsidRPr="002E0AD8">
              <w:rPr>
                <w:rFonts w:ascii="ＭＳ 明朝" w:hAnsi="ＭＳ 明朝" w:cs="Arial" w:hint="eastAsia"/>
                <w:b/>
                <w:szCs w:val="21"/>
              </w:rPr>
              <w:t xml:space="preserve">　手順</w:t>
            </w:r>
          </w:p>
          <w:p w:rsidR="001E3130" w:rsidRPr="002E0AD8" w:rsidRDefault="001E3130" w:rsidP="00C83098">
            <w:pPr>
              <w:spacing w:line="240" w:lineRule="atLeast"/>
              <w:jc w:val="left"/>
              <w:rPr>
                <w:rFonts w:ascii="ＭＳ 明朝" w:cs="Arial"/>
                <w:b/>
                <w:szCs w:val="21"/>
              </w:rPr>
            </w:pPr>
            <w:r w:rsidRPr="002E0AD8">
              <w:rPr>
                <w:rFonts w:ascii="ＭＳ 明朝" w:hAnsi="ＭＳ 明朝" w:cs="Arial" w:hint="eastAsia"/>
                <w:b/>
                <w:szCs w:val="21"/>
              </w:rPr>
              <w:t xml:space="preserve">　</w:t>
            </w:r>
            <w:r w:rsidRPr="002E0AD8">
              <w:rPr>
                <w:rFonts w:ascii="ＭＳ 明朝" w:hAnsi="ＭＳ 明朝" w:cs="Arial"/>
                <w:b/>
                <w:szCs w:val="21"/>
              </w:rPr>
              <w:t>2-1</w:t>
            </w:r>
            <w:r w:rsidRPr="002E0AD8">
              <w:rPr>
                <w:rFonts w:ascii="ＭＳ 明朝" w:hAnsi="ＭＳ 明朝" w:cs="Arial" w:hint="eastAsia"/>
                <w:b/>
                <w:szCs w:val="21"/>
              </w:rPr>
              <w:t xml:space="preserve">　供給者の管理</w:t>
            </w:r>
          </w:p>
          <w:p w:rsidR="001E3130" w:rsidRPr="00D743EA" w:rsidRDefault="001E3130" w:rsidP="00475009">
            <w:pPr>
              <w:spacing w:line="240" w:lineRule="atLeast"/>
              <w:ind w:leftChars="50" w:left="105" w:rightChars="50" w:right="105"/>
              <w:rPr>
                <w:rFonts w:ascii="ＭＳ 明朝" w:cs="Arial"/>
                <w:b/>
                <w:szCs w:val="21"/>
              </w:rPr>
            </w:pPr>
            <w:r w:rsidRPr="002E0AD8">
              <w:rPr>
                <w:rFonts w:ascii="ＭＳ 明朝" w:hAnsi="ＭＳ 明朝" w:cs="Arial" w:hint="eastAsia"/>
                <w:b/>
                <w:szCs w:val="21"/>
              </w:rPr>
              <w:t xml:space="preserve">　</w:t>
            </w:r>
            <w:r w:rsidRPr="002E0AD8">
              <w:rPr>
                <w:rFonts w:ascii="ＭＳ 明朝" w:hAnsi="ＭＳ 明朝" w:cs="Arial"/>
                <w:b/>
                <w:szCs w:val="21"/>
              </w:rPr>
              <w:t>2-1-1</w:t>
            </w:r>
            <w:r w:rsidR="00010663">
              <w:rPr>
                <w:rFonts w:ascii="ＭＳ 明朝" w:hAnsi="ＭＳ 明朝" w:cs="Arial" w:hint="eastAsia"/>
                <w:b/>
                <w:szCs w:val="21"/>
              </w:rPr>
              <w:t xml:space="preserve">　供給</w:t>
            </w:r>
            <w:r w:rsidR="00010663" w:rsidRPr="00D743EA">
              <w:rPr>
                <w:rFonts w:ascii="ＭＳ 明朝" w:hAnsi="ＭＳ 明朝" w:cs="Arial" w:hint="eastAsia"/>
                <w:b/>
                <w:szCs w:val="21"/>
              </w:rPr>
              <w:t>者の選定</w:t>
            </w:r>
          </w:p>
          <w:p w:rsidR="001E3130" w:rsidRPr="00E673BE" w:rsidRDefault="001E3130" w:rsidP="00475009">
            <w:pPr>
              <w:spacing w:line="240" w:lineRule="atLeast"/>
              <w:ind w:leftChars="100" w:left="630" w:rightChars="50" w:right="105" w:hangingChars="200" w:hanging="420"/>
              <w:jc w:val="left"/>
              <w:rPr>
                <w:rFonts w:ascii="ＭＳ 明朝" w:cs="Arial"/>
                <w:szCs w:val="21"/>
              </w:rPr>
            </w:pPr>
            <w:r w:rsidRPr="00D743EA">
              <w:rPr>
                <w:rFonts w:ascii="ＭＳ 明朝" w:hAnsi="ＭＳ 明朝" w:cs="Arial" w:hint="eastAsia"/>
                <w:szCs w:val="21"/>
              </w:rPr>
              <w:t>（</w:t>
            </w:r>
            <w:r w:rsidRPr="00D743EA">
              <w:rPr>
                <w:rFonts w:ascii="ＭＳ 明朝" w:hAnsi="ＭＳ 明朝" w:cs="Arial"/>
                <w:szCs w:val="21"/>
              </w:rPr>
              <w:t>1</w:t>
            </w:r>
            <w:r w:rsidR="00010663" w:rsidRPr="00D743EA">
              <w:rPr>
                <w:rFonts w:ascii="ＭＳ 明朝" w:hAnsi="ＭＳ 明朝" w:cs="Arial" w:hint="eastAsia"/>
                <w:szCs w:val="21"/>
              </w:rPr>
              <w:t>）新たに購買物品を購入しようとする場合、選定依頼部門は</w:t>
            </w:r>
            <w:r w:rsidR="00010663" w:rsidRPr="00E673BE">
              <w:rPr>
                <w:rFonts w:ascii="ＭＳ 明朝" w:hAnsi="ＭＳ 明朝" w:cs="Arial" w:hint="eastAsia"/>
                <w:szCs w:val="21"/>
              </w:rPr>
              <w:t>供給者選定</w:t>
            </w:r>
            <w:r w:rsidRPr="00E673BE">
              <w:rPr>
                <w:rFonts w:ascii="ＭＳ 明朝" w:hAnsi="ＭＳ 明朝" w:cs="Arial" w:hint="eastAsia"/>
                <w:szCs w:val="21"/>
              </w:rPr>
              <w:t>票（</w:t>
            </w:r>
            <w:r w:rsidRPr="00E673BE">
              <w:rPr>
                <w:rFonts w:ascii="ＭＳ 明朝" w:hAnsi="ＭＳ 明朝" w:cs="Arial" w:hint="eastAsia"/>
                <w:i/>
                <w:szCs w:val="21"/>
              </w:rPr>
              <w:t>様式</w:t>
            </w:r>
            <w:r w:rsidRPr="00E673BE">
              <w:rPr>
                <w:rFonts w:ascii="ＭＳ 明朝" w:hAnsi="ＭＳ 明朝" w:cs="Arial"/>
                <w:i/>
                <w:szCs w:val="21"/>
              </w:rPr>
              <w:t>37-1</w:t>
            </w:r>
            <w:r w:rsidR="00B82D93" w:rsidRPr="00E673BE">
              <w:rPr>
                <w:rFonts w:ascii="ＭＳ 明朝" w:hAnsi="ＭＳ 明朝" w:cs="Arial" w:hint="eastAsia"/>
                <w:szCs w:val="21"/>
              </w:rPr>
              <w:t>）を発行し、選定依頼部門記載欄に記入す</w:t>
            </w:r>
            <w:r w:rsidRPr="00E673BE">
              <w:rPr>
                <w:rFonts w:ascii="ＭＳ 明朝" w:hAnsi="ＭＳ 明朝" w:cs="Arial" w:hint="eastAsia"/>
                <w:szCs w:val="21"/>
              </w:rPr>
              <w:t>る。</w:t>
            </w:r>
          </w:p>
          <w:p w:rsidR="001E3130" w:rsidRPr="00E673BE" w:rsidRDefault="001E3130" w:rsidP="00475009">
            <w:pPr>
              <w:spacing w:line="240" w:lineRule="atLeast"/>
              <w:ind w:leftChars="100" w:left="630" w:rightChars="50" w:right="105" w:hangingChars="200" w:hanging="420"/>
              <w:jc w:val="left"/>
              <w:rPr>
                <w:rFonts w:ascii="ＭＳ 明朝" w:cs="Arial"/>
                <w:szCs w:val="21"/>
              </w:rPr>
            </w:pPr>
            <w:r w:rsidRPr="00E673BE">
              <w:rPr>
                <w:rFonts w:ascii="ＭＳ 明朝" w:hAnsi="ＭＳ 明朝" w:cs="Arial" w:hint="eastAsia"/>
                <w:szCs w:val="21"/>
              </w:rPr>
              <w:t>（</w:t>
            </w:r>
            <w:r w:rsidRPr="00E673BE">
              <w:rPr>
                <w:rFonts w:ascii="ＭＳ 明朝" w:hAnsi="ＭＳ 明朝" w:cs="Arial"/>
                <w:szCs w:val="21"/>
              </w:rPr>
              <w:t>2</w:t>
            </w:r>
            <w:r w:rsidR="00010663" w:rsidRPr="00E673BE">
              <w:rPr>
                <w:rFonts w:ascii="ＭＳ 明朝" w:hAnsi="ＭＳ 明朝" w:cs="Arial" w:hint="eastAsia"/>
                <w:szCs w:val="21"/>
              </w:rPr>
              <w:t>）購買担当者は、供給者選定</w:t>
            </w:r>
            <w:r w:rsidRPr="00E673BE">
              <w:rPr>
                <w:rFonts w:ascii="ＭＳ 明朝" w:hAnsi="ＭＳ 明朝" w:cs="Arial" w:hint="eastAsia"/>
                <w:szCs w:val="21"/>
              </w:rPr>
              <w:t>票</w:t>
            </w:r>
            <w:r w:rsidR="00A20560" w:rsidRPr="00E673BE">
              <w:rPr>
                <w:rFonts w:ascii="ＭＳ 明朝" w:hAnsi="ＭＳ 明朝" w:cs="Arial" w:hint="eastAsia"/>
                <w:szCs w:val="21"/>
              </w:rPr>
              <w:t>（</w:t>
            </w:r>
            <w:r w:rsidR="00A20560" w:rsidRPr="00E673BE">
              <w:rPr>
                <w:rFonts w:ascii="ＭＳ 明朝" w:hAnsi="ＭＳ 明朝" w:cs="Arial" w:hint="eastAsia"/>
                <w:i/>
                <w:szCs w:val="21"/>
              </w:rPr>
              <w:t>様式37—1</w:t>
            </w:r>
            <w:r w:rsidR="00A20560" w:rsidRPr="00E673BE">
              <w:rPr>
                <w:rFonts w:ascii="ＭＳ 明朝" w:hAnsi="ＭＳ 明朝" w:cs="Arial" w:hint="eastAsia"/>
                <w:szCs w:val="21"/>
              </w:rPr>
              <w:t>）</w:t>
            </w:r>
            <w:r w:rsidRPr="00E673BE">
              <w:rPr>
                <w:rFonts w:ascii="ＭＳ 明朝" w:hAnsi="ＭＳ 明朝" w:cs="Arial" w:hint="eastAsia"/>
                <w:szCs w:val="21"/>
              </w:rPr>
              <w:t>を用いて供給者を評価</w:t>
            </w:r>
            <w:r w:rsidR="00010663" w:rsidRPr="00E673BE">
              <w:rPr>
                <w:rFonts w:ascii="ＭＳ 明朝" w:hAnsi="ＭＳ 明朝" w:cs="Arial" w:hint="eastAsia"/>
                <w:szCs w:val="21"/>
              </w:rPr>
              <w:t>し、</w:t>
            </w:r>
            <w:r w:rsidR="001C67DA" w:rsidRPr="00E673BE">
              <w:rPr>
                <w:rFonts w:ascii="ＭＳ 明朝" w:hAnsi="ＭＳ 明朝" w:cs="Arial" w:hint="eastAsia"/>
                <w:szCs w:val="21"/>
              </w:rPr>
              <w:t>購買物品の重要度を考慮し、今後の管理方法を供給者選定票（</w:t>
            </w:r>
            <w:r w:rsidR="001C67DA" w:rsidRPr="00E673BE">
              <w:rPr>
                <w:rFonts w:ascii="ＭＳ 明朝" w:hAnsi="ＭＳ 明朝" w:cs="Arial" w:hint="eastAsia"/>
                <w:i/>
                <w:szCs w:val="21"/>
              </w:rPr>
              <w:t>様式37-1</w:t>
            </w:r>
            <w:r w:rsidR="001C67DA" w:rsidRPr="00E673BE">
              <w:rPr>
                <w:rFonts w:ascii="ＭＳ 明朝" w:hAnsi="ＭＳ 明朝" w:cs="Arial" w:hint="eastAsia"/>
                <w:szCs w:val="21"/>
              </w:rPr>
              <w:t>）</w:t>
            </w:r>
            <w:r w:rsidR="00B82D93" w:rsidRPr="00E673BE">
              <w:rPr>
                <w:rFonts w:ascii="ＭＳ 明朝" w:hAnsi="ＭＳ 明朝" w:cs="Arial" w:hint="eastAsia"/>
                <w:szCs w:val="21"/>
              </w:rPr>
              <w:t>の品質保証部門記載欄</w:t>
            </w:r>
            <w:r w:rsidR="001C67DA" w:rsidRPr="00E673BE">
              <w:rPr>
                <w:rFonts w:ascii="ＭＳ 明朝" w:hAnsi="ＭＳ 明朝" w:cs="Arial" w:hint="eastAsia"/>
                <w:szCs w:val="21"/>
              </w:rPr>
              <w:t>に記入</w:t>
            </w:r>
            <w:r w:rsidRPr="00E673BE">
              <w:rPr>
                <w:rFonts w:ascii="ＭＳ 明朝" w:hAnsi="ＭＳ 明朝" w:cs="Arial" w:hint="eastAsia"/>
                <w:szCs w:val="21"/>
              </w:rPr>
              <w:t>する。</w:t>
            </w:r>
          </w:p>
          <w:p w:rsidR="00A20560" w:rsidRPr="00E673BE" w:rsidRDefault="001E3130" w:rsidP="00475009">
            <w:pPr>
              <w:spacing w:line="240" w:lineRule="atLeast"/>
              <w:ind w:leftChars="100" w:left="630" w:rightChars="50" w:right="105" w:hangingChars="200" w:hanging="420"/>
              <w:jc w:val="left"/>
              <w:rPr>
                <w:rFonts w:ascii="ＭＳ 明朝" w:hAnsi="ＭＳ 明朝" w:cs="Arial"/>
                <w:szCs w:val="21"/>
              </w:rPr>
            </w:pPr>
            <w:r w:rsidRPr="00E673BE">
              <w:rPr>
                <w:rFonts w:ascii="ＭＳ 明朝" w:hAnsi="ＭＳ 明朝" w:cs="Arial" w:hint="eastAsia"/>
                <w:szCs w:val="21"/>
              </w:rPr>
              <w:t>（</w:t>
            </w:r>
            <w:r w:rsidRPr="00E673BE">
              <w:rPr>
                <w:rFonts w:ascii="ＭＳ 明朝" w:hAnsi="ＭＳ 明朝" w:cs="Arial"/>
                <w:szCs w:val="21"/>
              </w:rPr>
              <w:t>3</w:t>
            </w:r>
            <w:r w:rsidRPr="00E673BE">
              <w:rPr>
                <w:rFonts w:ascii="ＭＳ 明朝" w:hAnsi="ＭＳ 明朝" w:cs="Arial" w:hint="eastAsia"/>
                <w:szCs w:val="21"/>
              </w:rPr>
              <w:t>）国内品質業務運営責任者は、評価結果</w:t>
            </w:r>
            <w:r w:rsidR="001C67DA" w:rsidRPr="00E673BE">
              <w:rPr>
                <w:rFonts w:ascii="ＭＳ 明朝" w:hAnsi="ＭＳ 明朝" w:cs="Arial" w:hint="eastAsia"/>
                <w:szCs w:val="21"/>
              </w:rPr>
              <w:t>を確認し、選定した供給者</w:t>
            </w:r>
            <w:r w:rsidRPr="00E673BE">
              <w:rPr>
                <w:rFonts w:ascii="ＭＳ 明朝" w:hAnsi="ＭＳ 明朝" w:cs="Arial" w:hint="eastAsia"/>
                <w:szCs w:val="21"/>
              </w:rPr>
              <w:t>及び今後の管理方法を決定する。</w:t>
            </w:r>
          </w:p>
          <w:p w:rsidR="00A20560" w:rsidRPr="00E673BE" w:rsidRDefault="00A20560" w:rsidP="00475009">
            <w:pPr>
              <w:spacing w:line="240" w:lineRule="atLeast"/>
              <w:ind w:leftChars="100" w:left="630" w:rightChars="50" w:right="105" w:hangingChars="200" w:hanging="420"/>
              <w:jc w:val="left"/>
              <w:rPr>
                <w:rFonts w:ascii="ＭＳ 明朝" w:hAnsi="ＭＳ 明朝" w:cs="Arial"/>
                <w:szCs w:val="21"/>
              </w:rPr>
            </w:pPr>
          </w:p>
          <w:p w:rsidR="001E3130" w:rsidRPr="00E673BE" w:rsidRDefault="00A20560" w:rsidP="00A20560">
            <w:pPr>
              <w:spacing w:line="240" w:lineRule="atLeast"/>
              <w:ind w:leftChars="300" w:left="630" w:rightChars="50" w:right="105"/>
              <w:jc w:val="left"/>
              <w:rPr>
                <w:rFonts w:ascii="ＭＳ 明朝" w:cs="Arial"/>
                <w:szCs w:val="21"/>
              </w:rPr>
            </w:pPr>
            <w:r w:rsidRPr="00E673BE">
              <w:rPr>
                <w:rFonts w:ascii="ＭＳ 明朝" w:hAnsi="ＭＳ 明朝" w:cs="Arial" w:hint="eastAsia"/>
                <w:i/>
                <w:szCs w:val="21"/>
              </w:rPr>
              <w:t>様式37—1</w:t>
            </w:r>
            <w:r w:rsidR="00D71E5A">
              <w:rPr>
                <w:rFonts w:ascii="ＭＳ 明朝" w:hAnsi="ＭＳ 明朝" w:cs="Arial" w:hint="eastAsia"/>
                <w:i/>
                <w:szCs w:val="21"/>
              </w:rPr>
              <w:t xml:space="preserve">　供給者選定票</w:t>
            </w:r>
          </w:p>
          <w:p w:rsidR="00A20560" w:rsidRPr="00D743EA" w:rsidRDefault="00A20560" w:rsidP="003A65FD">
            <w:pPr>
              <w:pStyle w:val="x"/>
            </w:pPr>
          </w:p>
          <w:p w:rsidR="001E3130" w:rsidRPr="00D743EA" w:rsidRDefault="001E3130" w:rsidP="00475009">
            <w:pPr>
              <w:spacing w:line="240" w:lineRule="atLeast"/>
              <w:ind w:leftChars="50" w:left="105" w:rightChars="50" w:right="105"/>
              <w:jc w:val="left"/>
              <w:rPr>
                <w:rFonts w:ascii="ＭＳ 明朝" w:cs="Arial"/>
                <w:b/>
                <w:szCs w:val="21"/>
              </w:rPr>
            </w:pPr>
            <w:r w:rsidRPr="00D743EA">
              <w:rPr>
                <w:rFonts w:ascii="ＭＳ 明朝" w:hAnsi="ＭＳ 明朝" w:cs="Arial" w:hint="eastAsia"/>
                <w:b/>
                <w:szCs w:val="21"/>
              </w:rPr>
              <w:t xml:space="preserve">　</w:t>
            </w:r>
            <w:r w:rsidRPr="00D743EA">
              <w:rPr>
                <w:rFonts w:ascii="ＭＳ 明朝" w:hAnsi="ＭＳ 明朝" w:cs="Arial"/>
                <w:b/>
                <w:szCs w:val="21"/>
              </w:rPr>
              <w:t>2-1-2</w:t>
            </w:r>
            <w:r w:rsidRPr="00D743EA">
              <w:rPr>
                <w:rFonts w:ascii="ＭＳ 明朝" w:hAnsi="ＭＳ 明朝" w:cs="Arial" w:hint="eastAsia"/>
                <w:b/>
                <w:szCs w:val="21"/>
              </w:rPr>
              <w:t xml:space="preserve">　認定供給者リストへの登録</w:t>
            </w:r>
          </w:p>
          <w:p w:rsidR="001E3130" w:rsidRPr="00A20560" w:rsidRDefault="001E3130" w:rsidP="000A29A6">
            <w:pPr>
              <w:pStyle w:val="x"/>
              <w:ind w:left="525" w:hangingChars="250" w:hanging="525"/>
            </w:pPr>
            <w:r w:rsidRPr="00D743EA">
              <w:rPr>
                <w:rFonts w:hint="eastAsia"/>
              </w:rPr>
              <w:t xml:space="preserve">　　　</w:t>
            </w:r>
            <w:r w:rsidRPr="00A20560">
              <w:rPr>
                <w:rFonts w:hint="eastAsia"/>
              </w:rPr>
              <w:t>購買担当者は、評価の結果の記録が作成され、必要な契約等の締結が終了した場合は、供給者を認定供給者リスト（</w:t>
            </w:r>
            <w:r w:rsidRPr="007971C0">
              <w:rPr>
                <w:rFonts w:hint="eastAsia"/>
                <w:i/>
              </w:rPr>
              <w:t>様式</w:t>
            </w:r>
            <w:r w:rsidR="00237161">
              <w:rPr>
                <w:i/>
              </w:rPr>
              <w:t>37-</w:t>
            </w:r>
            <w:r w:rsidR="00237161">
              <w:rPr>
                <w:rFonts w:hint="eastAsia"/>
                <w:i/>
              </w:rPr>
              <w:t>2</w:t>
            </w:r>
            <w:r w:rsidRPr="00A20560">
              <w:rPr>
                <w:rFonts w:hint="eastAsia"/>
              </w:rPr>
              <w:t>）に登録する。</w:t>
            </w:r>
          </w:p>
          <w:p w:rsidR="001E3130" w:rsidRDefault="001E3130" w:rsidP="003A65FD">
            <w:pPr>
              <w:pStyle w:val="x"/>
            </w:pPr>
          </w:p>
          <w:p w:rsidR="00237161" w:rsidRPr="00237161" w:rsidRDefault="00237161" w:rsidP="003A65FD">
            <w:pPr>
              <w:pStyle w:val="x"/>
              <w:rPr>
                <w:i/>
              </w:rPr>
            </w:pPr>
            <w:r>
              <w:rPr>
                <w:rFonts w:hint="eastAsia"/>
              </w:rPr>
              <w:t xml:space="preserve">　　</w:t>
            </w:r>
            <w:r w:rsidRPr="00237161">
              <w:rPr>
                <w:rFonts w:hint="eastAsia"/>
                <w:i/>
              </w:rPr>
              <w:t xml:space="preserve">　様式37—</w:t>
            </w:r>
            <w:r w:rsidR="007E7B70">
              <w:rPr>
                <w:rFonts w:hint="eastAsia"/>
                <w:i/>
              </w:rPr>
              <w:t>2</w:t>
            </w:r>
            <w:r w:rsidRPr="00237161">
              <w:rPr>
                <w:rFonts w:hint="eastAsia"/>
                <w:i/>
              </w:rPr>
              <w:t xml:space="preserve">　認定供給者リスト</w:t>
            </w:r>
          </w:p>
          <w:p w:rsidR="00237161" w:rsidRPr="00D743EA" w:rsidRDefault="00237161" w:rsidP="003A65FD">
            <w:pPr>
              <w:pStyle w:val="x"/>
            </w:pPr>
          </w:p>
          <w:p w:rsidR="001E3130" w:rsidRPr="00D743EA" w:rsidRDefault="001E3130" w:rsidP="00475009">
            <w:pPr>
              <w:spacing w:line="240" w:lineRule="atLeast"/>
              <w:ind w:leftChars="50" w:left="105" w:rightChars="50" w:right="105"/>
              <w:jc w:val="left"/>
              <w:rPr>
                <w:rFonts w:ascii="ＭＳ 明朝" w:cs="Arial"/>
                <w:b/>
                <w:szCs w:val="21"/>
              </w:rPr>
            </w:pPr>
            <w:r w:rsidRPr="00D743EA">
              <w:rPr>
                <w:rFonts w:ascii="ＭＳ 明朝" w:hAnsi="ＭＳ 明朝" w:cs="Arial" w:hint="eastAsia"/>
                <w:b/>
                <w:szCs w:val="21"/>
              </w:rPr>
              <w:t xml:space="preserve">　</w:t>
            </w:r>
            <w:r w:rsidRPr="00D743EA">
              <w:rPr>
                <w:rFonts w:ascii="ＭＳ 明朝" w:hAnsi="ＭＳ 明朝" w:cs="Arial"/>
                <w:b/>
                <w:szCs w:val="21"/>
              </w:rPr>
              <w:t>2-1-3</w:t>
            </w:r>
            <w:r w:rsidRPr="00D743EA">
              <w:rPr>
                <w:rFonts w:ascii="ＭＳ 明朝" w:hAnsi="ＭＳ 明朝" w:cs="Arial" w:hint="eastAsia"/>
                <w:b/>
                <w:szCs w:val="21"/>
              </w:rPr>
              <w:t xml:space="preserve">　供給者の定期的な再評価</w:t>
            </w:r>
          </w:p>
          <w:p w:rsidR="001E3130" w:rsidRPr="00D743EA" w:rsidRDefault="001E3130" w:rsidP="000A29A6">
            <w:pPr>
              <w:pStyle w:val="x"/>
              <w:ind w:left="525" w:hangingChars="250" w:hanging="525"/>
            </w:pPr>
            <w:r w:rsidRPr="00D743EA">
              <w:rPr>
                <w:rFonts w:hint="eastAsia"/>
              </w:rPr>
              <w:t xml:space="preserve">　　　購買担当者は、供給者年次評価表（</w:t>
            </w:r>
            <w:r w:rsidRPr="007971C0">
              <w:rPr>
                <w:rFonts w:hint="eastAsia"/>
                <w:i/>
              </w:rPr>
              <w:t>様式</w:t>
            </w:r>
            <w:r w:rsidR="00237161">
              <w:rPr>
                <w:i/>
              </w:rPr>
              <w:t>37-</w:t>
            </w:r>
            <w:r w:rsidR="00237161">
              <w:rPr>
                <w:rFonts w:hint="eastAsia"/>
                <w:i/>
              </w:rPr>
              <w:t>3</w:t>
            </w:r>
            <w:r w:rsidRPr="00D743EA">
              <w:rPr>
                <w:rFonts w:hint="eastAsia"/>
              </w:rPr>
              <w:t>）を用いて供給者の再評価を実施し、国内品質業務運営責任者の承認を得る。</w:t>
            </w:r>
          </w:p>
          <w:p w:rsidR="001E3130" w:rsidRPr="00D743EA" w:rsidRDefault="001E3130" w:rsidP="003A65FD">
            <w:pPr>
              <w:pStyle w:val="x"/>
            </w:pPr>
            <w:r w:rsidRPr="00D743EA">
              <w:rPr>
                <w:rFonts w:hint="eastAsia"/>
              </w:rPr>
              <w:t xml:space="preserve">　（</w:t>
            </w:r>
            <w:r w:rsidRPr="00D743EA">
              <w:t>1</w:t>
            </w:r>
            <w:r w:rsidRPr="00D743EA">
              <w:rPr>
                <w:rFonts w:hint="eastAsia"/>
              </w:rPr>
              <w:t>）年次評価</w:t>
            </w:r>
          </w:p>
          <w:p w:rsidR="001E3130" w:rsidRPr="00D743EA" w:rsidRDefault="001E3130" w:rsidP="003A65FD">
            <w:pPr>
              <w:pStyle w:val="x"/>
            </w:pPr>
            <w:r w:rsidRPr="00D743EA">
              <w:rPr>
                <w:rFonts w:hint="eastAsia"/>
              </w:rPr>
              <w:t xml:space="preserve">　　　毎年、以下を評価し、取引の継続の可否及び管理方法を決定する。</w:t>
            </w:r>
          </w:p>
          <w:p w:rsidR="001E3130" w:rsidRPr="00D743EA" w:rsidRDefault="001E3130" w:rsidP="00475009">
            <w:pPr>
              <w:pStyle w:val="a3"/>
              <w:numPr>
                <w:ilvl w:val="0"/>
                <w:numId w:val="18"/>
              </w:numPr>
              <w:spacing w:line="240" w:lineRule="atLeast"/>
              <w:ind w:leftChars="0" w:left="1157" w:rightChars="50" w:right="105"/>
              <w:jc w:val="left"/>
              <w:rPr>
                <w:rFonts w:ascii="ＭＳ 明朝" w:cs="Arial"/>
                <w:szCs w:val="21"/>
              </w:rPr>
            </w:pPr>
            <w:r w:rsidRPr="00D743EA">
              <w:rPr>
                <w:rFonts w:ascii="ＭＳ 明朝" w:hAnsi="ＭＳ 明朝" w:cs="Arial"/>
                <w:szCs w:val="21"/>
              </w:rPr>
              <w:t>1</w:t>
            </w:r>
            <w:r w:rsidRPr="00D743EA">
              <w:rPr>
                <w:rFonts w:ascii="ＭＳ 明朝" w:hAnsi="ＭＳ 明朝" w:cs="Arial" w:hint="eastAsia"/>
                <w:szCs w:val="21"/>
              </w:rPr>
              <w:t>年間で発生した品質上の問題点（不良品発生等）</w:t>
            </w:r>
          </w:p>
          <w:p w:rsidR="001E3130" w:rsidRPr="00D743EA" w:rsidRDefault="001E3130" w:rsidP="00475009">
            <w:pPr>
              <w:pStyle w:val="a3"/>
              <w:numPr>
                <w:ilvl w:val="0"/>
                <w:numId w:val="18"/>
              </w:numPr>
              <w:spacing w:line="240" w:lineRule="atLeast"/>
              <w:ind w:leftChars="0" w:left="1157" w:rightChars="50" w:right="105"/>
              <w:jc w:val="left"/>
              <w:rPr>
                <w:rFonts w:ascii="ＭＳ 明朝" w:cs="Arial"/>
                <w:szCs w:val="21"/>
              </w:rPr>
            </w:pPr>
            <w:r w:rsidRPr="00D743EA">
              <w:rPr>
                <w:rFonts w:ascii="ＭＳ 明朝" w:hAnsi="ＭＳ 明朝" w:cs="Arial"/>
                <w:szCs w:val="21"/>
              </w:rPr>
              <w:t>1</w:t>
            </w:r>
            <w:r w:rsidRPr="00D743EA">
              <w:rPr>
                <w:rFonts w:ascii="ＭＳ 明朝" w:hAnsi="ＭＳ 明朝" w:cs="Arial" w:hint="eastAsia"/>
                <w:szCs w:val="21"/>
              </w:rPr>
              <w:t>年間で発生した取引上の問題点（納期、誤納入等）</w:t>
            </w:r>
          </w:p>
          <w:p w:rsidR="001E3130" w:rsidRPr="00D743EA" w:rsidRDefault="001E3130" w:rsidP="00475009">
            <w:pPr>
              <w:spacing w:line="240" w:lineRule="atLeast"/>
              <w:ind w:leftChars="100" w:left="630" w:rightChars="50" w:right="105" w:hangingChars="200" w:hanging="420"/>
              <w:jc w:val="left"/>
              <w:rPr>
                <w:rFonts w:ascii="ＭＳ 明朝" w:cs="Arial"/>
                <w:szCs w:val="21"/>
              </w:rPr>
            </w:pPr>
            <w:r w:rsidRPr="00D743EA">
              <w:rPr>
                <w:rFonts w:ascii="ＭＳ 明朝" w:hAnsi="ＭＳ 明朝" w:cs="Arial" w:hint="eastAsia"/>
                <w:szCs w:val="21"/>
              </w:rPr>
              <w:t>（</w:t>
            </w:r>
            <w:r w:rsidRPr="00D743EA">
              <w:rPr>
                <w:rFonts w:ascii="ＭＳ 明朝" w:hAnsi="ＭＳ 明朝" w:cs="Arial"/>
                <w:szCs w:val="21"/>
              </w:rPr>
              <w:t>2</w:t>
            </w:r>
            <w:r w:rsidRPr="00D743EA">
              <w:rPr>
                <w:rFonts w:ascii="ＭＳ 明朝" w:hAnsi="ＭＳ 明朝" w:cs="Arial" w:hint="eastAsia"/>
                <w:szCs w:val="21"/>
              </w:rPr>
              <w:t>）再評価の結果、何らかの処置が必要と判断された場合、購買担当者は、改善を指示し、その結果を確認する。この改善指示及び確認結果は記録する。</w:t>
            </w:r>
          </w:p>
          <w:p w:rsidR="001E3130" w:rsidRDefault="001E3130" w:rsidP="00475009">
            <w:pPr>
              <w:spacing w:line="240" w:lineRule="atLeast"/>
              <w:ind w:rightChars="50" w:right="105"/>
              <w:rPr>
                <w:rFonts w:ascii="ＭＳ 明朝" w:cs="Arial"/>
                <w:szCs w:val="21"/>
              </w:rPr>
            </w:pPr>
          </w:p>
          <w:p w:rsidR="00237161" w:rsidRPr="00237161" w:rsidRDefault="00237161" w:rsidP="00475009">
            <w:pPr>
              <w:spacing w:line="240" w:lineRule="atLeast"/>
              <w:ind w:rightChars="50" w:right="105"/>
              <w:rPr>
                <w:rFonts w:ascii="ＭＳ 明朝" w:cs="Arial"/>
                <w:i/>
                <w:szCs w:val="21"/>
              </w:rPr>
            </w:pPr>
            <w:r>
              <w:rPr>
                <w:rFonts w:ascii="ＭＳ 明朝" w:cs="Arial" w:hint="eastAsia"/>
                <w:szCs w:val="21"/>
              </w:rPr>
              <w:t xml:space="preserve">　　　</w:t>
            </w:r>
            <w:r w:rsidRPr="00237161">
              <w:rPr>
                <w:rFonts w:ascii="ＭＳ 明朝" w:cs="Arial" w:hint="eastAsia"/>
                <w:i/>
                <w:szCs w:val="21"/>
              </w:rPr>
              <w:t>様式37-3</w:t>
            </w:r>
            <w:r w:rsidR="00D71E5A">
              <w:rPr>
                <w:rFonts w:ascii="ＭＳ 明朝" w:cs="Arial" w:hint="eastAsia"/>
                <w:i/>
                <w:szCs w:val="21"/>
              </w:rPr>
              <w:t xml:space="preserve">　供給者年次評価表</w:t>
            </w:r>
          </w:p>
          <w:p w:rsidR="00237161" w:rsidRPr="00D743EA" w:rsidRDefault="00237161" w:rsidP="00475009">
            <w:pPr>
              <w:spacing w:line="240" w:lineRule="atLeast"/>
              <w:ind w:rightChars="50" w:right="105"/>
              <w:rPr>
                <w:rFonts w:ascii="ＭＳ 明朝" w:cs="Arial"/>
                <w:szCs w:val="21"/>
              </w:rPr>
            </w:pPr>
          </w:p>
          <w:p w:rsidR="001E3130" w:rsidRPr="00D743EA" w:rsidRDefault="001E3130" w:rsidP="00475009">
            <w:pPr>
              <w:spacing w:line="240" w:lineRule="atLeast"/>
              <w:ind w:rightChars="50" w:right="105"/>
              <w:jc w:val="left"/>
              <w:rPr>
                <w:rFonts w:ascii="ＭＳ 明朝" w:cs="Arial"/>
                <w:b/>
                <w:szCs w:val="21"/>
              </w:rPr>
            </w:pPr>
            <w:r w:rsidRPr="00D743EA">
              <w:rPr>
                <w:rFonts w:ascii="ＭＳ 明朝" w:hAnsi="ＭＳ 明朝" w:cs="Arial" w:hint="eastAsia"/>
                <w:b/>
                <w:szCs w:val="21"/>
              </w:rPr>
              <w:t xml:space="preserve">　</w:t>
            </w:r>
            <w:r w:rsidRPr="00D743EA">
              <w:rPr>
                <w:rFonts w:ascii="ＭＳ 明朝" w:hAnsi="ＭＳ 明朝" w:cs="Arial"/>
                <w:b/>
                <w:szCs w:val="21"/>
              </w:rPr>
              <w:t>2-2</w:t>
            </w:r>
            <w:r w:rsidRPr="00D743EA">
              <w:rPr>
                <w:rFonts w:ascii="ＭＳ 明朝" w:hAnsi="ＭＳ 明朝" w:cs="Arial" w:hint="eastAsia"/>
                <w:b/>
                <w:szCs w:val="21"/>
              </w:rPr>
              <w:t xml:space="preserve">　購買情報</w:t>
            </w:r>
          </w:p>
          <w:p w:rsidR="001E3130" w:rsidRPr="00D743EA" w:rsidRDefault="001E3130" w:rsidP="004C7FA9">
            <w:pPr>
              <w:spacing w:line="240" w:lineRule="atLeast"/>
              <w:ind w:leftChars="250" w:left="525" w:rightChars="50" w:right="105" w:firstLineChars="50" w:firstLine="105"/>
              <w:jc w:val="left"/>
              <w:rPr>
                <w:rFonts w:ascii="ＭＳ 明朝" w:cs="Arial"/>
                <w:szCs w:val="21"/>
              </w:rPr>
            </w:pPr>
            <w:r w:rsidRPr="00D743EA">
              <w:rPr>
                <w:rFonts w:ascii="ＭＳ 明朝" w:hAnsi="ＭＳ 明朝" w:cs="Arial" w:hint="eastAsia"/>
                <w:szCs w:val="21"/>
              </w:rPr>
              <w:t>購買担当者は発注に当たって購買物品に関する情報を明確にする。購買情報には、必要に応じ次の要求事項を含める。</w:t>
            </w:r>
          </w:p>
          <w:p w:rsidR="001E3130" w:rsidRPr="00D743EA" w:rsidRDefault="001E3130" w:rsidP="00475009">
            <w:pPr>
              <w:spacing w:line="240" w:lineRule="atLeast"/>
              <w:ind w:left="1193" w:rightChars="50" w:right="105" w:hanging="433"/>
              <w:jc w:val="left"/>
              <w:rPr>
                <w:rFonts w:ascii="ＭＳ 明朝" w:cs="Arial"/>
                <w:szCs w:val="21"/>
              </w:rPr>
            </w:pPr>
            <w:r w:rsidRPr="00D743EA">
              <w:rPr>
                <w:rFonts w:ascii="ＭＳ 明朝" w:hAnsi="ＭＳ 明朝" w:cs="Arial"/>
                <w:szCs w:val="21"/>
              </w:rPr>
              <w:t>a)</w:t>
            </w:r>
            <w:r w:rsidRPr="00D743EA">
              <w:rPr>
                <w:rFonts w:ascii="ＭＳ 明朝" w:hAnsi="ＭＳ 明朝" w:cs="Arial" w:hint="eastAsia"/>
                <w:szCs w:val="21"/>
              </w:rPr>
              <w:t xml:space="preserve">　購買物品の名称（例：型名、型式、カタログ番号等）、必要に応じ仕様</w:t>
            </w:r>
          </w:p>
          <w:p w:rsidR="001E3130" w:rsidRPr="00D743EA" w:rsidRDefault="001E3130" w:rsidP="00475009">
            <w:pPr>
              <w:spacing w:line="240" w:lineRule="atLeast"/>
              <w:ind w:left="1193" w:rightChars="50" w:right="105" w:hanging="433"/>
              <w:jc w:val="left"/>
              <w:rPr>
                <w:rFonts w:ascii="ＭＳ 明朝" w:cs="Arial"/>
                <w:szCs w:val="21"/>
              </w:rPr>
            </w:pPr>
            <w:r w:rsidRPr="00D743EA">
              <w:rPr>
                <w:rFonts w:ascii="ＭＳ 明朝" w:hAnsi="ＭＳ 明朝" w:cs="Arial"/>
                <w:szCs w:val="21"/>
              </w:rPr>
              <w:t>b)</w:t>
            </w:r>
            <w:r w:rsidRPr="00D743EA">
              <w:rPr>
                <w:rFonts w:ascii="ＭＳ 明朝" w:hAnsi="ＭＳ 明朝" w:cs="Arial" w:hint="eastAsia"/>
                <w:szCs w:val="21"/>
              </w:rPr>
              <w:t xml:space="preserve">　購買物品の数量</w:t>
            </w:r>
          </w:p>
          <w:p w:rsidR="001E3130" w:rsidRPr="00D743EA" w:rsidRDefault="001E3130" w:rsidP="00475009">
            <w:pPr>
              <w:spacing w:line="240" w:lineRule="atLeast"/>
              <w:ind w:left="1193" w:rightChars="50" w:right="105" w:hanging="433"/>
              <w:jc w:val="left"/>
              <w:rPr>
                <w:rFonts w:ascii="ＭＳ 明朝" w:cs="Arial"/>
                <w:szCs w:val="21"/>
              </w:rPr>
            </w:pPr>
            <w:r w:rsidRPr="00D743EA">
              <w:rPr>
                <w:rFonts w:ascii="ＭＳ 明朝" w:hAnsi="ＭＳ 明朝" w:cs="Arial"/>
                <w:szCs w:val="21"/>
              </w:rPr>
              <w:lastRenderedPageBreak/>
              <w:t>c)</w:t>
            </w:r>
            <w:r w:rsidRPr="00D743EA">
              <w:rPr>
                <w:rFonts w:ascii="ＭＳ 明朝" w:hAnsi="ＭＳ 明朝" w:cs="Arial" w:hint="eastAsia"/>
                <w:szCs w:val="21"/>
              </w:rPr>
              <w:t xml:space="preserve">　納期</w:t>
            </w:r>
          </w:p>
          <w:p w:rsidR="001E3130" w:rsidRPr="00D743EA" w:rsidRDefault="001E3130" w:rsidP="004C7FA9">
            <w:pPr>
              <w:spacing w:line="240" w:lineRule="atLeast"/>
              <w:ind w:leftChars="250" w:left="525" w:rightChars="50" w:right="105" w:firstLineChars="50" w:firstLine="105"/>
              <w:jc w:val="left"/>
              <w:rPr>
                <w:rFonts w:ascii="ＭＳ 明朝" w:cs="Arial"/>
                <w:szCs w:val="21"/>
              </w:rPr>
            </w:pPr>
            <w:r w:rsidRPr="00D743EA">
              <w:rPr>
                <w:rFonts w:ascii="ＭＳ 明朝" w:hAnsi="ＭＳ 明朝" w:cs="Arial" w:hint="eastAsia"/>
                <w:szCs w:val="21"/>
              </w:rPr>
              <w:t>これらの購買情報は発注の都度でもよいし、あらかじめ購買契約等により詳細な要求事項の細部を規定しておいてもよい。</w:t>
            </w:r>
          </w:p>
          <w:p w:rsidR="001E3130" w:rsidRPr="00D743EA" w:rsidRDefault="001E3130" w:rsidP="00475009">
            <w:pPr>
              <w:spacing w:line="240" w:lineRule="atLeast"/>
              <w:ind w:leftChars="200" w:left="420" w:rightChars="50" w:right="105" w:firstLineChars="100" w:firstLine="210"/>
              <w:jc w:val="left"/>
              <w:rPr>
                <w:rFonts w:ascii="ＭＳ 明朝" w:cs="Arial"/>
                <w:szCs w:val="21"/>
              </w:rPr>
            </w:pPr>
            <w:r w:rsidRPr="00D743EA">
              <w:rPr>
                <w:rFonts w:ascii="ＭＳ 明朝" w:hAnsi="ＭＳ 明朝" w:cs="Arial" w:hint="eastAsia"/>
                <w:szCs w:val="21"/>
              </w:rPr>
              <w:t>購買情報はその妥当性を発行前に確認し、供給者に発注する。</w:t>
            </w:r>
          </w:p>
          <w:p w:rsidR="001E3130" w:rsidRPr="00EF5C24" w:rsidRDefault="001E3130" w:rsidP="00EF5C24">
            <w:pPr>
              <w:spacing w:line="240" w:lineRule="atLeast"/>
              <w:ind w:leftChars="200" w:left="420" w:rightChars="50" w:right="105" w:firstLineChars="100" w:firstLine="210"/>
              <w:jc w:val="left"/>
              <w:rPr>
                <w:rFonts w:ascii="ＭＳ 明朝" w:cs="Arial"/>
                <w:szCs w:val="21"/>
              </w:rPr>
            </w:pPr>
            <w:r w:rsidRPr="00D743EA">
              <w:rPr>
                <w:rFonts w:ascii="ＭＳ 明朝" w:hAnsi="ＭＳ 明朝" w:cs="Arial" w:hint="eastAsia"/>
                <w:szCs w:val="21"/>
              </w:rPr>
              <w:t>購買情報は保管する。</w:t>
            </w:r>
          </w:p>
          <w:p w:rsidR="001E3130" w:rsidRPr="002E0AD8" w:rsidRDefault="001E3130" w:rsidP="00475009">
            <w:pPr>
              <w:widowControl/>
              <w:ind w:rightChars="50" w:right="105"/>
              <w:jc w:val="left"/>
              <w:rPr>
                <w:rFonts w:ascii="ＭＳ 明朝" w:cs="Arial"/>
                <w:b/>
                <w:color w:val="000000"/>
                <w:szCs w:val="21"/>
              </w:rPr>
            </w:pPr>
          </w:p>
          <w:p w:rsidR="001E3130" w:rsidRPr="002E0AD8" w:rsidRDefault="001E3130" w:rsidP="00475009">
            <w:pPr>
              <w:widowControl/>
              <w:ind w:rightChars="50" w:right="105"/>
              <w:jc w:val="left"/>
              <w:rPr>
                <w:rFonts w:ascii="ＭＳ 明朝" w:cs="Arial"/>
                <w:b/>
                <w:color w:val="000000"/>
                <w:szCs w:val="21"/>
              </w:rPr>
            </w:pPr>
            <w:r w:rsidRPr="002E0AD8">
              <w:rPr>
                <w:rFonts w:ascii="ＭＳ 明朝" w:hAnsi="ＭＳ 明朝" w:cs="Arial" w:hint="eastAsia"/>
                <w:b/>
                <w:color w:val="000000"/>
                <w:szCs w:val="21"/>
              </w:rPr>
              <w:t xml:space="preserve">　</w:t>
            </w:r>
            <w:r w:rsidRPr="002E0AD8">
              <w:rPr>
                <w:rFonts w:ascii="ＭＳ 明朝" w:hAnsi="ＭＳ 明朝" w:cs="Arial"/>
                <w:b/>
                <w:szCs w:val="21"/>
              </w:rPr>
              <w:t>2</w:t>
            </w:r>
            <w:r w:rsidRPr="002E0AD8">
              <w:rPr>
                <w:rFonts w:ascii="ＭＳ 明朝" w:hAnsi="ＭＳ 明朝" w:cs="Arial"/>
                <w:b/>
                <w:color w:val="000000"/>
                <w:szCs w:val="21"/>
              </w:rPr>
              <w:t>-3</w:t>
            </w:r>
            <w:r w:rsidRPr="002E0AD8">
              <w:rPr>
                <w:rFonts w:ascii="ＭＳ 明朝" w:hAnsi="ＭＳ 明朝" w:cs="Arial" w:hint="eastAsia"/>
                <w:b/>
                <w:color w:val="000000"/>
                <w:szCs w:val="21"/>
              </w:rPr>
              <w:t xml:space="preserve">　購買物品の検証</w:t>
            </w:r>
          </w:p>
          <w:p w:rsidR="001E3130" w:rsidRPr="002E0AD8" w:rsidRDefault="001E3130" w:rsidP="00475009">
            <w:pPr>
              <w:widowControl/>
              <w:ind w:left="630" w:rightChars="50" w:right="105" w:hangingChars="300" w:hanging="630"/>
              <w:jc w:val="left"/>
            </w:pPr>
            <w:r w:rsidRPr="002E0AD8">
              <w:rPr>
                <w:rFonts w:ascii="ＭＳ 明朝" w:hAnsi="ＭＳ 明朝" w:cs="Arial" w:hint="eastAsia"/>
                <w:color w:val="000000"/>
                <w:szCs w:val="21"/>
              </w:rPr>
              <w:t xml:space="preserve">　（</w:t>
            </w:r>
            <w:r w:rsidRPr="002E0AD8">
              <w:rPr>
                <w:rFonts w:ascii="ＭＳ 明朝" w:hAnsi="ＭＳ 明朝" w:cs="Arial"/>
                <w:color w:val="000000"/>
                <w:szCs w:val="21"/>
              </w:rPr>
              <w:t>1</w:t>
            </w:r>
            <w:r w:rsidRPr="002E0AD8">
              <w:rPr>
                <w:rFonts w:ascii="ＭＳ 明朝" w:hAnsi="ＭＳ 明朝" w:cs="Arial" w:hint="eastAsia"/>
                <w:color w:val="000000"/>
                <w:szCs w:val="21"/>
              </w:rPr>
              <w:t>）</w:t>
            </w:r>
            <w:r w:rsidRPr="002E0AD8">
              <w:rPr>
                <w:rFonts w:hint="eastAsia"/>
              </w:rPr>
              <w:t>国内品質業務運営責任者は購買物品の検証の方法を定める。検証の方法は以下の中から一つ又は複数の組み合わせとする。</w:t>
            </w:r>
          </w:p>
          <w:p w:rsidR="001E3130" w:rsidRPr="002E0AD8" w:rsidRDefault="001E3130" w:rsidP="00475009">
            <w:pPr>
              <w:pStyle w:val="a3"/>
              <w:widowControl/>
              <w:numPr>
                <w:ilvl w:val="2"/>
                <w:numId w:val="30"/>
              </w:numPr>
              <w:ind w:leftChars="0" w:rightChars="50" w:right="105"/>
              <w:jc w:val="left"/>
            </w:pPr>
            <w:r w:rsidRPr="002E0AD8">
              <w:rPr>
                <w:rFonts w:hint="eastAsia"/>
              </w:rPr>
              <w:t>受入検査の実施</w:t>
            </w:r>
          </w:p>
          <w:p w:rsidR="001E3130" w:rsidRPr="002E0AD8" w:rsidRDefault="001E3130" w:rsidP="00475009">
            <w:pPr>
              <w:pStyle w:val="a3"/>
              <w:widowControl/>
              <w:numPr>
                <w:ilvl w:val="2"/>
                <w:numId w:val="30"/>
              </w:numPr>
              <w:ind w:leftChars="0" w:rightChars="50" w:right="105"/>
              <w:jc w:val="left"/>
            </w:pPr>
            <w:r w:rsidRPr="002E0AD8">
              <w:rPr>
                <w:rFonts w:hint="eastAsia"/>
              </w:rPr>
              <w:t>試験成績書の確認</w:t>
            </w:r>
          </w:p>
          <w:p w:rsidR="001E3130" w:rsidRPr="00E673BE" w:rsidRDefault="001E3130" w:rsidP="00475009">
            <w:pPr>
              <w:pStyle w:val="a3"/>
              <w:widowControl/>
              <w:numPr>
                <w:ilvl w:val="2"/>
                <w:numId w:val="30"/>
              </w:numPr>
              <w:ind w:leftChars="0" w:rightChars="50" w:right="105"/>
              <w:jc w:val="left"/>
            </w:pPr>
            <w:r w:rsidRPr="002E0AD8">
              <w:rPr>
                <w:rFonts w:hint="eastAsia"/>
              </w:rPr>
              <w:t>供給者の監査</w:t>
            </w:r>
          </w:p>
          <w:p w:rsidR="001E3130" w:rsidRPr="00E673BE" w:rsidRDefault="001E3130" w:rsidP="00475009">
            <w:pPr>
              <w:pStyle w:val="a3"/>
              <w:widowControl/>
              <w:numPr>
                <w:ilvl w:val="2"/>
                <w:numId w:val="30"/>
              </w:numPr>
              <w:ind w:leftChars="0" w:rightChars="50" w:right="105"/>
              <w:jc w:val="left"/>
            </w:pPr>
            <w:r w:rsidRPr="00E673BE">
              <w:rPr>
                <w:rFonts w:hint="eastAsia"/>
              </w:rPr>
              <w:t>その他</w:t>
            </w:r>
          </w:p>
          <w:p w:rsidR="001E3130" w:rsidRPr="00E673BE" w:rsidRDefault="001E3130" w:rsidP="00475009">
            <w:pPr>
              <w:ind w:left="-47" w:rightChars="50" w:right="105"/>
              <w:jc w:val="left"/>
            </w:pPr>
            <w:r w:rsidRPr="00E673BE">
              <w:rPr>
                <w:rFonts w:hint="eastAsia"/>
              </w:rPr>
              <w:t xml:space="preserve">　</w:t>
            </w:r>
            <w:r w:rsidRPr="00E673BE">
              <w:rPr>
                <w:rFonts w:ascii="ＭＳ 明朝" w:hAnsi="ＭＳ 明朝" w:hint="eastAsia"/>
              </w:rPr>
              <w:t>（</w:t>
            </w:r>
            <w:r w:rsidRPr="00E673BE">
              <w:rPr>
                <w:rFonts w:ascii="ＭＳ 明朝" w:hAnsi="ＭＳ 明朝"/>
              </w:rPr>
              <w:t>2</w:t>
            </w:r>
            <w:r w:rsidRPr="00E673BE">
              <w:rPr>
                <w:rFonts w:ascii="ＭＳ 明朝" w:hAnsi="ＭＳ 明朝" w:hint="eastAsia"/>
              </w:rPr>
              <w:t>）</w:t>
            </w:r>
            <w:r w:rsidRPr="00E673BE">
              <w:rPr>
                <w:rFonts w:hint="eastAsia"/>
              </w:rPr>
              <w:t>購買物品受入検査表（</w:t>
            </w:r>
            <w:r w:rsidRPr="00E673BE">
              <w:rPr>
                <w:rFonts w:ascii="ＭＳ 明朝" w:hAnsi="ＭＳ 明朝" w:hint="eastAsia"/>
                <w:i/>
              </w:rPr>
              <w:t>様式</w:t>
            </w:r>
            <w:r w:rsidRPr="00E673BE">
              <w:rPr>
                <w:rFonts w:ascii="ＭＳ 明朝" w:hAnsi="ＭＳ 明朝"/>
                <w:i/>
              </w:rPr>
              <w:t>39-1</w:t>
            </w:r>
            <w:r w:rsidRPr="00E673BE">
              <w:rPr>
                <w:rFonts w:hint="eastAsia"/>
              </w:rPr>
              <w:t>）を作成し、これを保管する。</w:t>
            </w:r>
          </w:p>
          <w:p w:rsidR="00A20560" w:rsidRPr="00E673BE" w:rsidRDefault="00A20560" w:rsidP="00475009">
            <w:pPr>
              <w:ind w:left="-47" w:rightChars="50" w:right="105"/>
              <w:jc w:val="left"/>
            </w:pPr>
          </w:p>
          <w:p w:rsidR="00A20560" w:rsidRPr="00E673BE" w:rsidRDefault="00A20560" w:rsidP="00475009">
            <w:pPr>
              <w:ind w:left="-47" w:rightChars="50" w:right="105"/>
              <w:jc w:val="left"/>
              <w:rPr>
                <w:i/>
              </w:rPr>
            </w:pPr>
            <w:r w:rsidRPr="00E673BE">
              <w:rPr>
                <w:rFonts w:hint="eastAsia"/>
              </w:rPr>
              <w:t xml:space="preserve">　　　</w:t>
            </w:r>
            <w:r w:rsidRPr="00E673BE">
              <w:rPr>
                <w:rFonts w:hint="eastAsia"/>
                <w:i/>
              </w:rPr>
              <w:t>様式</w:t>
            </w:r>
            <w:r w:rsidRPr="00E673BE">
              <w:rPr>
                <w:rFonts w:ascii="ＭＳ 明朝" w:hAnsi="ＭＳ 明朝" w:hint="eastAsia"/>
                <w:i/>
              </w:rPr>
              <w:t>39—1</w:t>
            </w:r>
            <w:r w:rsidRPr="00E673BE">
              <w:rPr>
                <w:rFonts w:hint="eastAsia"/>
                <w:i/>
              </w:rPr>
              <w:t xml:space="preserve">　購買物品受入検査表</w:t>
            </w:r>
          </w:p>
          <w:p w:rsidR="003C361A" w:rsidRPr="002E0AD8" w:rsidRDefault="003C361A" w:rsidP="003C361A">
            <w:pPr>
              <w:ind w:rightChars="50" w:right="105"/>
              <w:jc w:val="left"/>
              <w:rPr>
                <w:rFonts w:ascii="ＭＳ 明朝" w:cs="Arial"/>
                <w:b/>
                <w:color w:val="000000"/>
                <w:szCs w:val="21"/>
              </w:rPr>
            </w:pPr>
          </w:p>
        </w:tc>
      </w:tr>
    </w:tbl>
    <w:p w:rsidR="003C361A" w:rsidRDefault="003C361A" w:rsidP="003C361A"/>
    <w:p w:rsidR="003C361A" w:rsidRPr="003C361A" w:rsidRDefault="003C361A" w:rsidP="003C361A">
      <w:pPr>
        <w:pStyle w:val="4"/>
        <w:ind w:leftChars="0" w:left="0"/>
        <w:rPr>
          <w:rFonts w:ascii="ＭＳ ゴシック" w:hAnsi="ＭＳ ゴシック" w:cs="Arial"/>
          <w:b/>
          <w:lang w:eastAsia="ja-JP"/>
        </w:rPr>
      </w:pPr>
      <w:r w:rsidRPr="002E0AD8">
        <w:rPr>
          <w:rFonts w:ascii="ＭＳ ゴシック" w:hAnsi="ＭＳ ゴシック" w:cs="Arial" w:hint="eastAsia"/>
          <w:b/>
          <w:lang w:eastAsia="ja-JP"/>
        </w:rPr>
        <w:t>４０　製造及びサービス提供の管理（第</w:t>
      </w:r>
      <w:r w:rsidRPr="002E0AD8">
        <w:rPr>
          <w:rFonts w:cs="Arial"/>
          <w:b/>
          <w:lang w:eastAsia="ja-JP"/>
        </w:rPr>
        <w:t>40</w:t>
      </w:r>
      <w:r w:rsidRPr="002E0AD8">
        <w:rPr>
          <w:rFonts w:ascii="ＭＳ ゴシック" w:hAnsi="ＭＳ ゴシック" w:cs="Arial" w:hint="eastAsia"/>
          <w:b/>
          <w:lang w:eastAsia="ja-JP"/>
        </w:rPr>
        <w:t>条）</w:t>
      </w:r>
    </w:p>
    <w:p w:rsidR="001E3130" w:rsidRPr="00D743EA" w:rsidRDefault="001E3130" w:rsidP="00AC3A7F">
      <w:pPr>
        <w:ind w:leftChars="100" w:left="630" w:rightChars="50" w:right="105" w:hangingChars="200" w:hanging="420"/>
        <w:rPr>
          <w:rFonts w:ascii="ＭＳ 明朝" w:cs="Arial"/>
        </w:rPr>
      </w:pPr>
      <w:r w:rsidRPr="00D743EA">
        <w:rPr>
          <w:rFonts w:ascii="ＭＳ 明朝" w:hAnsi="ＭＳ 明朝" w:cs="Arial" w:hint="eastAsia"/>
        </w:rPr>
        <w:t>（１）当社は、製品（限定一般医療機器に係る製品を除く</w:t>
      </w:r>
      <w:r w:rsidR="00010663" w:rsidRPr="00D743EA">
        <w:rPr>
          <w:rFonts w:ascii="ＭＳ 明朝" w:hAnsi="ＭＳ 明朝" w:cs="Arial" w:hint="eastAsia"/>
        </w:rPr>
        <w:t>。</w:t>
      </w:r>
      <w:r w:rsidRPr="00D743EA">
        <w:rPr>
          <w:rFonts w:ascii="ＭＳ 明朝" w:hAnsi="ＭＳ 明朝" w:cs="Arial" w:hint="eastAsia"/>
        </w:rPr>
        <w:t>）の製造及びサービスの提供について、計画を策定し、次に掲げる管理条件（その製品について該当するものに限る。）の下で実施する。</w:t>
      </w:r>
    </w:p>
    <w:p w:rsidR="001E3130" w:rsidRPr="00D743EA" w:rsidRDefault="00010663" w:rsidP="00AC3A7F">
      <w:pPr>
        <w:ind w:leftChars="100" w:left="210" w:rightChars="50" w:right="105" w:firstLineChars="200" w:firstLine="420"/>
        <w:rPr>
          <w:rFonts w:ascii="ＭＳ 明朝" w:cs="Arial"/>
        </w:rPr>
      </w:pPr>
      <w:r w:rsidRPr="00D743EA">
        <w:rPr>
          <w:rFonts w:cs="Arial"/>
        </w:rPr>
        <w:t>a)</w:t>
      </w:r>
      <w:r w:rsidRPr="00D743EA">
        <w:rPr>
          <w:rFonts w:ascii="ＭＳ 明朝" w:hAnsi="ＭＳ 明朝" w:cs="Arial" w:hint="eastAsia"/>
        </w:rPr>
        <w:t xml:space="preserve"> 製品の特性を記述した情報が利用できる</w:t>
      </w:r>
      <w:r w:rsidR="0051699B" w:rsidRPr="00D743EA">
        <w:rPr>
          <w:rFonts w:ascii="ＭＳ 明朝" w:hAnsi="ＭＳ 明朝" w:cs="Arial" w:hint="eastAsia"/>
        </w:rPr>
        <w:t>こと</w:t>
      </w:r>
      <w:r w:rsidR="001E3130" w:rsidRPr="00D743EA">
        <w:rPr>
          <w:rFonts w:ascii="ＭＳ 明朝" w:hAnsi="ＭＳ 明朝" w:cs="Arial" w:hint="eastAsia"/>
        </w:rPr>
        <w:t>。</w:t>
      </w:r>
    </w:p>
    <w:p w:rsidR="00010663" w:rsidRPr="00D743EA" w:rsidRDefault="00010663" w:rsidP="00AC3A7F">
      <w:pPr>
        <w:ind w:leftChars="300" w:left="840" w:rightChars="50" w:right="105" w:hangingChars="100" w:hanging="210"/>
        <w:rPr>
          <w:rFonts w:ascii="ＭＳ 明朝" w:hAnsi="ＭＳ 明朝" w:cs="Arial"/>
        </w:rPr>
      </w:pPr>
      <w:r w:rsidRPr="00D743EA">
        <w:rPr>
          <w:rFonts w:cs="Arial"/>
        </w:rPr>
        <w:t>b)</w:t>
      </w:r>
      <w:r w:rsidRPr="00D743EA">
        <w:rPr>
          <w:rFonts w:ascii="ＭＳ 明朝" w:hAnsi="ＭＳ 明朝" w:cs="Arial" w:hint="eastAsia"/>
        </w:rPr>
        <w:t xml:space="preserve"> </w:t>
      </w:r>
      <w:r w:rsidR="001E3130" w:rsidRPr="00D743EA">
        <w:rPr>
          <w:rFonts w:ascii="ＭＳ 明朝" w:hAnsi="ＭＳ 明朝" w:cs="Arial" w:hint="eastAsia"/>
        </w:rPr>
        <w:t>手順書、要求事項を記載した文書、作業指図書が利用できること。また必</w:t>
      </w:r>
      <w:r w:rsidRPr="00D743EA">
        <w:rPr>
          <w:rFonts w:ascii="ＭＳ 明朝" w:hAnsi="ＭＳ 明朝" w:cs="Arial" w:hint="eastAsia"/>
        </w:rPr>
        <w:t>要に応じて、参照す</w:t>
      </w:r>
    </w:p>
    <w:p w:rsidR="001E3130" w:rsidRPr="00D743EA" w:rsidRDefault="00010663" w:rsidP="000A29A6">
      <w:pPr>
        <w:ind w:leftChars="386" w:left="838" w:rightChars="50" w:right="105" w:hangingChars="13" w:hanging="27"/>
        <w:rPr>
          <w:rFonts w:ascii="ＭＳ 明朝" w:cs="Arial"/>
        </w:rPr>
      </w:pPr>
      <w:r w:rsidRPr="00D743EA">
        <w:rPr>
          <w:rFonts w:ascii="ＭＳ 明朝" w:hAnsi="ＭＳ 明朝" w:cs="Arial" w:hint="eastAsia"/>
        </w:rPr>
        <w:t>る資料を利用でき、かつ参照する測定法を確認できる</w:t>
      </w:r>
      <w:r w:rsidR="0051699B" w:rsidRPr="00D743EA">
        <w:rPr>
          <w:rFonts w:ascii="ＭＳ 明朝" w:hAnsi="ＭＳ 明朝" w:cs="Arial" w:hint="eastAsia"/>
        </w:rPr>
        <w:t>こと</w:t>
      </w:r>
      <w:r w:rsidR="001E3130" w:rsidRPr="00D743EA">
        <w:rPr>
          <w:rFonts w:ascii="ＭＳ 明朝" w:hAnsi="ＭＳ 明朝" w:cs="Arial" w:hint="eastAsia"/>
        </w:rPr>
        <w:t>。</w:t>
      </w:r>
    </w:p>
    <w:p w:rsidR="001E3130" w:rsidRPr="00D743EA" w:rsidRDefault="00010663" w:rsidP="00AC3A7F">
      <w:pPr>
        <w:ind w:leftChars="100" w:left="210" w:rightChars="50" w:right="105" w:firstLineChars="200" w:firstLine="420"/>
        <w:rPr>
          <w:rFonts w:ascii="ＭＳ 明朝" w:cs="Arial"/>
        </w:rPr>
      </w:pPr>
      <w:r w:rsidRPr="00D743EA">
        <w:rPr>
          <w:rFonts w:cs="Arial"/>
        </w:rPr>
        <w:t>c)</w:t>
      </w:r>
      <w:r w:rsidRPr="00D743EA">
        <w:rPr>
          <w:rFonts w:ascii="ＭＳ 明朝" w:hAnsi="ＭＳ 明朝" w:cs="Arial" w:hint="eastAsia"/>
        </w:rPr>
        <w:t xml:space="preserve"> 当該製造に見合う設備及び器具を使用している</w:t>
      </w:r>
      <w:r w:rsidR="0051699B" w:rsidRPr="00D743EA">
        <w:rPr>
          <w:rFonts w:ascii="ＭＳ 明朝" w:hAnsi="ＭＳ 明朝" w:cs="Arial" w:hint="eastAsia"/>
        </w:rPr>
        <w:t>こと</w:t>
      </w:r>
      <w:r w:rsidR="001E3130" w:rsidRPr="00D743EA">
        <w:rPr>
          <w:rFonts w:ascii="ＭＳ 明朝" w:hAnsi="ＭＳ 明朝" w:cs="Arial" w:hint="eastAsia"/>
        </w:rPr>
        <w:t>。</w:t>
      </w:r>
    </w:p>
    <w:p w:rsidR="001E3130" w:rsidRPr="00D743EA" w:rsidRDefault="00010663" w:rsidP="00AC3A7F">
      <w:pPr>
        <w:ind w:leftChars="100" w:left="210" w:rightChars="50" w:right="105" w:firstLineChars="200" w:firstLine="420"/>
        <w:rPr>
          <w:rFonts w:ascii="ＭＳ 明朝" w:cs="Arial"/>
        </w:rPr>
      </w:pPr>
      <w:r w:rsidRPr="00D743EA">
        <w:rPr>
          <w:rFonts w:cs="Arial"/>
        </w:rPr>
        <w:t>d)</w:t>
      </w:r>
      <w:r w:rsidRPr="00D743EA">
        <w:rPr>
          <w:rFonts w:ascii="ＭＳ 明朝" w:hAnsi="ＭＳ 明朝" w:cs="Arial" w:hint="eastAsia"/>
        </w:rPr>
        <w:t xml:space="preserve"> </w:t>
      </w:r>
      <w:r w:rsidR="001E3130" w:rsidRPr="00D743EA">
        <w:rPr>
          <w:rFonts w:ascii="ＭＳ 明朝" w:hAnsi="ＭＳ 明朝" w:cs="Arial" w:hint="eastAsia"/>
        </w:rPr>
        <w:t>監視及び測定</w:t>
      </w:r>
      <w:r w:rsidR="0051699B" w:rsidRPr="00D743EA">
        <w:rPr>
          <w:rFonts w:ascii="ＭＳ 明朝" w:hAnsi="ＭＳ 明朝" w:cs="Arial" w:hint="eastAsia"/>
        </w:rPr>
        <w:t>のための設備及び器具が利用でき、かつ、当該設備及び器具を使用していること</w:t>
      </w:r>
      <w:r w:rsidR="001E3130" w:rsidRPr="00D743EA">
        <w:rPr>
          <w:rFonts w:ascii="ＭＳ 明朝" w:hAnsi="ＭＳ 明朝" w:cs="Arial" w:hint="eastAsia"/>
        </w:rPr>
        <w:t>。</w:t>
      </w:r>
    </w:p>
    <w:p w:rsidR="001E3130" w:rsidRPr="00D743EA" w:rsidRDefault="00010663" w:rsidP="000A29A6">
      <w:pPr>
        <w:ind w:leftChars="300" w:left="825" w:rightChars="50" w:right="105" w:hangingChars="93" w:hanging="195"/>
        <w:rPr>
          <w:rFonts w:ascii="ＭＳ 明朝" w:hAnsi="ＭＳ 明朝" w:cs="Arial"/>
        </w:rPr>
      </w:pPr>
      <w:r w:rsidRPr="00D743EA">
        <w:rPr>
          <w:rFonts w:cs="Arial"/>
        </w:rPr>
        <w:t>e)</w:t>
      </w:r>
      <w:r w:rsidRPr="00D743EA">
        <w:rPr>
          <w:rFonts w:ascii="ＭＳ 明朝" w:hAnsi="ＭＳ 明朝" w:cs="Arial" w:hint="eastAsia"/>
        </w:rPr>
        <w:t xml:space="preserve"> </w:t>
      </w:r>
      <w:r w:rsidR="001E3130" w:rsidRPr="00D743EA">
        <w:rPr>
          <w:rFonts w:ascii="ＭＳ ゴシック" w:eastAsia="ＭＳ ゴシック" w:hAnsi="ＭＳ ゴシック" w:cs="Arial" w:hint="eastAsia"/>
        </w:rPr>
        <w:t>「５７　工程の監視及び測定（</w:t>
      </w:r>
      <w:r w:rsidR="0051699B" w:rsidRPr="00D743EA">
        <w:rPr>
          <w:rFonts w:ascii="ＭＳ ゴシック" w:eastAsia="ＭＳ ゴシック" w:hAnsi="ＭＳ ゴシック" w:cs="Arial" w:hint="eastAsia"/>
        </w:rPr>
        <w:t>第</w:t>
      </w:r>
      <w:r w:rsidR="001E3130" w:rsidRPr="00D743EA">
        <w:rPr>
          <w:rFonts w:ascii="ＭＳ ゴシック" w:eastAsia="ＭＳ ゴシック" w:hAnsi="ＭＳ ゴシック" w:cs="Arial"/>
        </w:rPr>
        <w:t>57</w:t>
      </w:r>
      <w:r w:rsidR="001E3130" w:rsidRPr="00D743EA">
        <w:rPr>
          <w:rFonts w:ascii="ＭＳ ゴシック" w:eastAsia="ＭＳ ゴシック" w:hAnsi="ＭＳ ゴシック" w:cs="Arial" w:hint="eastAsia"/>
        </w:rPr>
        <w:t>条）」</w:t>
      </w:r>
      <w:r w:rsidR="001E3130" w:rsidRPr="00D743EA">
        <w:rPr>
          <w:rFonts w:ascii="ＭＳ 明朝" w:hAnsi="ＭＳ 明朝" w:cs="Arial" w:hint="eastAsia"/>
        </w:rPr>
        <w:t>及び</w:t>
      </w:r>
      <w:r w:rsidR="001E3130" w:rsidRPr="00D743EA">
        <w:rPr>
          <w:rFonts w:ascii="ＭＳ ゴシック" w:eastAsia="ＭＳ ゴシック" w:hAnsi="ＭＳ ゴシック" w:cs="Arial" w:hint="eastAsia"/>
        </w:rPr>
        <w:t>「５８　製品の監視及び測定（</w:t>
      </w:r>
      <w:r w:rsidR="0051699B" w:rsidRPr="00D743EA">
        <w:rPr>
          <w:rFonts w:ascii="ＭＳ ゴシック" w:eastAsia="ＭＳ ゴシック" w:hAnsi="ＭＳ ゴシック" w:cs="Arial" w:hint="eastAsia"/>
        </w:rPr>
        <w:t>第</w:t>
      </w:r>
      <w:r w:rsidR="001E3130" w:rsidRPr="00D743EA">
        <w:rPr>
          <w:rFonts w:ascii="ＭＳ ゴシック" w:eastAsia="ＭＳ ゴシック" w:hAnsi="ＭＳ ゴシック" w:cs="Arial"/>
        </w:rPr>
        <w:t>58</w:t>
      </w:r>
      <w:r w:rsidR="001E3130" w:rsidRPr="00D743EA">
        <w:rPr>
          <w:rFonts w:ascii="ＭＳ ゴシック" w:eastAsia="ＭＳ ゴシック" w:hAnsi="ＭＳ ゴシック" w:cs="Arial" w:hint="eastAsia"/>
        </w:rPr>
        <w:t>条）」</w:t>
      </w:r>
      <w:r w:rsidRPr="00D743EA">
        <w:rPr>
          <w:rFonts w:ascii="ＭＳ 明朝" w:hAnsi="ＭＳ 明朝" w:cs="Arial" w:hint="eastAsia"/>
        </w:rPr>
        <w:t>の規定に基づき監視及び測定を実施している</w:t>
      </w:r>
      <w:r w:rsidR="0051699B" w:rsidRPr="00D743EA">
        <w:rPr>
          <w:rFonts w:ascii="ＭＳ 明朝" w:hAnsi="ＭＳ 明朝" w:cs="Arial" w:hint="eastAsia"/>
        </w:rPr>
        <w:t>こと</w:t>
      </w:r>
      <w:r w:rsidR="001E3130" w:rsidRPr="00D743EA">
        <w:rPr>
          <w:rFonts w:ascii="ＭＳ 明朝" w:hAnsi="ＭＳ 明朝" w:cs="Arial" w:hint="eastAsia"/>
        </w:rPr>
        <w:t>。</w:t>
      </w:r>
    </w:p>
    <w:p w:rsidR="001E3130" w:rsidRPr="00D743EA" w:rsidRDefault="00010663" w:rsidP="000A29A6">
      <w:pPr>
        <w:ind w:leftChars="300" w:left="783" w:rightChars="50" w:right="105" w:hangingChars="73" w:hanging="153"/>
        <w:rPr>
          <w:rFonts w:ascii="ＭＳ 明朝" w:cs="Arial"/>
        </w:rPr>
      </w:pPr>
      <w:r w:rsidRPr="00D743EA">
        <w:rPr>
          <w:rFonts w:cs="Arial"/>
        </w:rPr>
        <w:t>f)</w:t>
      </w:r>
      <w:r w:rsidRPr="00D743EA">
        <w:rPr>
          <w:rFonts w:ascii="ＭＳ 明朝" w:hAnsi="ＭＳ 明朝" w:cs="Arial" w:hint="eastAsia"/>
        </w:rPr>
        <w:t xml:space="preserve"> </w:t>
      </w:r>
      <w:r w:rsidR="001E3130" w:rsidRPr="00D743EA">
        <w:rPr>
          <w:rFonts w:ascii="ＭＳ 明朝" w:hAnsi="ＭＳ 明朝" w:cs="Arial" w:hint="eastAsia"/>
        </w:rPr>
        <w:t>ＱＭＳ省令の規定に基づき、工程の次の段階に進むことの許可、市場への出荷の決定、製品</w:t>
      </w:r>
      <w:r w:rsidR="0051699B" w:rsidRPr="00D743EA">
        <w:rPr>
          <w:rFonts w:ascii="ＭＳ 明朝" w:hAnsi="ＭＳ 明朝" w:cs="Arial" w:hint="eastAsia"/>
        </w:rPr>
        <w:t>受領者への製品の送達及び製品受領者が製品を受領した後の業務を行っていること</w:t>
      </w:r>
      <w:r w:rsidR="001E3130" w:rsidRPr="00D743EA">
        <w:rPr>
          <w:rFonts w:ascii="ＭＳ 明朝" w:hAnsi="ＭＳ 明朝" w:cs="Arial" w:hint="eastAsia"/>
        </w:rPr>
        <w:t>。</w:t>
      </w:r>
    </w:p>
    <w:p w:rsidR="001E3130" w:rsidRPr="00D743EA" w:rsidRDefault="00010663" w:rsidP="00AC3A7F">
      <w:pPr>
        <w:ind w:leftChars="100" w:left="210" w:rightChars="50" w:right="105" w:firstLineChars="200" w:firstLine="420"/>
        <w:rPr>
          <w:rFonts w:ascii="ＭＳ 明朝" w:cs="Arial"/>
        </w:rPr>
      </w:pPr>
      <w:r w:rsidRPr="00D743EA">
        <w:rPr>
          <w:rFonts w:cs="Arial"/>
        </w:rPr>
        <w:t>g)</w:t>
      </w:r>
      <w:r w:rsidRPr="00D743EA">
        <w:rPr>
          <w:rFonts w:ascii="ＭＳ 明朝" w:hAnsi="ＭＳ 明朝" w:cs="Arial" w:hint="eastAsia"/>
        </w:rPr>
        <w:t xml:space="preserve"> 手順書等に定められた包装及び表示に係る作業を実施している</w:t>
      </w:r>
      <w:r w:rsidR="0051699B" w:rsidRPr="00D743EA">
        <w:rPr>
          <w:rFonts w:ascii="ＭＳ 明朝" w:hAnsi="ＭＳ 明朝" w:cs="Arial" w:hint="eastAsia"/>
        </w:rPr>
        <w:t>こと</w:t>
      </w:r>
      <w:r w:rsidR="001E3130" w:rsidRPr="00D743EA">
        <w:rPr>
          <w:rFonts w:ascii="ＭＳ 明朝" w:hAnsi="ＭＳ 明朝" w:cs="Arial" w:hint="eastAsia"/>
        </w:rPr>
        <w:t>。</w:t>
      </w:r>
    </w:p>
    <w:p w:rsidR="001E3130" w:rsidRPr="00D743EA" w:rsidRDefault="001E3130" w:rsidP="00475009">
      <w:pPr>
        <w:ind w:leftChars="100" w:left="210" w:rightChars="50" w:right="105" w:firstLineChars="100" w:firstLine="210"/>
        <w:rPr>
          <w:rFonts w:ascii="ＭＳ 明朝" w:cs="Arial"/>
        </w:rPr>
      </w:pPr>
    </w:p>
    <w:p w:rsidR="001E3130" w:rsidRPr="00D743EA" w:rsidRDefault="001E3130" w:rsidP="00AC3A7F">
      <w:pPr>
        <w:ind w:leftChars="100" w:left="630" w:rightChars="50" w:right="105" w:hangingChars="200" w:hanging="420"/>
        <w:rPr>
          <w:rFonts w:ascii="ＭＳ 明朝" w:hAnsi="ＭＳ 明朝" w:cs="Arial"/>
        </w:rPr>
      </w:pPr>
      <w:r w:rsidRPr="00D743EA">
        <w:rPr>
          <w:rFonts w:ascii="ＭＳ 明朝" w:hAnsi="ＭＳ 明朝" w:cs="Arial" w:hint="eastAsia"/>
        </w:rPr>
        <w:t>（２）当社は、製品の各ロットについて、</w:t>
      </w:r>
      <w:r w:rsidRPr="00D743EA">
        <w:rPr>
          <w:rFonts w:ascii="ＭＳ ゴシック" w:eastAsia="ＭＳ ゴシック" w:hAnsi="ＭＳ ゴシック" w:cs="Arial" w:hint="eastAsia"/>
        </w:rPr>
        <w:t>「４８　追跡可能性の確保（</w:t>
      </w:r>
      <w:r w:rsidR="0051699B" w:rsidRPr="00D743EA">
        <w:rPr>
          <w:rFonts w:ascii="ＭＳ ゴシック" w:eastAsia="ＭＳ ゴシック" w:hAnsi="ＭＳ ゴシック" w:cs="Arial" w:hint="eastAsia"/>
        </w:rPr>
        <w:t>第</w:t>
      </w:r>
      <w:r w:rsidRPr="00D743EA">
        <w:rPr>
          <w:rFonts w:ascii="ＭＳ ゴシック" w:eastAsia="ＭＳ ゴシック" w:hAnsi="ＭＳ ゴシック" w:cs="Arial"/>
        </w:rPr>
        <w:t>48</w:t>
      </w:r>
      <w:r w:rsidRPr="00D743EA">
        <w:rPr>
          <w:rFonts w:ascii="ＭＳ ゴシック" w:eastAsia="ＭＳ ゴシック" w:hAnsi="ＭＳ ゴシック" w:cs="Arial" w:hint="eastAsia"/>
        </w:rPr>
        <w:t>条）（</w:t>
      </w:r>
      <w:r w:rsidR="000A29A6">
        <w:rPr>
          <w:rFonts w:ascii="ＭＳ ゴシック" w:eastAsia="ＭＳ ゴシック" w:hAnsi="ＭＳ ゴシック" w:cs="Arial" w:hint="eastAsia"/>
        </w:rPr>
        <w:t>２</w:t>
      </w:r>
      <w:r w:rsidRPr="00D743EA">
        <w:rPr>
          <w:rFonts w:ascii="ＭＳ ゴシック" w:eastAsia="ＭＳ ゴシック" w:hAnsi="ＭＳ ゴシック" w:cs="Arial" w:hint="eastAsia"/>
        </w:rPr>
        <w:t>）」</w:t>
      </w:r>
      <w:r w:rsidR="009A6944" w:rsidRPr="00D743EA">
        <w:rPr>
          <w:rFonts w:ascii="ＭＳ 明朝" w:hAnsi="ＭＳ 明朝" w:cs="Arial" w:hint="eastAsia"/>
        </w:rPr>
        <w:t>の規定により手順書に規定した</w:t>
      </w:r>
      <w:r w:rsidRPr="00D743EA">
        <w:rPr>
          <w:rFonts w:ascii="ＭＳ 明朝" w:hAnsi="ＭＳ 明朝" w:cs="Arial" w:hint="eastAsia"/>
        </w:rPr>
        <w:t>程度の追跡を可能とし、かつ、製造数量及び出荷決定数量を識別できるようにした記録を作成し、これを保管する。ただし、限定一般医療機器に係る製品については、製品の各ロットについて、製造数量及</w:t>
      </w:r>
      <w:r w:rsidR="001B7724" w:rsidRPr="00D743EA">
        <w:rPr>
          <w:rFonts w:ascii="ＭＳ 明朝" w:hAnsi="ＭＳ 明朝" w:cs="Arial" w:hint="eastAsia"/>
        </w:rPr>
        <w:t>び出荷決定数量を識別できるようにした記録を作成し、これを保管すれば足りるものとする</w:t>
      </w:r>
      <w:r w:rsidRPr="00D743EA">
        <w:rPr>
          <w:rFonts w:ascii="ＭＳ 明朝" w:hAnsi="ＭＳ 明朝" w:cs="Arial" w:hint="eastAsia"/>
        </w:rPr>
        <w:t>。</w:t>
      </w:r>
    </w:p>
    <w:p w:rsidR="00010663" w:rsidRPr="00D743EA" w:rsidRDefault="00AC3A7F" w:rsidP="00475009">
      <w:pPr>
        <w:ind w:leftChars="100" w:left="210" w:rightChars="50" w:right="105" w:firstLineChars="100" w:firstLine="210"/>
        <w:rPr>
          <w:rFonts w:ascii="ＭＳ 明朝" w:cs="Arial"/>
        </w:rPr>
      </w:pPr>
      <w:r>
        <w:rPr>
          <w:rFonts w:ascii="ＭＳ 明朝" w:cs="Arial" w:hint="eastAsia"/>
        </w:rPr>
        <w:t xml:space="preserve"> </w:t>
      </w:r>
    </w:p>
    <w:p w:rsidR="001E3130" w:rsidRDefault="001E3130" w:rsidP="00AC3A7F">
      <w:pPr>
        <w:ind w:leftChars="100" w:left="630" w:rightChars="50" w:right="105" w:hangingChars="200" w:hanging="420"/>
        <w:rPr>
          <w:rFonts w:ascii="ＭＳ 明朝" w:hAnsi="ＭＳ 明朝" w:cs="Arial"/>
        </w:rPr>
      </w:pPr>
      <w:r w:rsidRPr="00D743EA">
        <w:rPr>
          <w:rFonts w:ascii="ＭＳ 明朝" w:hAnsi="ＭＳ 明朝" w:cs="Arial" w:hint="eastAsia"/>
        </w:rPr>
        <w:t>（３）当社は、（２）の規定により作成した製品</w:t>
      </w:r>
      <w:r w:rsidR="00195EDE" w:rsidRPr="00D743EA">
        <w:rPr>
          <w:rFonts w:ascii="ＭＳ 明朝" w:hAnsi="ＭＳ 明朝" w:cs="Arial" w:hint="eastAsia"/>
        </w:rPr>
        <w:t>（限定一般医療機器に係る製品は除く。）</w:t>
      </w:r>
      <w:r w:rsidRPr="00D743EA">
        <w:rPr>
          <w:rFonts w:ascii="ＭＳ 明朝" w:hAnsi="ＭＳ 明朝" w:cs="Arial" w:hint="eastAsia"/>
        </w:rPr>
        <w:t>の各ロットについての記録を検証し</w:t>
      </w:r>
      <w:r w:rsidR="00010663" w:rsidRPr="00D743EA">
        <w:rPr>
          <w:rFonts w:ascii="ＭＳ 明朝" w:hAnsi="ＭＳ 明朝" w:cs="Arial" w:hint="eastAsia"/>
        </w:rPr>
        <w:t>、</w:t>
      </w:r>
      <w:r w:rsidR="00195EDE" w:rsidRPr="00D743EA">
        <w:rPr>
          <w:rFonts w:ascii="ＭＳ 明朝" w:hAnsi="ＭＳ 明朝" w:cs="Arial" w:hint="eastAsia"/>
        </w:rPr>
        <w:t>承認する。</w:t>
      </w:r>
    </w:p>
    <w:tbl>
      <w:tblPr>
        <w:tblpPr w:leftFromText="142" w:rightFromText="142" w:vertAnchor="text" w:horzAnchor="margin" w:tblpY="33"/>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951"/>
      </w:tblGrid>
      <w:tr w:rsidR="00EF5C24" w:rsidRPr="002E0AD8" w:rsidTr="00EF5C24">
        <w:trPr>
          <w:trHeight w:val="545"/>
        </w:trPr>
        <w:tc>
          <w:tcPr>
            <w:tcW w:w="5000" w:type="pct"/>
          </w:tcPr>
          <w:p w:rsidR="00EF5C24" w:rsidRDefault="00EF5C24" w:rsidP="00EF5C24">
            <w:pPr>
              <w:rPr>
                <w:rFonts w:ascii="ＭＳ 明朝" w:cs="Arial"/>
              </w:rPr>
            </w:pPr>
          </w:p>
          <w:p w:rsidR="00EF5C24" w:rsidRPr="002E0AD8" w:rsidRDefault="00EF5C24" w:rsidP="00EF5C24">
            <w:pPr>
              <w:rPr>
                <w:rFonts w:ascii="ＭＳ 明朝" w:cs="Arial"/>
              </w:rPr>
            </w:pPr>
            <w:r w:rsidRPr="002E0AD8">
              <w:rPr>
                <w:rFonts w:ascii="ＭＳ 明朝" w:hAnsi="ＭＳ 明朝" w:cs="Arial" w:hint="eastAsia"/>
              </w:rPr>
              <w:t xml:space="preserve">　</w:t>
            </w:r>
            <w:r w:rsidRPr="002E0AD8">
              <w:rPr>
                <w:rFonts w:ascii="ＭＳ 明朝" w:hAnsi="ＭＳ 明朝" w:cs="Arial" w:hint="eastAsia"/>
                <w:b/>
              </w:rPr>
              <w:t>【　製造及びサービス提供の管理手順　】</w:t>
            </w:r>
          </w:p>
          <w:p w:rsidR="00EF5C24" w:rsidRPr="001D54FF" w:rsidRDefault="00EF5C24" w:rsidP="00EF5C24">
            <w:pPr>
              <w:ind w:leftChars="100" w:left="630" w:rightChars="50" w:right="105" w:hangingChars="200" w:hanging="420"/>
              <w:rPr>
                <w:rFonts w:ascii="ＭＳ 明朝" w:cs="Arial"/>
              </w:rPr>
            </w:pPr>
            <w:r w:rsidRPr="002E0AD8">
              <w:rPr>
                <w:rFonts w:ascii="ＭＳ 明朝" w:hAnsi="ＭＳ 明朝" w:cs="Arial" w:hint="eastAsia"/>
              </w:rPr>
              <w:t>（</w:t>
            </w:r>
            <w:r w:rsidRPr="002E0AD8">
              <w:rPr>
                <w:rFonts w:ascii="ＭＳ 明朝" w:hAnsi="ＭＳ 明朝" w:cs="Arial"/>
              </w:rPr>
              <w:t>1</w:t>
            </w:r>
            <w:r w:rsidRPr="002E0AD8">
              <w:rPr>
                <w:rFonts w:ascii="ＭＳ 明朝" w:hAnsi="ＭＳ 明朝" w:cs="Arial" w:hint="eastAsia"/>
              </w:rPr>
              <w:t>）作業者は、製造工程ごとに製造</w:t>
            </w:r>
            <w:r w:rsidRPr="001D54FF">
              <w:rPr>
                <w:rFonts w:ascii="ＭＳ 明朝" w:hAnsi="ＭＳ 明朝" w:cs="Arial" w:hint="eastAsia"/>
              </w:rPr>
              <w:t>記録（</w:t>
            </w:r>
            <w:r w:rsidRPr="001D54FF">
              <w:rPr>
                <w:rFonts w:ascii="ＭＳ 明朝" w:hAnsi="ＭＳ 明朝" w:cs="Arial" w:hint="eastAsia"/>
                <w:i/>
                <w:u w:val="single"/>
              </w:rPr>
              <w:t xml:space="preserve">様式　—　</w:t>
            </w:r>
            <w:r w:rsidRPr="001D54FF">
              <w:rPr>
                <w:rFonts w:ascii="ＭＳ 明朝" w:hAnsi="ＭＳ 明朝" w:cs="Arial" w:hint="eastAsia"/>
              </w:rPr>
              <w:t>）を作成する。作業中に採られた措置等があれば合わせて記載する。</w:t>
            </w:r>
          </w:p>
          <w:p w:rsidR="00EF5C24" w:rsidRPr="001D54FF" w:rsidRDefault="00EF5C24" w:rsidP="00EF5C24">
            <w:pPr>
              <w:ind w:leftChars="100" w:left="630" w:rightChars="50" w:right="105" w:hangingChars="200" w:hanging="420"/>
              <w:rPr>
                <w:rFonts w:ascii="ＭＳ 明朝" w:cs="Arial"/>
              </w:rPr>
            </w:pPr>
            <w:r w:rsidRPr="001D54FF">
              <w:rPr>
                <w:rFonts w:ascii="ＭＳ 明朝" w:hAnsi="ＭＳ 明朝" w:cs="Arial" w:hint="eastAsia"/>
              </w:rPr>
              <w:t>（</w:t>
            </w:r>
            <w:r w:rsidRPr="001D54FF">
              <w:rPr>
                <w:rFonts w:ascii="ＭＳ 明朝" w:hAnsi="ＭＳ 明朝" w:cs="Arial"/>
              </w:rPr>
              <w:t>2</w:t>
            </w:r>
            <w:r w:rsidRPr="001D54FF">
              <w:rPr>
                <w:rFonts w:ascii="ＭＳ 明朝" w:hAnsi="ＭＳ 明朝" w:cs="Arial" w:hint="eastAsia"/>
              </w:rPr>
              <w:t>）試験検査担当者は、試験検査項目ごとに合否判定を行い、記録を作成する。試験結果が不適の場合は、その内容及び措置についても記載する。</w:t>
            </w:r>
          </w:p>
          <w:p w:rsidR="00EF5C24" w:rsidRPr="001D54FF" w:rsidRDefault="00EF5C24" w:rsidP="00EF5C24">
            <w:pPr>
              <w:ind w:leftChars="100" w:left="630" w:rightChars="50" w:right="105" w:hangingChars="200" w:hanging="420"/>
              <w:rPr>
                <w:rFonts w:ascii="ＭＳ 明朝" w:cs="Arial"/>
              </w:rPr>
            </w:pPr>
            <w:r w:rsidRPr="001D54FF">
              <w:rPr>
                <w:rFonts w:ascii="ＭＳ 明朝" w:hAnsi="ＭＳ 明朝" w:cs="Arial" w:hint="eastAsia"/>
              </w:rPr>
              <w:t>（</w:t>
            </w:r>
            <w:r w:rsidRPr="001D54FF">
              <w:rPr>
                <w:rFonts w:ascii="ＭＳ 明朝" w:hAnsi="ＭＳ 明朝" w:cs="Arial"/>
              </w:rPr>
              <w:t>3</w:t>
            </w:r>
            <w:r w:rsidRPr="001D54FF">
              <w:rPr>
                <w:rFonts w:ascii="ＭＳ 明朝" w:hAnsi="ＭＳ 明朝" w:cs="Arial" w:hint="eastAsia"/>
              </w:rPr>
              <w:t>）責任技術者は、製造記録（</w:t>
            </w:r>
            <w:r w:rsidRPr="001D54FF">
              <w:rPr>
                <w:rFonts w:ascii="ＭＳ 明朝" w:hAnsi="ＭＳ 明朝" w:cs="Arial" w:hint="eastAsia"/>
                <w:i/>
                <w:u w:val="single"/>
              </w:rPr>
              <w:t xml:space="preserve">様式　—　</w:t>
            </w:r>
            <w:r w:rsidRPr="001D54FF">
              <w:rPr>
                <w:rFonts w:ascii="ＭＳ 明朝" w:hAnsi="ＭＳ 明朝" w:cs="Arial" w:hint="eastAsia"/>
              </w:rPr>
              <w:t>）及び試験検査記録（</w:t>
            </w:r>
            <w:r w:rsidRPr="001D54FF">
              <w:rPr>
                <w:rFonts w:ascii="ＭＳ 明朝" w:hAnsi="ＭＳ 明朝" w:cs="Arial" w:hint="eastAsia"/>
                <w:i/>
                <w:u w:val="single"/>
              </w:rPr>
              <w:t xml:space="preserve">様式　—　</w:t>
            </w:r>
            <w:r w:rsidRPr="001D54FF">
              <w:rPr>
                <w:rFonts w:ascii="ＭＳ 明朝" w:hAnsi="ＭＳ 明朝" w:cs="Arial" w:hint="eastAsia"/>
              </w:rPr>
              <w:t>）を確認した上で製造所からの出荷判定を行い記録を作成する。</w:t>
            </w:r>
          </w:p>
          <w:p w:rsidR="00EF5C24" w:rsidRPr="001D54FF" w:rsidRDefault="00EF5C24" w:rsidP="00EF5C24">
            <w:pPr>
              <w:ind w:leftChars="100" w:left="630" w:rightChars="50" w:right="105" w:hangingChars="200" w:hanging="420"/>
            </w:pPr>
            <w:r w:rsidRPr="001D54FF">
              <w:rPr>
                <w:rFonts w:ascii="ＭＳ 明朝" w:hAnsi="ＭＳ 明朝" w:cs="Arial" w:hint="eastAsia"/>
              </w:rPr>
              <w:t>（</w:t>
            </w:r>
            <w:r w:rsidRPr="001D54FF">
              <w:rPr>
                <w:rFonts w:ascii="ＭＳ 明朝" w:hAnsi="ＭＳ 明朝" w:cs="Arial"/>
              </w:rPr>
              <w:t>4</w:t>
            </w:r>
            <w:r w:rsidRPr="001D54FF">
              <w:rPr>
                <w:rFonts w:ascii="ＭＳ 明朝" w:hAnsi="ＭＳ 明朝" w:cs="Arial" w:hint="eastAsia"/>
              </w:rPr>
              <w:t>）製造所からの出荷判定後、</w:t>
            </w:r>
            <w:r w:rsidRPr="001D54FF">
              <w:rPr>
                <w:rFonts w:ascii="ＭＳ ゴシック" w:eastAsia="ＭＳ ゴシック" w:hAnsi="ＭＳ ゴシック" w:cs="Arial" w:hint="eastAsia"/>
              </w:rPr>
              <w:t>「５８－１　市場への出荷の管理（</w:t>
            </w:r>
            <w:r w:rsidRPr="001D54FF">
              <w:rPr>
                <w:rFonts w:ascii="Arial" w:eastAsia="ＭＳ ゴシック" w:hAnsi="Arial" w:cs="Arial" w:hint="eastAsia"/>
              </w:rPr>
              <w:t>第</w:t>
            </w:r>
            <w:r w:rsidRPr="001D54FF">
              <w:rPr>
                <w:rFonts w:ascii="Arial" w:eastAsia="ＭＳ ゴシック" w:hAnsi="Arial" w:cs="Arial"/>
              </w:rPr>
              <w:t>72</w:t>
            </w:r>
            <w:r w:rsidRPr="001D54FF">
              <w:rPr>
                <w:rFonts w:ascii="Arial" w:eastAsia="ＭＳ ゴシック" w:hAnsi="Arial" w:cs="Arial" w:hint="eastAsia"/>
              </w:rPr>
              <w:t>条第</w:t>
            </w:r>
            <w:r w:rsidRPr="001D54FF">
              <w:rPr>
                <w:rFonts w:ascii="Arial" w:eastAsia="ＭＳ ゴシック" w:hAnsi="Arial" w:cs="Arial"/>
              </w:rPr>
              <w:t>2</w:t>
            </w:r>
            <w:r w:rsidRPr="001D54FF">
              <w:rPr>
                <w:rFonts w:ascii="Arial" w:eastAsia="ＭＳ ゴシック" w:hAnsi="Arial" w:cs="Arial" w:hint="eastAsia"/>
              </w:rPr>
              <w:t>項第</w:t>
            </w:r>
            <w:r w:rsidRPr="001D54FF">
              <w:rPr>
                <w:rFonts w:ascii="Arial" w:eastAsia="ＭＳ ゴシック" w:hAnsi="Arial" w:cs="Arial"/>
              </w:rPr>
              <w:t>3</w:t>
            </w:r>
            <w:r w:rsidRPr="001D54FF">
              <w:rPr>
                <w:rFonts w:ascii="Arial" w:eastAsia="ＭＳ ゴシック" w:hAnsi="Arial" w:cs="Arial" w:hint="eastAsia"/>
              </w:rPr>
              <w:t>号</w:t>
            </w:r>
            <w:r w:rsidRPr="001D54FF">
              <w:rPr>
                <w:rFonts w:ascii="ＭＳ ゴシック" w:eastAsia="ＭＳ ゴシック" w:hAnsi="ＭＳ ゴシック" w:cs="Arial" w:hint="eastAsia"/>
              </w:rPr>
              <w:t>）」</w:t>
            </w:r>
            <w:r w:rsidRPr="001D54FF">
              <w:rPr>
                <w:rFonts w:ascii="ＭＳ 明朝" w:hAnsi="ＭＳ 明朝" w:cs="Arial" w:hint="eastAsia"/>
              </w:rPr>
              <w:t>により、</w:t>
            </w:r>
            <w:r w:rsidRPr="001D54FF">
              <w:rPr>
                <w:rFonts w:hint="eastAsia"/>
              </w:rPr>
              <w:t>国内品質業務運営責任者は市場への出荷判定を行う。</w:t>
            </w:r>
          </w:p>
          <w:p w:rsidR="00EF5C24" w:rsidRPr="001D54FF" w:rsidRDefault="00EF5C24" w:rsidP="00EF5C24">
            <w:pPr>
              <w:ind w:leftChars="100" w:left="630" w:rightChars="50" w:right="105" w:hangingChars="200" w:hanging="420"/>
            </w:pPr>
            <w:r w:rsidRPr="001D54FF">
              <w:rPr>
                <w:rFonts w:ascii="ＭＳ 明朝" w:hAnsi="ＭＳ 明朝" w:hint="eastAsia"/>
              </w:rPr>
              <w:t>（</w:t>
            </w:r>
            <w:r w:rsidRPr="001D54FF">
              <w:rPr>
                <w:rFonts w:ascii="ＭＳ 明朝" w:hAnsi="ＭＳ 明朝"/>
              </w:rPr>
              <w:t>5</w:t>
            </w:r>
            <w:r w:rsidRPr="001D54FF">
              <w:rPr>
                <w:rFonts w:ascii="ＭＳ 明朝" w:hAnsi="ＭＳ 明朝" w:hint="eastAsia"/>
              </w:rPr>
              <w:t>）</w:t>
            </w:r>
            <w:r w:rsidRPr="001D54FF">
              <w:rPr>
                <w:rFonts w:hint="eastAsia"/>
              </w:rPr>
              <w:t>国内品質業務運営責任者は、製品の各ロットについて、市場への出荷の可否の結果、</w:t>
            </w:r>
            <w:r w:rsidRPr="001D54FF">
              <w:rPr>
                <w:rFonts w:ascii="ＭＳ 明朝" w:hAnsi="ＭＳ 明朝" w:cs="Arial" w:hint="eastAsia"/>
              </w:rPr>
              <w:t>製造数量及び出荷決定数量</w:t>
            </w:r>
            <w:r w:rsidRPr="001D54FF">
              <w:rPr>
                <w:rFonts w:hint="eastAsia"/>
              </w:rPr>
              <w:t>を記録する（</w:t>
            </w:r>
            <w:r w:rsidRPr="001D54FF">
              <w:rPr>
                <w:rFonts w:hint="eastAsia"/>
                <w:i/>
              </w:rPr>
              <w:t>様式</w:t>
            </w:r>
            <w:r w:rsidRPr="001D54FF">
              <w:rPr>
                <w:rFonts w:ascii="ＭＳ 明朝" w:hAnsi="ＭＳ 明朝" w:hint="eastAsia"/>
                <w:i/>
              </w:rPr>
              <w:t>58—1</w:t>
            </w:r>
            <w:r w:rsidRPr="001D54FF">
              <w:rPr>
                <w:rFonts w:hint="eastAsia"/>
                <w:i/>
              </w:rPr>
              <w:t>、様式</w:t>
            </w:r>
            <w:r w:rsidRPr="001D54FF">
              <w:rPr>
                <w:rFonts w:ascii="ＭＳ 明朝" w:hAnsi="ＭＳ 明朝" w:hint="eastAsia"/>
                <w:i/>
              </w:rPr>
              <w:t>58—2</w:t>
            </w:r>
            <w:r w:rsidRPr="001D54FF">
              <w:rPr>
                <w:rFonts w:hint="eastAsia"/>
              </w:rPr>
              <w:t>）。</w:t>
            </w:r>
          </w:p>
          <w:p w:rsidR="00EF5C24" w:rsidRPr="001D54FF" w:rsidRDefault="00EF5C24" w:rsidP="00EF5C24">
            <w:pPr>
              <w:rPr>
                <w:rFonts w:ascii="ＭＳ 明朝" w:cs="Arial"/>
              </w:rPr>
            </w:pPr>
          </w:p>
          <w:p w:rsidR="00EF5C24" w:rsidRPr="001D54FF" w:rsidRDefault="00EF5C24" w:rsidP="00EF5C24">
            <w:pPr>
              <w:rPr>
                <w:rFonts w:ascii="ＭＳ 明朝" w:hAnsi="ＭＳ 明朝" w:cs="Arial"/>
                <w:i/>
              </w:rPr>
            </w:pPr>
            <w:r w:rsidRPr="001D54FF">
              <w:rPr>
                <w:rFonts w:ascii="ＭＳ 明朝" w:cs="Arial"/>
              </w:rPr>
              <w:tab/>
            </w:r>
            <w:r w:rsidRPr="001D54FF">
              <w:rPr>
                <w:rFonts w:ascii="ＭＳ 明朝" w:hAnsi="ＭＳ 明朝" w:cs="Arial" w:hint="eastAsia"/>
              </w:rPr>
              <w:t xml:space="preserve">　　　</w:t>
            </w:r>
            <w:r w:rsidRPr="001D54FF">
              <w:rPr>
                <w:rFonts w:ascii="ＭＳ 明朝" w:hAnsi="ＭＳ 明朝" w:cs="Arial" w:hint="eastAsia"/>
                <w:i/>
              </w:rPr>
              <w:t xml:space="preserve">　</w:t>
            </w:r>
            <w:r w:rsidRPr="001D54FF">
              <w:rPr>
                <w:rFonts w:ascii="ＭＳ 明朝" w:hAnsi="ＭＳ 明朝" w:cs="Arial" w:hint="eastAsia"/>
                <w:i/>
                <w:u w:val="single"/>
              </w:rPr>
              <w:t xml:space="preserve">様式　—　</w:t>
            </w:r>
            <w:r w:rsidRPr="001D54FF">
              <w:rPr>
                <w:rFonts w:ascii="ＭＳ 明朝" w:hAnsi="ＭＳ 明朝" w:cs="Arial" w:hint="eastAsia"/>
                <w:i/>
              </w:rPr>
              <w:t xml:space="preserve">　製造記録</w:t>
            </w:r>
          </w:p>
          <w:p w:rsidR="00EF5C24" w:rsidRPr="001D54FF" w:rsidRDefault="00EF5C24" w:rsidP="00EF5C24">
            <w:pPr>
              <w:ind w:firstLineChars="800" w:firstLine="1680"/>
              <w:rPr>
                <w:rFonts w:ascii="ＭＳ 明朝" w:cs="Arial"/>
                <w:i/>
              </w:rPr>
            </w:pPr>
            <w:r w:rsidRPr="001D54FF">
              <w:rPr>
                <w:rFonts w:ascii="ＭＳ 明朝" w:hAnsi="ＭＳ 明朝" w:cs="Arial" w:hint="eastAsia"/>
                <w:i/>
                <w:u w:val="single"/>
              </w:rPr>
              <w:t xml:space="preserve">様式　—　</w:t>
            </w:r>
            <w:r w:rsidRPr="001D54FF">
              <w:rPr>
                <w:rFonts w:ascii="ＭＳ 明朝" w:hAnsi="ＭＳ 明朝" w:cs="Arial" w:hint="eastAsia"/>
                <w:i/>
              </w:rPr>
              <w:t xml:space="preserve">　試験検査記録</w:t>
            </w:r>
          </w:p>
          <w:p w:rsidR="00EF5C24" w:rsidRPr="001D54FF" w:rsidRDefault="00EF5C24" w:rsidP="00EF5C24">
            <w:pPr>
              <w:rPr>
                <w:rFonts w:ascii="ＭＳ 明朝" w:cs="Arial"/>
                <w:i/>
              </w:rPr>
            </w:pPr>
            <w:r w:rsidRPr="001D54FF">
              <w:rPr>
                <w:rFonts w:ascii="ＭＳ 明朝" w:cs="Arial"/>
                <w:i/>
              </w:rPr>
              <w:tab/>
            </w:r>
            <w:r w:rsidRPr="001D54FF">
              <w:rPr>
                <w:rFonts w:ascii="ＭＳ 明朝" w:cs="Arial"/>
                <w:i/>
              </w:rPr>
              <w:tab/>
            </w:r>
            <w:r w:rsidRPr="001D54FF">
              <w:rPr>
                <w:rFonts w:ascii="ＭＳ 明朝" w:hAnsi="ＭＳ 明朝" w:cs="Arial" w:hint="eastAsia"/>
                <w:i/>
              </w:rPr>
              <w:t>様式</w:t>
            </w:r>
            <w:r w:rsidRPr="001D54FF">
              <w:rPr>
                <w:rFonts w:ascii="ＭＳ 明朝" w:hAnsi="ＭＳ 明朝" w:cs="Arial"/>
                <w:i/>
              </w:rPr>
              <w:t>58-1</w:t>
            </w:r>
            <w:r w:rsidRPr="001D54FF">
              <w:rPr>
                <w:rFonts w:ascii="ＭＳ 明朝" w:hAnsi="ＭＳ 明朝" w:cs="Arial" w:hint="eastAsia"/>
                <w:i/>
              </w:rPr>
              <w:t xml:space="preserve">　市場への出荷判定記録</w:t>
            </w:r>
          </w:p>
          <w:p w:rsidR="00EF5C24" w:rsidRPr="001D54FF" w:rsidRDefault="00EF5C24" w:rsidP="00EF5C24">
            <w:pPr>
              <w:ind w:left="51"/>
              <w:rPr>
                <w:rFonts w:ascii="ＭＳ 明朝" w:cs="Arial"/>
                <w:i/>
              </w:rPr>
            </w:pPr>
            <w:r w:rsidRPr="001D54FF">
              <w:rPr>
                <w:rFonts w:ascii="ＭＳ 明朝" w:cs="Arial"/>
                <w:i/>
              </w:rPr>
              <w:tab/>
            </w:r>
            <w:r w:rsidRPr="001D54FF">
              <w:rPr>
                <w:rFonts w:ascii="ＭＳ 明朝" w:hAnsi="ＭＳ 明朝" w:cs="Arial" w:hint="eastAsia"/>
                <w:i/>
              </w:rPr>
              <w:t xml:space="preserve">　　　　様式</w:t>
            </w:r>
            <w:r w:rsidRPr="001D54FF">
              <w:rPr>
                <w:rFonts w:ascii="ＭＳ 明朝" w:hAnsi="ＭＳ 明朝" w:cs="Arial"/>
                <w:i/>
              </w:rPr>
              <w:t>58-2</w:t>
            </w:r>
            <w:r w:rsidRPr="001D54FF">
              <w:rPr>
                <w:rFonts w:ascii="ＭＳ 明朝" w:hAnsi="ＭＳ 明朝" w:cs="Arial" w:hint="eastAsia"/>
                <w:i/>
              </w:rPr>
              <w:t xml:space="preserve">　製品の出納記録</w:t>
            </w:r>
          </w:p>
          <w:p w:rsidR="00EF5C24" w:rsidRPr="002E0AD8" w:rsidRDefault="00EF5C24" w:rsidP="00EF5C24">
            <w:pPr>
              <w:ind w:left="51"/>
              <w:rPr>
                <w:rFonts w:ascii="ＭＳ 明朝" w:cs="Arial"/>
              </w:rPr>
            </w:pPr>
          </w:p>
        </w:tc>
      </w:tr>
    </w:tbl>
    <w:p w:rsidR="00BF3D23" w:rsidRDefault="00BF3D23" w:rsidP="003A65FD"/>
    <w:p w:rsidR="001E3130" w:rsidRPr="00AA6B19" w:rsidRDefault="001E3130" w:rsidP="003A65FD">
      <w:pPr>
        <w:pStyle w:val="4"/>
        <w:ind w:leftChars="0" w:left="0"/>
        <w:rPr>
          <w:rFonts w:ascii="ＭＳ ゴシック" w:cs="Arial"/>
          <w:b/>
          <w:lang w:eastAsia="ja-JP"/>
        </w:rPr>
      </w:pPr>
      <w:r>
        <w:rPr>
          <w:rFonts w:ascii="ＭＳ ゴシック" w:hAnsi="ＭＳ ゴシック" w:cs="Arial" w:hint="eastAsia"/>
          <w:b/>
          <w:lang w:eastAsia="ja-JP"/>
        </w:rPr>
        <w:t>４１　製品の清浄管理</w:t>
      </w:r>
      <w:r w:rsidRPr="002E0AD8">
        <w:rPr>
          <w:rFonts w:ascii="ＭＳ ゴシック" w:hAnsi="ＭＳ ゴシック" w:cs="Arial" w:hint="eastAsia"/>
          <w:b/>
          <w:lang w:eastAsia="ja-JP"/>
        </w:rPr>
        <w:t>（第</w:t>
      </w:r>
      <w:r>
        <w:rPr>
          <w:rFonts w:cs="Arial"/>
          <w:b/>
          <w:lang w:eastAsia="ja-JP"/>
        </w:rPr>
        <w:t>41</w:t>
      </w:r>
      <w:r w:rsidRPr="002E0AD8">
        <w:rPr>
          <w:rFonts w:ascii="ＭＳ ゴシック" w:hAnsi="ＭＳ ゴシック" w:cs="Arial" w:hint="eastAsia"/>
          <w:b/>
          <w:lang w:eastAsia="ja-JP"/>
        </w:rPr>
        <w:t>条）</w:t>
      </w:r>
    </w:p>
    <w:p w:rsidR="001E3130" w:rsidRPr="00D743EA" w:rsidRDefault="001E3130" w:rsidP="003A65FD">
      <w:pPr>
        <w:ind w:leftChars="200" w:left="420" w:firstLineChars="100" w:firstLine="210"/>
        <w:rPr>
          <w:rFonts w:ascii="ＭＳ 明朝"/>
          <w:szCs w:val="21"/>
        </w:rPr>
      </w:pPr>
      <w:r w:rsidRPr="00D743EA">
        <w:rPr>
          <w:rFonts w:ascii="ＭＳ 明朝" w:hAnsi="ＭＳ 明朝" w:hint="eastAsia"/>
          <w:szCs w:val="21"/>
        </w:rPr>
        <w:t>当社は、その</w:t>
      </w:r>
      <w:r w:rsidR="00D66274" w:rsidRPr="00D743EA">
        <w:rPr>
          <w:rFonts w:ascii="ＭＳ 明朝" w:hAnsi="ＭＳ 明朝" w:hint="eastAsia"/>
          <w:szCs w:val="21"/>
        </w:rPr>
        <w:t>製品が、次の事項のいずれか</w:t>
      </w:r>
      <w:r w:rsidR="009A459B" w:rsidRPr="00D743EA">
        <w:rPr>
          <w:rFonts w:ascii="ＭＳ 明朝" w:hAnsi="ＭＳ 明朝" w:hint="eastAsia"/>
          <w:szCs w:val="21"/>
        </w:rPr>
        <w:t>に</w:t>
      </w:r>
      <w:r w:rsidRPr="00D743EA">
        <w:rPr>
          <w:rFonts w:ascii="ＭＳ 明朝" w:hAnsi="ＭＳ 明朝" w:hint="eastAsia"/>
          <w:szCs w:val="21"/>
        </w:rPr>
        <w:t>該当する場合には、その製品の清浄に係る要求事項を明確にし、その要求事項に係る適切な運用を確立するとともに、これを文書化する。</w:t>
      </w:r>
    </w:p>
    <w:p w:rsidR="001E3130" w:rsidRPr="00D743EA" w:rsidRDefault="00AA6B19" w:rsidP="003A65FD">
      <w:pPr>
        <w:ind w:firstLineChars="300" w:firstLine="630"/>
        <w:rPr>
          <w:rFonts w:ascii="ＭＳ 明朝"/>
          <w:szCs w:val="21"/>
        </w:rPr>
      </w:pPr>
      <w:r w:rsidRPr="00D743EA">
        <w:rPr>
          <w:szCs w:val="21"/>
        </w:rPr>
        <w:t>a)</w:t>
      </w:r>
      <w:r w:rsidRPr="00D743EA">
        <w:rPr>
          <w:rFonts w:ascii="ＭＳ 明朝" w:hAnsi="ＭＳ 明朝" w:hint="eastAsia"/>
          <w:szCs w:val="21"/>
        </w:rPr>
        <w:t xml:space="preserve"> </w:t>
      </w:r>
      <w:r w:rsidR="00E76440" w:rsidRPr="00D743EA">
        <w:rPr>
          <w:rFonts w:ascii="ＭＳ 明朝" w:hAnsi="ＭＳ 明朝" w:hint="eastAsia"/>
          <w:szCs w:val="21"/>
        </w:rPr>
        <w:t>当社が清浄を行った後に、</w:t>
      </w:r>
      <w:r w:rsidR="001E3130" w:rsidRPr="00D743EA">
        <w:rPr>
          <w:rFonts w:ascii="ＭＳ 明朝" w:hAnsi="ＭＳ 明朝" w:hint="eastAsia"/>
          <w:szCs w:val="21"/>
        </w:rPr>
        <w:t>滅菌又は使用</w:t>
      </w:r>
      <w:r w:rsidR="00E76440" w:rsidRPr="00D743EA">
        <w:rPr>
          <w:rFonts w:ascii="ＭＳ 明朝" w:hAnsi="ＭＳ 明朝" w:hint="eastAsia"/>
          <w:szCs w:val="21"/>
        </w:rPr>
        <w:t>若しくは操作がなされるもの</w:t>
      </w:r>
    </w:p>
    <w:p w:rsidR="00E76440" w:rsidRPr="00D743EA" w:rsidRDefault="00AA6B19" w:rsidP="000A29A6">
      <w:pPr>
        <w:ind w:leftChars="300" w:left="825" w:hangingChars="93" w:hanging="195"/>
        <w:rPr>
          <w:rFonts w:ascii="ＭＳ 明朝" w:hAnsi="ＭＳ 明朝"/>
          <w:szCs w:val="21"/>
        </w:rPr>
      </w:pPr>
      <w:r w:rsidRPr="00D743EA">
        <w:rPr>
          <w:szCs w:val="21"/>
        </w:rPr>
        <w:t>b)</w:t>
      </w:r>
      <w:r w:rsidRPr="00D743EA">
        <w:rPr>
          <w:rFonts w:ascii="ＭＳ 明朝" w:hAnsi="ＭＳ 明朝" w:hint="eastAsia"/>
          <w:szCs w:val="21"/>
        </w:rPr>
        <w:t xml:space="preserve"> </w:t>
      </w:r>
      <w:r w:rsidR="00E76440" w:rsidRPr="00D743EA">
        <w:rPr>
          <w:rFonts w:ascii="ＭＳ 明朝" w:hAnsi="ＭＳ 明朝" w:hint="eastAsia"/>
          <w:szCs w:val="21"/>
        </w:rPr>
        <w:t>当社が未滅菌のまま供給（出荷を含む。</w:t>
      </w:r>
      <w:r w:rsidR="000A29A6" w:rsidRPr="000A29A6">
        <w:rPr>
          <w:i/>
          <w:szCs w:val="21"/>
        </w:rPr>
        <w:t>c</w:t>
      </w:r>
      <w:r w:rsidR="000A29A6" w:rsidRPr="00D743EA">
        <w:rPr>
          <w:szCs w:val="21"/>
        </w:rPr>
        <w:t>)</w:t>
      </w:r>
      <w:r w:rsidR="000A29A6">
        <w:rPr>
          <w:rFonts w:hint="eastAsia"/>
          <w:szCs w:val="21"/>
        </w:rPr>
        <w:t xml:space="preserve"> </w:t>
      </w:r>
      <w:r w:rsidR="00E76440" w:rsidRPr="00D743EA">
        <w:rPr>
          <w:rFonts w:ascii="ＭＳ 明朝" w:hAnsi="ＭＳ 明朝" w:hint="eastAsia"/>
          <w:szCs w:val="21"/>
        </w:rPr>
        <w:t>において同じ。）し、その後、清浄化の工程を経て、滅菌又は使用若しくは操作がなされるもの</w:t>
      </w:r>
    </w:p>
    <w:p w:rsidR="001E3130" w:rsidRPr="00D743EA" w:rsidRDefault="00AA6B19" w:rsidP="000A29A6">
      <w:pPr>
        <w:ind w:leftChars="300" w:left="825" w:hangingChars="93" w:hanging="195"/>
        <w:rPr>
          <w:rFonts w:ascii="ＭＳ 明朝"/>
          <w:szCs w:val="21"/>
        </w:rPr>
      </w:pPr>
      <w:r w:rsidRPr="000A29A6">
        <w:rPr>
          <w:i/>
          <w:szCs w:val="21"/>
        </w:rPr>
        <w:t>c</w:t>
      </w:r>
      <w:r w:rsidRPr="00D743EA">
        <w:rPr>
          <w:szCs w:val="21"/>
        </w:rPr>
        <w:t>)</w:t>
      </w:r>
      <w:r w:rsidRPr="00D743EA">
        <w:rPr>
          <w:rFonts w:ascii="ＭＳ 明朝" w:hAnsi="ＭＳ 明朝" w:hint="eastAsia"/>
          <w:szCs w:val="21"/>
        </w:rPr>
        <w:t xml:space="preserve"> </w:t>
      </w:r>
      <w:r w:rsidR="00E76440" w:rsidRPr="00D743EA">
        <w:rPr>
          <w:rFonts w:ascii="ＭＳ 明朝" w:hAnsi="ＭＳ 明朝" w:hint="eastAsia"/>
          <w:szCs w:val="21"/>
        </w:rPr>
        <w:t>当社が未滅菌で使用又は操作がなされるものとして供給するものであって、使用または操作中の清浄が重要であるもの</w:t>
      </w:r>
    </w:p>
    <w:p w:rsidR="001E3130" w:rsidRPr="00D743EA" w:rsidRDefault="00AA6B19" w:rsidP="003A65FD">
      <w:pPr>
        <w:ind w:firstLineChars="300" w:firstLine="630"/>
        <w:rPr>
          <w:rFonts w:ascii="ＭＳ 明朝"/>
          <w:szCs w:val="21"/>
        </w:rPr>
      </w:pPr>
      <w:r w:rsidRPr="00D743EA">
        <w:rPr>
          <w:szCs w:val="21"/>
        </w:rPr>
        <w:t>d)</w:t>
      </w:r>
      <w:r w:rsidRPr="00D743EA">
        <w:rPr>
          <w:rFonts w:ascii="ＭＳ 明朝" w:hAnsi="ＭＳ 明朝" w:hint="eastAsia"/>
          <w:szCs w:val="21"/>
        </w:rPr>
        <w:t xml:space="preserve"> </w:t>
      </w:r>
      <w:r w:rsidR="006C38C0" w:rsidRPr="00D743EA">
        <w:rPr>
          <w:rFonts w:ascii="ＭＳ 明朝" w:hAnsi="ＭＳ 明朝" w:hint="eastAsia"/>
          <w:szCs w:val="21"/>
        </w:rPr>
        <w:t>当社がその製造中に、製造用物質を除去することとしているもの</w:t>
      </w:r>
    </w:p>
    <w:p w:rsidR="00AA6B19" w:rsidRPr="00D743EA" w:rsidRDefault="00AA6B19" w:rsidP="003A65FD">
      <w:pPr>
        <w:ind w:firstLineChars="100" w:firstLine="210"/>
        <w:rPr>
          <w:rFonts w:ascii="ＭＳ 明朝" w:hAnsi="ＭＳ 明朝" w:cs="ＭＳゴシック"/>
          <w:kern w:val="0"/>
          <w:szCs w:val="21"/>
        </w:rPr>
      </w:pPr>
    </w:p>
    <w:p w:rsidR="001E3130" w:rsidRPr="00D743EA" w:rsidRDefault="00AA6B19" w:rsidP="003A65FD">
      <w:pPr>
        <w:ind w:firstLineChars="300" w:firstLine="630"/>
        <w:rPr>
          <w:rFonts w:ascii="ＭＳ 明朝" w:hAnsi="ＭＳ 明朝" w:cs="ＭＳゴシック"/>
          <w:kern w:val="0"/>
          <w:szCs w:val="21"/>
        </w:rPr>
      </w:pPr>
      <w:r w:rsidRPr="00D743EA">
        <w:rPr>
          <w:rFonts w:ascii="ＭＳ 明朝" w:hAnsi="ＭＳ 明朝" w:cs="ＭＳゴシック" w:hint="eastAsia"/>
          <w:kern w:val="0"/>
          <w:szCs w:val="21"/>
        </w:rPr>
        <w:t>※</w:t>
      </w:r>
      <w:r w:rsidR="00772519" w:rsidRPr="00D743EA">
        <w:rPr>
          <w:rFonts w:ascii="ＭＳ 明朝" w:hAnsi="ＭＳ 明朝" w:cs="ＭＳゴシック" w:hint="eastAsia"/>
          <w:kern w:val="0"/>
          <w:szCs w:val="21"/>
        </w:rPr>
        <w:t>当社は、以下の</w:t>
      </w:r>
      <w:r w:rsidRPr="00D743EA">
        <w:rPr>
          <w:rFonts w:ascii="ＭＳ 明朝" w:hAnsi="ＭＳ 明朝" w:cs="ＭＳゴシック" w:hint="eastAsia"/>
          <w:kern w:val="0"/>
          <w:szCs w:val="21"/>
        </w:rPr>
        <w:t>チェック欄□に✔を記入</w:t>
      </w:r>
      <w:r w:rsidR="00772519" w:rsidRPr="00D743EA">
        <w:rPr>
          <w:rFonts w:ascii="ＭＳ 明朝" w:hAnsi="ＭＳ 明朝" w:cs="ＭＳゴシック" w:hint="eastAsia"/>
          <w:kern w:val="0"/>
          <w:szCs w:val="21"/>
        </w:rPr>
        <w:t>した状況のとおりである。</w:t>
      </w:r>
    </w:p>
    <w:p w:rsidR="001E3130" w:rsidRPr="00D743EA" w:rsidRDefault="001E3130" w:rsidP="003A65FD">
      <w:pPr>
        <w:ind w:leftChars="100" w:left="420" w:hangingChars="100" w:hanging="210"/>
        <w:rPr>
          <w:rFonts w:ascii="ＭＳ 明朝"/>
          <w:szCs w:val="21"/>
        </w:rPr>
      </w:pPr>
      <w:r w:rsidRPr="00D743EA">
        <w:rPr>
          <w:rFonts w:ascii="ＭＳ 明朝" w:hAnsi="ＭＳ 明朝" w:hint="eastAsia"/>
          <w:szCs w:val="21"/>
        </w:rPr>
        <w:t>□</w:t>
      </w:r>
      <w:r w:rsidR="00D66274" w:rsidRPr="00D743EA">
        <w:rPr>
          <w:rFonts w:ascii="ＭＳ 明朝" w:hAnsi="ＭＳ 明朝" w:hint="eastAsia"/>
          <w:szCs w:val="21"/>
        </w:rPr>
        <w:t xml:space="preserve">　</w:t>
      </w:r>
      <w:r w:rsidR="008D0874" w:rsidRPr="00D743EA">
        <w:rPr>
          <w:rFonts w:ascii="ＭＳ 明朝" w:hAnsi="ＭＳ 明朝" w:hint="eastAsia"/>
          <w:szCs w:val="21"/>
        </w:rPr>
        <w:t>当社は、</w:t>
      </w:r>
      <w:r w:rsidRPr="00D743EA">
        <w:rPr>
          <w:rFonts w:ascii="ＭＳ 明朝" w:hAnsi="ＭＳ 明朝" w:hint="eastAsia"/>
          <w:szCs w:val="21"/>
        </w:rPr>
        <w:t>清浄管理が必要な製品</w:t>
      </w:r>
      <w:r w:rsidR="008D0874" w:rsidRPr="00D743EA">
        <w:rPr>
          <w:rFonts w:ascii="ＭＳ 明朝" w:hAnsi="ＭＳ 明朝" w:hint="eastAsia"/>
          <w:szCs w:val="21"/>
        </w:rPr>
        <w:t>を取り扱うため</w:t>
      </w:r>
      <w:r w:rsidRPr="00D743EA">
        <w:rPr>
          <w:rFonts w:ascii="ＭＳ 明朝" w:hAnsi="ＭＳ 明朝" w:hint="eastAsia"/>
          <w:szCs w:val="21"/>
        </w:rPr>
        <w:t>、別途、</w:t>
      </w:r>
      <w:r w:rsidR="008D0874" w:rsidRPr="00D743EA">
        <w:rPr>
          <w:rFonts w:ascii="ＭＳ 明朝" w:hAnsi="ＭＳ 明朝" w:hint="eastAsia"/>
          <w:szCs w:val="21"/>
        </w:rPr>
        <w:t>製品標準書等において</w:t>
      </w:r>
      <w:r w:rsidRPr="00D743EA">
        <w:rPr>
          <w:rFonts w:ascii="ＭＳ 明朝" w:hAnsi="ＭＳ 明朝" w:hint="eastAsia"/>
          <w:szCs w:val="21"/>
        </w:rPr>
        <w:t>洗浄や汚染防止等の基準を定める。</w:t>
      </w:r>
    </w:p>
    <w:p w:rsidR="001E3130" w:rsidRPr="00D743EA" w:rsidRDefault="00AA6B19" w:rsidP="003A65FD">
      <w:pPr>
        <w:ind w:leftChars="100" w:left="420" w:hangingChars="100" w:hanging="210"/>
        <w:rPr>
          <w:rFonts w:ascii="ＭＳ 明朝" w:hAnsi="ＭＳ 明朝"/>
          <w:szCs w:val="21"/>
        </w:rPr>
      </w:pPr>
      <w:r w:rsidRPr="00D743EA">
        <w:rPr>
          <w:rFonts w:ascii="ＭＳ 明朝" w:hAnsi="ＭＳ 明朝" w:hint="eastAsia"/>
          <w:szCs w:val="21"/>
        </w:rPr>
        <w:t>□</w:t>
      </w:r>
      <w:r w:rsidR="00D66274" w:rsidRPr="00D743EA">
        <w:rPr>
          <w:rFonts w:ascii="ＭＳ 明朝" w:hAnsi="ＭＳ 明朝" w:hint="eastAsia"/>
          <w:szCs w:val="21"/>
        </w:rPr>
        <w:t xml:space="preserve">　</w:t>
      </w:r>
      <w:r w:rsidR="008D0874" w:rsidRPr="00D743EA">
        <w:rPr>
          <w:rFonts w:ascii="ＭＳ 明朝" w:hAnsi="ＭＳ 明朝" w:hint="eastAsia"/>
          <w:szCs w:val="21"/>
        </w:rPr>
        <w:t>当社は、</w:t>
      </w:r>
      <w:r w:rsidR="000A29A6" w:rsidRPr="00D743EA">
        <w:rPr>
          <w:szCs w:val="21"/>
        </w:rPr>
        <w:t>a)</w:t>
      </w:r>
      <w:r w:rsidR="000A29A6">
        <w:rPr>
          <w:rFonts w:hint="eastAsia"/>
          <w:szCs w:val="21"/>
        </w:rPr>
        <w:t xml:space="preserve"> </w:t>
      </w:r>
      <w:r w:rsidRPr="00D743EA">
        <w:rPr>
          <w:rFonts w:ascii="ＭＳ 明朝" w:hAnsi="ＭＳ 明朝" w:hint="eastAsia"/>
          <w:szCs w:val="21"/>
        </w:rPr>
        <w:t>から</w:t>
      </w:r>
      <w:r w:rsidR="000A29A6" w:rsidRPr="00D743EA">
        <w:rPr>
          <w:szCs w:val="21"/>
        </w:rPr>
        <w:t>d)</w:t>
      </w:r>
      <w:r w:rsidR="000A29A6">
        <w:rPr>
          <w:rFonts w:hint="eastAsia"/>
          <w:szCs w:val="21"/>
        </w:rPr>
        <w:t xml:space="preserve"> </w:t>
      </w:r>
      <w:r w:rsidRPr="00D743EA">
        <w:rPr>
          <w:rFonts w:ascii="ＭＳ 明朝" w:hAnsi="ＭＳ 明朝" w:hint="eastAsia"/>
          <w:szCs w:val="21"/>
        </w:rPr>
        <w:t>までの清浄管理が必要な製品を取り扱っていないため</w:t>
      </w:r>
      <w:r w:rsidRPr="00D743EA">
        <w:rPr>
          <w:rFonts w:ascii="ＭＳ ゴシック" w:eastAsia="ＭＳ ゴシック" w:hAnsi="ＭＳ ゴシック" w:hint="eastAsia"/>
          <w:szCs w:val="21"/>
        </w:rPr>
        <w:t>「４１製品の清浄管理（第41条）」</w:t>
      </w:r>
      <w:r w:rsidRPr="00D743EA">
        <w:rPr>
          <w:rFonts w:ascii="ＭＳ 明朝" w:hAnsi="ＭＳ 明朝" w:hint="eastAsia"/>
          <w:szCs w:val="21"/>
        </w:rPr>
        <w:t>を適用しない。</w:t>
      </w:r>
    </w:p>
    <w:p w:rsidR="00AA6B19" w:rsidRPr="00D743EA" w:rsidRDefault="00AA6B19" w:rsidP="00AA6B19">
      <w:pPr>
        <w:spacing w:line="300" w:lineRule="auto"/>
        <w:ind w:leftChars="100" w:left="420" w:hangingChars="100" w:hanging="210"/>
        <w:rPr>
          <w:rFonts w:ascii="ＭＳ 明朝"/>
          <w:szCs w:val="21"/>
        </w:rPr>
      </w:pPr>
    </w:p>
    <w:p w:rsidR="001E3130" w:rsidRPr="00D743EA" w:rsidRDefault="001E3130" w:rsidP="00660357">
      <w:pPr>
        <w:pStyle w:val="4"/>
        <w:ind w:leftChars="0" w:left="0"/>
        <w:rPr>
          <w:rFonts w:ascii="ＭＳ ゴシック" w:cs="Arial"/>
          <w:b/>
          <w:lang w:eastAsia="ja-JP"/>
        </w:rPr>
      </w:pPr>
      <w:r w:rsidRPr="00D743EA">
        <w:rPr>
          <w:rFonts w:ascii="ＭＳ ゴシック" w:hAnsi="ＭＳ ゴシック" w:cs="Arial" w:hint="eastAsia"/>
          <w:b/>
          <w:lang w:eastAsia="ja-JP"/>
        </w:rPr>
        <w:t>４３　附帯サービス業務（</w:t>
      </w:r>
      <w:r w:rsidR="00AA6B19" w:rsidRPr="00D743EA">
        <w:rPr>
          <w:rFonts w:ascii="ＭＳ ゴシック" w:hAnsi="ＭＳ ゴシック" w:cs="Arial" w:hint="eastAsia"/>
          <w:b/>
          <w:lang w:eastAsia="ja-JP"/>
        </w:rPr>
        <w:t>第</w:t>
      </w:r>
      <w:r w:rsidRPr="004C7FA9">
        <w:rPr>
          <w:rFonts w:cs="Arial"/>
          <w:b/>
          <w:lang w:eastAsia="ja-JP"/>
        </w:rPr>
        <w:t>43</w:t>
      </w:r>
      <w:r w:rsidRPr="00D743EA">
        <w:rPr>
          <w:rFonts w:ascii="ＭＳ ゴシック" w:hAnsi="ＭＳ ゴシック" w:cs="Arial" w:hint="eastAsia"/>
          <w:b/>
          <w:lang w:eastAsia="ja-JP"/>
        </w:rPr>
        <w:t>条）</w:t>
      </w:r>
    </w:p>
    <w:p w:rsidR="001E3130" w:rsidRPr="00D743EA" w:rsidRDefault="001E3130" w:rsidP="00475009">
      <w:pPr>
        <w:ind w:leftChars="100" w:left="630" w:hangingChars="200" w:hanging="420"/>
      </w:pPr>
      <w:r w:rsidRPr="00D743EA">
        <w:rPr>
          <w:rFonts w:hint="eastAsia"/>
        </w:rPr>
        <w:t>（１）当社は、製品の供給に附帯したサービスに係る業務（以下「附帯サービス業務」という。）の実施があらかじめ定められた要求事項である場合においては、その業務の実施及びその要求事項への適合状況に係る検証のための手順及び作業指図に係る体系を確立し、かつ、これらを文書化する。また、必要がある場合には、参照する資料及び測定の手順についても、併せて確立し、文書</w:t>
      </w:r>
      <w:r w:rsidRPr="00D743EA">
        <w:rPr>
          <w:rFonts w:hint="eastAsia"/>
        </w:rPr>
        <w:lastRenderedPageBreak/>
        <w:t>化する。</w:t>
      </w:r>
    </w:p>
    <w:p w:rsidR="001E3130" w:rsidRPr="00D743EA" w:rsidRDefault="001E3130" w:rsidP="00475009">
      <w:pPr>
        <w:ind w:leftChars="100" w:left="630" w:hangingChars="200" w:hanging="420"/>
      </w:pPr>
    </w:p>
    <w:p w:rsidR="001E3130" w:rsidRPr="00455862" w:rsidRDefault="001E3130" w:rsidP="00455862">
      <w:pPr>
        <w:ind w:firstLineChars="100" w:firstLine="210"/>
      </w:pPr>
      <w:r w:rsidRPr="00D743EA">
        <w:rPr>
          <w:rFonts w:hint="eastAsia"/>
        </w:rPr>
        <w:t>（２）当社は、実施した附帯サービス業務の記録を作成し、これを保管する。</w:t>
      </w:r>
    </w:p>
    <w:p w:rsidR="00854243" w:rsidRPr="00D743EA" w:rsidRDefault="00AA6B19" w:rsidP="00455862">
      <w:pPr>
        <w:ind w:leftChars="300" w:left="630" w:firstLineChars="100" w:firstLine="210"/>
      </w:pPr>
      <w:r w:rsidRPr="00D743EA">
        <w:rPr>
          <w:rFonts w:hint="eastAsia"/>
        </w:rPr>
        <w:t>なお、附帯サービスとは、製品を製造し</w:t>
      </w:r>
      <w:r w:rsidR="004F0639" w:rsidRPr="00D743EA">
        <w:rPr>
          <w:rFonts w:hint="eastAsia"/>
        </w:rPr>
        <w:t>、</w:t>
      </w:r>
      <w:r w:rsidRPr="00D743EA">
        <w:rPr>
          <w:rFonts w:hint="eastAsia"/>
        </w:rPr>
        <w:t>供給することに伴い附帯するサービスをいうものであり、修理業務、保守業務のほか、例えば技術的助言の提供、ユーザーの教育、予備部品の供給等が含まれ</w:t>
      </w:r>
      <w:r w:rsidR="004F0639" w:rsidRPr="00D743EA">
        <w:rPr>
          <w:rFonts w:hint="eastAsia"/>
        </w:rPr>
        <w:t>うる</w:t>
      </w:r>
      <w:r w:rsidRPr="00D743EA">
        <w:rPr>
          <w:rFonts w:hint="eastAsia"/>
        </w:rPr>
        <w:t>。</w:t>
      </w:r>
    </w:p>
    <w:p w:rsidR="002D5846" w:rsidRDefault="002D5846" w:rsidP="004F0639">
      <w:pPr>
        <w:ind w:leftChars="100" w:left="210" w:firstLineChars="100" w:firstLine="210"/>
        <w:rPr>
          <w:color w:val="0066FF"/>
        </w:rPr>
      </w:pPr>
    </w:p>
    <w:tbl>
      <w:tblPr>
        <w:tblpPr w:leftFromText="142" w:rightFromText="142" w:vertAnchor="page" w:horzAnchor="margin" w:tblpY="3856"/>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951"/>
      </w:tblGrid>
      <w:tr w:rsidR="00EF5C24" w:rsidRPr="002E0AD8" w:rsidTr="00EF5C24">
        <w:trPr>
          <w:trHeight w:val="11155"/>
        </w:trPr>
        <w:tc>
          <w:tcPr>
            <w:tcW w:w="5000" w:type="pct"/>
          </w:tcPr>
          <w:p w:rsidR="00EF5C24" w:rsidRPr="00854243" w:rsidRDefault="00EF5C24" w:rsidP="00EF5C24">
            <w:pPr>
              <w:ind w:rightChars="50" w:right="105"/>
              <w:rPr>
                <w:rFonts w:ascii="ＭＳ 明朝" w:hAnsi="ＭＳ 明朝"/>
                <w:b/>
                <w:szCs w:val="21"/>
              </w:rPr>
            </w:pPr>
          </w:p>
          <w:p w:rsidR="00EF5C24" w:rsidRPr="00854243" w:rsidRDefault="00EF5C24" w:rsidP="00EF5C24">
            <w:pPr>
              <w:ind w:rightChars="50" w:right="105"/>
              <w:rPr>
                <w:rFonts w:ascii="ＭＳ 明朝" w:hAnsi="ＭＳ 明朝"/>
                <w:b/>
                <w:szCs w:val="21"/>
              </w:rPr>
            </w:pPr>
            <w:r w:rsidRPr="00854243">
              <w:rPr>
                <w:rFonts w:ascii="ＭＳ 明朝" w:hAnsi="ＭＳ 明朝" w:hint="eastAsia"/>
                <w:b/>
                <w:szCs w:val="21"/>
              </w:rPr>
              <w:t>【　附帯サービス業務手順　】</w:t>
            </w:r>
          </w:p>
          <w:p w:rsidR="00EF5C24" w:rsidRPr="00854243" w:rsidRDefault="00EF5C24" w:rsidP="00EF5C24">
            <w:pPr>
              <w:ind w:rightChars="50" w:right="105" w:firstLineChars="100" w:firstLine="211"/>
              <w:rPr>
                <w:rFonts w:ascii="ＭＳ 明朝" w:hAnsi="ＭＳ 明朝"/>
                <w:b/>
                <w:szCs w:val="21"/>
              </w:rPr>
            </w:pPr>
            <w:r w:rsidRPr="00854243">
              <w:rPr>
                <w:rFonts w:ascii="ＭＳ 明朝" w:hAnsi="ＭＳ 明朝" w:hint="eastAsia"/>
                <w:b/>
                <w:szCs w:val="21"/>
              </w:rPr>
              <w:t>1　目的</w:t>
            </w:r>
          </w:p>
          <w:p w:rsidR="00EF5C24" w:rsidRPr="00854243" w:rsidRDefault="00EF5C24" w:rsidP="00EF5C24">
            <w:pPr>
              <w:spacing w:line="240" w:lineRule="atLeast"/>
              <w:ind w:leftChars="200" w:left="420" w:firstLineChars="50" w:firstLine="105"/>
              <w:rPr>
                <w:rFonts w:ascii="ＭＳ 明朝" w:hAnsi="ＭＳ 明朝" w:cs="Arial"/>
                <w:szCs w:val="21"/>
              </w:rPr>
            </w:pPr>
            <w:r w:rsidRPr="00854243">
              <w:rPr>
                <w:rFonts w:ascii="ＭＳ 明朝" w:hAnsi="ＭＳ 明朝" w:cs="Arial" w:hint="eastAsia"/>
                <w:szCs w:val="21"/>
              </w:rPr>
              <w:t>当社の附帯サービス業務の実施手順を定める。</w:t>
            </w:r>
          </w:p>
          <w:p w:rsidR="00EF5C24" w:rsidRPr="00854243" w:rsidRDefault="00EF5C24" w:rsidP="00EF5C24">
            <w:pPr>
              <w:spacing w:line="240" w:lineRule="atLeast"/>
              <w:rPr>
                <w:rFonts w:ascii="ＭＳ 明朝" w:hAnsi="ＭＳ 明朝" w:cs="Arial"/>
                <w:szCs w:val="21"/>
              </w:rPr>
            </w:pPr>
          </w:p>
          <w:p w:rsidR="00EF5C24" w:rsidRPr="00854243" w:rsidRDefault="00EF5C24" w:rsidP="00EF5C24">
            <w:pPr>
              <w:ind w:rightChars="50" w:right="105" w:firstLineChars="100" w:firstLine="211"/>
              <w:rPr>
                <w:rFonts w:ascii="ＭＳ 明朝" w:hAnsi="ＭＳ 明朝"/>
                <w:b/>
                <w:szCs w:val="21"/>
              </w:rPr>
            </w:pPr>
            <w:r w:rsidRPr="00854243">
              <w:rPr>
                <w:rFonts w:ascii="ＭＳ 明朝" w:hAnsi="ＭＳ 明朝" w:hint="eastAsia"/>
                <w:b/>
                <w:szCs w:val="21"/>
              </w:rPr>
              <w:t>2　附帯サービスの範囲</w:t>
            </w:r>
          </w:p>
          <w:p w:rsidR="00EF5C24" w:rsidRPr="00854243" w:rsidRDefault="00EF5C24" w:rsidP="00EF5C24">
            <w:pPr>
              <w:spacing w:line="240" w:lineRule="atLeast"/>
              <w:ind w:leftChars="150" w:left="315" w:firstLineChars="100" w:firstLine="210"/>
              <w:rPr>
                <w:rFonts w:ascii="ＭＳ 明朝" w:hAnsi="ＭＳ 明朝" w:cs="Arial"/>
                <w:szCs w:val="21"/>
              </w:rPr>
            </w:pPr>
            <w:r w:rsidRPr="00854243">
              <w:rPr>
                <w:rFonts w:ascii="ＭＳ 明朝" w:hAnsi="ＭＳ 明朝" w:cs="Arial" w:hint="eastAsia"/>
                <w:szCs w:val="21"/>
              </w:rPr>
              <w:t>医療機関などに納入された製品に対して実施する設置、調整、修理に関する業務及び予防点検や定期点検などのメンテナンスを範囲とする。</w:t>
            </w:r>
          </w:p>
          <w:p w:rsidR="00EF5C24" w:rsidRPr="00854243" w:rsidRDefault="00EF5C24" w:rsidP="00EF5C24">
            <w:pPr>
              <w:spacing w:line="240" w:lineRule="atLeast"/>
              <w:ind w:firstLineChars="250" w:firstLine="525"/>
              <w:rPr>
                <w:rFonts w:ascii="ＭＳ 明朝" w:hAnsi="ＭＳ 明朝" w:cs="Arial"/>
                <w:szCs w:val="21"/>
              </w:rPr>
            </w:pPr>
            <w:r w:rsidRPr="00854243">
              <w:rPr>
                <w:rFonts w:ascii="ＭＳ 明朝" w:hAnsi="ＭＳ 明朝" w:cs="Arial" w:hint="eastAsia"/>
                <w:szCs w:val="21"/>
              </w:rPr>
              <w:t>なお、当社において設置管理医療機器に関する業務は発生しない。</w:t>
            </w:r>
          </w:p>
          <w:p w:rsidR="00EF5C24" w:rsidRPr="00854243" w:rsidRDefault="00EF5C24" w:rsidP="00EF5C24">
            <w:pPr>
              <w:spacing w:line="240" w:lineRule="atLeast"/>
              <w:rPr>
                <w:rFonts w:ascii="ＭＳ 明朝" w:hAnsi="ＭＳ 明朝" w:cs="Arial"/>
                <w:dstrike/>
                <w:szCs w:val="21"/>
              </w:rPr>
            </w:pPr>
          </w:p>
          <w:p w:rsidR="00EF5C24" w:rsidRPr="00854243" w:rsidRDefault="00EF5C24" w:rsidP="00EF5C24">
            <w:pPr>
              <w:ind w:rightChars="50" w:right="105" w:firstLineChars="100" w:firstLine="211"/>
              <w:rPr>
                <w:rFonts w:ascii="ＭＳ 明朝" w:hAnsi="ＭＳ 明朝"/>
                <w:b/>
                <w:szCs w:val="21"/>
              </w:rPr>
            </w:pPr>
            <w:r w:rsidRPr="00854243">
              <w:rPr>
                <w:rFonts w:ascii="ＭＳ 明朝" w:hAnsi="ＭＳ 明朝" w:hint="eastAsia"/>
                <w:b/>
                <w:szCs w:val="21"/>
              </w:rPr>
              <w:t>3　手順</w:t>
            </w:r>
          </w:p>
          <w:p w:rsidR="00EF5C24" w:rsidRPr="00854243" w:rsidRDefault="00EF5C24" w:rsidP="00EF5C24">
            <w:pPr>
              <w:spacing w:line="240" w:lineRule="atLeast"/>
              <w:ind w:firstLineChars="100" w:firstLine="210"/>
              <w:jc w:val="left"/>
              <w:rPr>
                <w:rFonts w:ascii="ＭＳ 明朝" w:hAnsi="ＭＳ 明朝" w:cs="Arial"/>
                <w:szCs w:val="21"/>
              </w:rPr>
            </w:pPr>
            <w:r w:rsidRPr="00854243">
              <w:rPr>
                <w:rFonts w:ascii="ＭＳ 明朝" w:hAnsi="ＭＳ 明朝" w:hint="eastAsia"/>
                <w:szCs w:val="21"/>
              </w:rPr>
              <w:t xml:space="preserve">(1) </w:t>
            </w:r>
            <w:r w:rsidRPr="00854243">
              <w:rPr>
                <w:rFonts w:ascii="ＭＳ 明朝" w:hAnsi="ＭＳ 明朝" w:cs="Arial" w:hint="eastAsia"/>
                <w:szCs w:val="21"/>
              </w:rPr>
              <w:t>当社の附帯サービスは当社製造所が実施する。</w:t>
            </w:r>
          </w:p>
          <w:p w:rsidR="00EF5C24" w:rsidRPr="00854243" w:rsidRDefault="00EF5C24" w:rsidP="00EF5C24">
            <w:pPr>
              <w:spacing w:line="240" w:lineRule="atLeast"/>
              <w:ind w:firstLineChars="100" w:firstLine="210"/>
              <w:jc w:val="left"/>
              <w:rPr>
                <w:rFonts w:ascii="ＭＳ 明朝" w:hAnsi="ＭＳ 明朝" w:cs="Arial"/>
                <w:szCs w:val="21"/>
              </w:rPr>
            </w:pPr>
          </w:p>
          <w:p w:rsidR="00EF5C24" w:rsidRPr="00854243" w:rsidRDefault="00EF5C24" w:rsidP="00EF5C24">
            <w:pPr>
              <w:ind w:leftChars="100" w:left="420" w:hangingChars="100" w:hanging="210"/>
              <w:rPr>
                <w:rFonts w:ascii="ＭＳ 明朝" w:hAnsi="ＭＳ 明朝" w:cs="Arial"/>
                <w:szCs w:val="21"/>
              </w:rPr>
            </w:pPr>
            <w:r w:rsidRPr="00854243">
              <w:rPr>
                <w:rFonts w:ascii="ＭＳ 明朝" w:hAnsi="ＭＳ 明朝" w:hint="eastAsia"/>
                <w:szCs w:val="21"/>
              </w:rPr>
              <w:t xml:space="preserve">(2) </w:t>
            </w:r>
            <w:r w:rsidRPr="00854243">
              <w:rPr>
                <w:rFonts w:ascii="ＭＳ 明朝" w:hAnsi="ＭＳ 明朝" w:cs="Arial" w:hint="eastAsia"/>
                <w:szCs w:val="21"/>
              </w:rPr>
              <w:t>当社製造所は、製品の複雑性及び附帯サービスの内容や目的に応じ、必要な文書（修理手順書、定期点検手順書等）を作成する。</w:t>
            </w:r>
          </w:p>
          <w:p w:rsidR="00EF5C24" w:rsidRPr="00EC3D46" w:rsidRDefault="00EF5C24" w:rsidP="00EF5C24">
            <w:pPr>
              <w:ind w:leftChars="100" w:left="420" w:hangingChars="100" w:hanging="210"/>
              <w:rPr>
                <w:dstrike/>
              </w:rPr>
            </w:pPr>
          </w:p>
          <w:p w:rsidR="00EF5C24" w:rsidRPr="00854243" w:rsidRDefault="00EF5C24" w:rsidP="00EF5C24">
            <w:pPr>
              <w:spacing w:line="240" w:lineRule="atLeast"/>
              <w:ind w:leftChars="100" w:left="420" w:hangingChars="100" w:hanging="210"/>
              <w:jc w:val="left"/>
              <w:rPr>
                <w:rFonts w:ascii="ＭＳ 明朝" w:hAnsi="ＭＳ 明朝" w:cs="Arial"/>
                <w:szCs w:val="21"/>
              </w:rPr>
            </w:pPr>
            <w:r w:rsidRPr="00854243">
              <w:rPr>
                <w:rFonts w:ascii="ＭＳ 明朝" w:hAnsi="ＭＳ 明朝" w:hint="eastAsia"/>
                <w:szCs w:val="21"/>
              </w:rPr>
              <w:t xml:space="preserve">(3) </w:t>
            </w:r>
            <w:r w:rsidRPr="00854243">
              <w:rPr>
                <w:rFonts w:ascii="ＭＳ 明朝" w:hAnsi="ＭＳ 明朝" w:cs="Arial" w:hint="eastAsia"/>
                <w:szCs w:val="21"/>
              </w:rPr>
              <w:t>当社製造所は、以下を実施する。</w:t>
            </w:r>
          </w:p>
          <w:p w:rsidR="00EF5C24" w:rsidRPr="00854243" w:rsidRDefault="00EF5C24" w:rsidP="00EF5C24">
            <w:pPr>
              <w:spacing w:line="240" w:lineRule="atLeast"/>
              <w:ind w:firstLineChars="200" w:firstLine="420"/>
              <w:jc w:val="left"/>
              <w:rPr>
                <w:rFonts w:ascii="ＭＳ 明朝" w:hAnsi="ＭＳ 明朝" w:cs="Arial"/>
                <w:szCs w:val="21"/>
              </w:rPr>
            </w:pPr>
            <w:r w:rsidRPr="00854243">
              <w:rPr>
                <w:rFonts w:ascii="ＭＳ 明朝" w:hAnsi="ＭＳ 明朝" w:cs="Arial" w:hint="eastAsia"/>
                <w:szCs w:val="21"/>
              </w:rPr>
              <w:t>a) 附帯サービス業務を実施する前に、必要な教育訓練を実施する。</w:t>
            </w:r>
          </w:p>
          <w:p w:rsidR="00EF5C24" w:rsidRPr="00854243" w:rsidRDefault="00EF5C24" w:rsidP="00EF5C24">
            <w:pPr>
              <w:spacing w:line="240" w:lineRule="atLeast"/>
              <w:ind w:firstLineChars="200" w:firstLine="420"/>
              <w:jc w:val="left"/>
              <w:rPr>
                <w:rFonts w:ascii="ＭＳ 明朝" w:hAnsi="ＭＳ 明朝" w:cs="Arial"/>
                <w:szCs w:val="21"/>
              </w:rPr>
            </w:pPr>
          </w:p>
          <w:p w:rsidR="00EF5C24" w:rsidRPr="00854243" w:rsidRDefault="00EF5C24" w:rsidP="00EF5C24">
            <w:pPr>
              <w:spacing w:line="240" w:lineRule="atLeast"/>
              <w:ind w:leftChars="200" w:left="630" w:hangingChars="100" w:hanging="210"/>
              <w:jc w:val="left"/>
              <w:rPr>
                <w:rFonts w:ascii="ＭＳ 明朝" w:hAnsi="ＭＳ 明朝" w:cs="Arial"/>
                <w:szCs w:val="21"/>
              </w:rPr>
            </w:pPr>
            <w:r w:rsidRPr="00854243">
              <w:rPr>
                <w:rFonts w:ascii="ＭＳ 明朝" w:hAnsi="ＭＳ 明朝" w:cs="Arial" w:hint="eastAsia"/>
                <w:szCs w:val="21"/>
              </w:rPr>
              <w:t>b) 附帯サービス業務に使用する設備、計測器などに対して、校正を含む適切な管理が行われていることを確認する。</w:t>
            </w:r>
          </w:p>
          <w:p w:rsidR="00EF5C24" w:rsidRPr="00854243" w:rsidRDefault="00EF5C24" w:rsidP="00EF5C24">
            <w:pPr>
              <w:spacing w:line="240" w:lineRule="atLeast"/>
              <w:ind w:leftChars="200" w:left="630" w:hangingChars="100" w:hanging="210"/>
              <w:jc w:val="left"/>
              <w:rPr>
                <w:rFonts w:ascii="ＭＳ 明朝" w:hAnsi="ＭＳ 明朝" w:cs="Arial"/>
                <w:szCs w:val="21"/>
              </w:rPr>
            </w:pPr>
          </w:p>
          <w:p w:rsidR="00EF5C24" w:rsidRPr="00854243" w:rsidRDefault="00EF5C24" w:rsidP="00EF5C24">
            <w:pPr>
              <w:spacing w:line="240" w:lineRule="atLeast"/>
              <w:ind w:leftChars="100" w:left="420" w:hangingChars="100" w:hanging="210"/>
              <w:jc w:val="left"/>
              <w:rPr>
                <w:rFonts w:ascii="ＭＳ 明朝" w:hAnsi="ＭＳ 明朝" w:cs="Arial"/>
                <w:dstrike/>
                <w:szCs w:val="21"/>
              </w:rPr>
            </w:pPr>
            <w:r w:rsidRPr="00854243">
              <w:rPr>
                <w:rFonts w:ascii="ＭＳ 明朝" w:hAnsi="ＭＳ 明朝" w:hint="eastAsia"/>
                <w:szCs w:val="21"/>
              </w:rPr>
              <w:t xml:space="preserve">(4) </w:t>
            </w:r>
            <w:r w:rsidRPr="00854243">
              <w:rPr>
                <w:rFonts w:ascii="ＭＳ 明朝" w:hAnsi="ＭＳ 明朝" w:cs="Arial" w:hint="eastAsia"/>
                <w:szCs w:val="21"/>
              </w:rPr>
              <w:t>当社製造所は、保守・修理作業記録を作成する。保守・修理作業記録には、少なくとも次の情報を含める。</w:t>
            </w:r>
          </w:p>
          <w:p w:rsidR="00EF5C24" w:rsidRPr="00D743EA" w:rsidRDefault="00EF5C24" w:rsidP="000A29A6">
            <w:pPr>
              <w:pStyle w:val="x"/>
              <w:ind w:left="630" w:firstLineChars="200" w:firstLine="420"/>
            </w:pPr>
            <w:r w:rsidRPr="00D743EA">
              <w:rPr>
                <w:rFonts w:hint="eastAsia"/>
              </w:rPr>
              <w:t>a) 保守・修理依頼者の氏名、住所</w:t>
            </w:r>
          </w:p>
          <w:p w:rsidR="00EF5C24" w:rsidRPr="00D743EA" w:rsidRDefault="00EF5C24" w:rsidP="000A29A6">
            <w:pPr>
              <w:pStyle w:val="x"/>
              <w:ind w:left="630" w:firstLineChars="200" w:firstLine="420"/>
            </w:pPr>
            <w:r w:rsidRPr="00D743EA">
              <w:rPr>
                <w:rFonts w:hint="eastAsia"/>
              </w:rPr>
              <w:t>b) 製品名、識別及び管理番号</w:t>
            </w:r>
          </w:p>
          <w:p w:rsidR="00EF5C24" w:rsidRPr="00D743EA" w:rsidRDefault="00EF5C24" w:rsidP="000A29A6">
            <w:pPr>
              <w:pStyle w:val="x"/>
              <w:ind w:left="630" w:firstLineChars="200" w:firstLine="420"/>
            </w:pPr>
            <w:r w:rsidRPr="00D743EA">
              <w:rPr>
                <w:rFonts w:hint="eastAsia"/>
              </w:rPr>
              <w:t>c) 作業実施日</w:t>
            </w:r>
          </w:p>
          <w:p w:rsidR="00EF5C24" w:rsidRPr="00D743EA" w:rsidRDefault="00EF5C24" w:rsidP="000A29A6">
            <w:pPr>
              <w:pStyle w:val="x"/>
              <w:ind w:left="630" w:firstLineChars="200" w:firstLine="420"/>
            </w:pPr>
            <w:r w:rsidRPr="00D743EA">
              <w:rPr>
                <w:rFonts w:hint="eastAsia"/>
              </w:rPr>
              <w:t>d) 作業実施者の氏名</w:t>
            </w:r>
          </w:p>
          <w:p w:rsidR="00EF5C24" w:rsidRPr="00D743EA" w:rsidRDefault="00EF5C24" w:rsidP="000A29A6">
            <w:pPr>
              <w:pStyle w:val="x"/>
              <w:ind w:left="630" w:firstLineChars="200" w:firstLine="420"/>
            </w:pPr>
            <w:r w:rsidRPr="00D743EA">
              <w:rPr>
                <w:rFonts w:hint="eastAsia"/>
              </w:rPr>
              <w:t>e) 依頼内容</w:t>
            </w:r>
          </w:p>
          <w:p w:rsidR="00EF5C24" w:rsidRPr="00D743EA" w:rsidRDefault="00EF5C24" w:rsidP="000A29A6">
            <w:pPr>
              <w:pStyle w:val="x"/>
              <w:ind w:left="630" w:firstLineChars="200" w:firstLine="420"/>
            </w:pPr>
            <w:r w:rsidRPr="00D743EA">
              <w:rPr>
                <w:rFonts w:hint="eastAsia"/>
              </w:rPr>
              <w:t>f) 作業内容</w:t>
            </w:r>
          </w:p>
          <w:p w:rsidR="00EF5C24" w:rsidRDefault="00EF5C24" w:rsidP="000A29A6">
            <w:pPr>
              <w:pStyle w:val="x"/>
              <w:ind w:left="630" w:firstLineChars="200" w:firstLine="420"/>
            </w:pPr>
            <w:r w:rsidRPr="00D743EA">
              <w:rPr>
                <w:rFonts w:hint="eastAsia"/>
              </w:rPr>
              <w:t>g) 適合性の確認結果</w:t>
            </w:r>
          </w:p>
          <w:p w:rsidR="00F21638" w:rsidRPr="00854243" w:rsidRDefault="00F21638" w:rsidP="000A29A6">
            <w:pPr>
              <w:pStyle w:val="x"/>
              <w:ind w:left="630" w:firstLineChars="200" w:firstLine="420"/>
              <w:rPr>
                <w:color w:val="000000"/>
              </w:rPr>
            </w:pPr>
          </w:p>
        </w:tc>
      </w:tr>
    </w:tbl>
    <w:p w:rsidR="00BF3D23" w:rsidRDefault="00BF3D23" w:rsidP="000D2E2B">
      <w:pPr>
        <w:rPr>
          <w:color w:val="0066FF"/>
        </w:rPr>
      </w:pPr>
    </w:p>
    <w:p w:rsidR="001E3130" w:rsidRPr="002E0AD8" w:rsidRDefault="001E3130" w:rsidP="00EA3B27">
      <w:pPr>
        <w:pStyle w:val="4"/>
        <w:ind w:leftChars="0" w:left="0"/>
        <w:rPr>
          <w:rFonts w:ascii="ＭＳ ゴシック" w:cs="Arial"/>
          <w:b/>
          <w:lang w:eastAsia="ja-JP"/>
        </w:rPr>
      </w:pPr>
      <w:r w:rsidRPr="002E0AD8">
        <w:rPr>
          <w:rFonts w:ascii="ＭＳ ゴシック" w:hAnsi="ＭＳ ゴシック" w:cs="Arial" w:hint="eastAsia"/>
          <w:b/>
          <w:lang w:eastAsia="ja-JP"/>
        </w:rPr>
        <w:lastRenderedPageBreak/>
        <w:t xml:space="preserve">４３－１　</w:t>
      </w:r>
      <w:r w:rsidRPr="002E0AD8">
        <w:rPr>
          <w:rFonts w:cs="Arial" w:hint="eastAsia"/>
          <w:b/>
          <w:lang w:eastAsia="ja-JP"/>
        </w:rPr>
        <w:t>医療機器の修理業者からの通知の処理（第</w:t>
      </w:r>
      <w:r w:rsidRPr="002E0AD8">
        <w:rPr>
          <w:rFonts w:cs="Arial"/>
          <w:b/>
          <w:lang w:eastAsia="ja-JP"/>
        </w:rPr>
        <w:t>72</w:t>
      </w:r>
      <w:r w:rsidRPr="002E0AD8">
        <w:rPr>
          <w:rFonts w:cs="Arial" w:hint="eastAsia"/>
          <w:b/>
          <w:lang w:eastAsia="ja-JP"/>
        </w:rPr>
        <w:t>条の</w:t>
      </w:r>
      <w:r w:rsidRPr="002E0AD8">
        <w:rPr>
          <w:rFonts w:cs="Arial"/>
          <w:b/>
          <w:lang w:eastAsia="ja-JP"/>
        </w:rPr>
        <w:t>2</w:t>
      </w:r>
      <w:r w:rsidRPr="002E0AD8">
        <w:rPr>
          <w:rFonts w:cs="Arial" w:hint="eastAsia"/>
          <w:b/>
          <w:lang w:eastAsia="ja-JP"/>
        </w:rPr>
        <w:t>第</w:t>
      </w:r>
      <w:r w:rsidRPr="002E0AD8">
        <w:rPr>
          <w:rFonts w:cs="Arial"/>
          <w:b/>
          <w:lang w:eastAsia="ja-JP"/>
        </w:rPr>
        <w:t>2</w:t>
      </w:r>
      <w:r w:rsidRPr="002E0AD8">
        <w:rPr>
          <w:rFonts w:cs="Arial" w:hint="eastAsia"/>
          <w:b/>
          <w:lang w:eastAsia="ja-JP"/>
        </w:rPr>
        <w:t>項第</w:t>
      </w:r>
      <w:r w:rsidRPr="002E0AD8">
        <w:rPr>
          <w:rFonts w:cs="Arial"/>
          <w:b/>
          <w:lang w:eastAsia="ja-JP"/>
        </w:rPr>
        <w:t>1</w:t>
      </w:r>
      <w:r w:rsidRPr="002E0AD8">
        <w:rPr>
          <w:rFonts w:cs="Arial" w:hint="eastAsia"/>
          <w:b/>
          <w:lang w:eastAsia="ja-JP"/>
        </w:rPr>
        <w:t>号）</w:t>
      </w:r>
    </w:p>
    <w:p w:rsidR="001E3130" w:rsidRDefault="00710381" w:rsidP="00455862">
      <w:pPr>
        <w:ind w:leftChars="100" w:left="630" w:hangingChars="200" w:hanging="420"/>
        <w:rPr>
          <w:rFonts w:ascii="ＭＳ 明朝" w:cs="Arial"/>
        </w:rPr>
      </w:pPr>
      <w:r>
        <w:rPr>
          <w:rFonts w:ascii="ＭＳ 明朝" w:cs="Arial" w:hint="eastAsia"/>
        </w:rPr>
        <w:t>（１）当社は、修理業者から製品の修理にあたっての通知を得た場合には、必要とされる製品の品質、有効性、安全性の保持のために必要な事項の</w:t>
      </w:r>
      <w:r w:rsidR="006055A5">
        <w:rPr>
          <w:rFonts w:ascii="ＭＳ 明朝" w:cs="Arial" w:hint="eastAsia"/>
        </w:rPr>
        <w:t>指示を行う。</w:t>
      </w:r>
    </w:p>
    <w:p w:rsidR="00BF3D23" w:rsidRDefault="00BF3D23" w:rsidP="00EA3B27">
      <w:pPr>
        <w:rPr>
          <w:rFonts w:ascii="ＭＳ 明朝" w:cs="Arial"/>
        </w:rPr>
      </w:pPr>
    </w:p>
    <w:p w:rsidR="00BF3D23" w:rsidRDefault="006055A5" w:rsidP="00EA3B27">
      <w:pPr>
        <w:rPr>
          <w:rFonts w:ascii="ＭＳ 明朝" w:cs="Arial"/>
        </w:rPr>
      </w:pPr>
      <w:r>
        <w:rPr>
          <w:rFonts w:ascii="ＭＳ 明朝" w:cs="Arial" w:hint="eastAsia"/>
        </w:rPr>
        <w:t xml:space="preserve">　（２）当社は、医療機器の修理業者からの通知の処理に関する手順を確立し、これを文書化する。</w:t>
      </w:r>
    </w:p>
    <w:p w:rsidR="00BF3D23" w:rsidRPr="002E0AD8" w:rsidRDefault="00BF3D23" w:rsidP="00EA3B27">
      <w:pPr>
        <w:rPr>
          <w:rFonts w:ascii="ＭＳ 明朝" w:cs="Arial"/>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951"/>
      </w:tblGrid>
      <w:tr w:rsidR="001E3130" w:rsidRPr="002E0AD8" w:rsidTr="003F0F08">
        <w:trPr>
          <w:trHeight w:val="377"/>
        </w:trPr>
        <w:tc>
          <w:tcPr>
            <w:tcW w:w="5000" w:type="pct"/>
          </w:tcPr>
          <w:p w:rsidR="001E3130" w:rsidRPr="002E0AD8" w:rsidRDefault="001E3130" w:rsidP="0042707C">
            <w:pPr>
              <w:rPr>
                <w:b/>
              </w:rPr>
            </w:pPr>
          </w:p>
          <w:p w:rsidR="001E3130" w:rsidRPr="002E0AD8" w:rsidRDefault="001E3130" w:rsidP="0042707C">
            <w:pPr>
              <w:rPr>
                <w:rFonts w:ascii="ＭＳ 明朝" w:cs="Arial"/>
                <w:b/>
              </w:rPr>
            </w:pPr>
            <w:r w:rsidRPr="002E0AD8">
              <w:rPr>
                <w:rFonts w:hint="eastAsia"/>
                <w:b/>
              </w:rPr>
              <w:t>【　医療機器の修理業者からの通知の処理手順　】</w:t>
            </w:r>
          </w:p>
          <w:p w:rsidR="001E3130" w:rsidRPr="002E0AD8" w:rsidRDefault="001E3130" w:rsidP="00475009">
            <w:pPr>
              <w:ind w:rightChars="50" w:right="105"/>
              <w:rPr>
                <w:rFonts w:ascii="ＭＳ 明朝" w:cs="Arial"/>
                <w:b/>
                <w:color w:val="000000"/>
                <w:szCs w:val="21"/>
              </w:rPr>
            </w:pPr>
            <w:r w:rsidRPr="002E0AD8">
              <w:rPr>
                <w:rFonts w:ascii="ＭＳ 明朝" w:hAnsi="ＭＳ 明朝" w:cs="Arial"/>
                <w:b/>
                <w:color w:val="000000"/>
                <w:szCs w:val="21"/>
              </w:rPr>
              <w:t xml:space="preserve"> 1</w:t>
            </w:r>
            <w:r w:rsidRPr="002E0AD8">
              <w:rPr>
                <w:rFonts w:ascii="ＭＳ 明朝" w:hAnsi="ＭＳ 明朝" w:cs="Arial" w:hint="eastAsia"/>
                <w:b/>
                <w:color w:val="000000"/>
                <w:szCs w:val="21"/>
              </w:rPr>
              <w:t xml:space="preserve">　適用範囲</w:t>
            </w:r>
          </w:p>
          <w:p w:rsidR="001E3130" w:rsidRPr="002E0AD8" w:rsidRDefault="001E3130" w:rsidP="00475009">
            <w:pPr>
              <w:ind w:left="420" w:rightChars="50" w:right="105"/>
              <w:rPr>
                <w:rFonts w:ascii="ＭＳ 明朝" w:cs="Arial"/>
                <w:color w:val="000000"/>
                <w:szCs w:val="21"/>
              </w:rPr>
            </w:pPr>
            <w:r w:rsidRPr="002E0AD8">
              <w:rPr>
                <w:rFonts w:ascii="ＭＳ 明朝" w:hAnsi="ＭＳ 明朝" w:cs="Arial" w:hint="eastAsia"/>
                <w:color w:val="000000"/>
                <w:szCs w:val="21"/>
              </w:rPr>
              <w:t>修理業者からの医療機器の修理に関する通知があった場合の処理について適用する。</w:t>
            </w:r>
          </w:p>
          <w:p w:rsidR="001E3130" w:rsidRPr="002E0AD8" w:rsidRDefault="001E3130" w:rsidP="00475009">
            <w:pPr>
              <w:ind w:rightChars="50" w:right="105"/>
              <w:rPr>
                <w:rFonts w:ascii="ＭＳ 明朝"/>
                <w:color w:val="000000"/>
                <w:szCs w:val="21"/>
              </w:rPr>
            </w:pPr>
          </w:p>
          <w:p w:rsidR="001E3130" w:rsidRPr="002E0AD8" w:rsidRDefault="001E3130" w:rsidP="00475009">
            <w:pPr>
              <w:ind w:rightChars="50" w:right="105"/>
              <w:rPr>
                <w:rFonts w:ascii="ＭＳ 明朝"/>
                <w:b/>
                <w:color w:val="000000"/>
                <w:szCs w:val="21"/>
              </w:rPr>
            </w:pPr>
            <w:r w:rsidRPr="002E0AD8">
              <w:rPr>
                <w:rFonts w:ascii="ＭＳ 明朝" w:hAnsi="ＭＳ 明朝"/>
                <w:b/>
                <w:color w:val="000000"/>
                <w:szCs w:val="21"/>
              </w:rPr>
              <w:t xml:space="preserve"> 2</w:t>
            </w:r>
            <w:r w:rsidRPr="002E0AD8">
              <w:rPr>
                <w:rFonts w:ascii="ＭＳ 明朝" w:hAnsi="ＭＳ 明朝" w:hint="eastAsia"/>
                <w:b/>
                <w:color w:val="000000"/>
                <w:szCs w:val="21"/>
              </w:rPr>
              <w:t xml:space="preserve">　軽微な修理の定義　</w:t>
            </w:r>
          </w:p>
          <w:p w:rsidR="001E3130" w:rsidRPr="002E0AD8" w:rsidRDefault="001E3130" w:rsidP="00475009">
            <w:pPr>
              <w:ind w:rightChars="50" w:right="105"/>
              <w:rPr>
                <w:rFonts w:ascii="ＭＳ 明朝"/>
                <w:b/>
                <w:color w:val="000000"/>
                <w:szCs w:val="21"/>
              </w:rPr>
            </w:pPr>
            <w:r w:rsidRPr="002E0AD8">
              <w:rPr>
                <w:rFonts w:ascii="ＭＳ 明朝" w:hAnsi="ＭＳ 明朝" w:hint="eastAsia"/>
                <w:b/>
                <w:color w:val="000000"/>
                <w:szCs w:val="21"/>
              </w:rPr>
              <w:t xml:space="preserve">　</w:t>
            </w:r>
            <w:r w:rsidRPr="002E0AD8">
              <w:rPr>
                <w:rFonts w:ascii="ＭＳ 明朝" w:hAnsi="ＭＳ 明朝"/>
                <w:b/>
                <w:color w:val="000000"/>
                <w:szCs w:val="21"/>
              </w:rPr>
              <w:t>2-1</w:t>
            </w:r>
            <w:r w:rsidRPr="002E0AD8">
              <w:rPr>
                <w:rFonts w:ascii="ＭＳ 明朝" w:hAnsi="ＭＳ 明朝" w:hint="eastAsia"/>
                <w:b/>
                <w:color w:val="000000"/>
                <w:szCs w:val="21"/>
              </w:rPr>
              <w:t xml:space="preserve">　軽微な修理の定義　</w:t>
            </w:r>
          </w:p>
          <w:p w:rsidR="001E3130" w:rsidRPr="004846AB" w:rsidRDefault="001E3130" w:rsidP="00475009">
            <w:pPr>
              <w:tabs>
                <w:tab w:val="left" w:pos="1035"/>
              </w:tabs>
              <w:ind w:left="416" w:rightChars="50" w:right="105"/>
              <w:rPr>
                <w:rFonts w:ascii="ＭＳ 明朝"/>
                <w:szCs w:val="21"/>
              </w:rPr>
            </w:pPr>
            <w:r w:rsidRPr="002E0AD8">
              <w:rPr>
                <w:rFonts w:ascii="ＭＳ 明朝" w:hAnsi="ＭＳ 明朝"/>
                <w:color w:val="000000"/>
                <w:szCs w:val="21"/>
              </w:rPr>
              <w:t xml:space="preserve">(1) </w:t>
            </w:r>
            <w:r w:rsidRPr="002E0AD8">
              <w:rPr>
                <w:rFonts w:ascii="ＭＳ 明朝" w:hAnsi="ＭＳ 明朝" w:hint="eastAsia"/>
                <w:color w:val="000000"/>
                <w:szCs w:val="21"/>
              </w:rPr>
              <w:t>軽微な修理の定義をあらかじめ決定し、製品標準</w:t>
            </w:r>
            <w:r w:rsidRPr="004846AB">
              <w:rPr>
                <w:rFonts w:ascii="ＭＳ 明朝" w:hAnsi="ＭＳ 明朝" w:hint="eastAsia"/>
                <w:szCs w:val="21"/>
              </w:rPr>
              <w:t>書</w:t>
            </w:r>
            <w:r w:rsidR="00AF4BA7" w:rsidRPr="004846AB">
              <w:rPr>
                <w:rFonts w:ascii="ＭＳ 明朝" w:hAnsi="ＭＳ 明朝" w:hint="eastAsia"/>
                <w:szCs w:val="21"/>
              </w:rPr>
              <w:t>（</w:t>
            </w:r>
            <w:r w:rsidR="00AF4BA7" w:rsidRPr="004846AB">
              <w:rPr>
                <w:rFonts w:ascii="ＭＳ 明朝" w:hAnsi="ＭＳ 明朝" w:hint="eastAsia"/>
                <w:i/>
                <w:szCs w:val="21"/>
              </w:rPr>
              <w:t>様式6—1</w:t>
            </w:r>
            <w:r w:rsidR="00AF4BA7" w:rsidRPr="004846AB">
              <w:rPr>
                <w:rFonts w:ascii="ＭＳ 明朝" w:hAnsi="ＭＳ 明朝" w:hint="eastAsia"/>
                <w:szCs w:val="21"/>
              </w:rPr>
              <w:t>）</w:t>
            </w:r>
            <w:r w:rsidRPr="004846AB">
              <w:rPr>
                <w:rFonts w:ascii="ＭＳ 明朝" w:hAnsi="ＭＳ 明朝" w:hint="eastAsia"/>
                <w:szCs w:val="21"/>
              </w:rPr>
              <w:t>等に記載する。</w:t>
            </w:r>
          </w:p>
          <w:p w:rsidR="001E3130" w:rsidRPr="004846AB" w:rsidRDefault="001E3130" w:rsidP="00475009">
            <w:pPr>
              <w:tabs>
                <w:tab w:val="left" w:pos="1035"/>
              </w:tabs>
              <w:ind w:left="416" w:rightChars="50" w:right="105"/>
              <w:rPr>
                <w:rFonts w:ascii="ＭＳ 明朝"/>
                <w:szCs w:val="21"/>
              </w:rPr>
            </w:pPr>
            <w:r w:rsidRPr="004846AB">
              <w:rPr>
                <w:rFonts w:ascii="ＭＳ 明朝" w:hAnsi="ＭＳ 明朝"/>
                <w:szCs w:val="21"/>
              </w:rPr>
              <w:t xml:space="preserve">(2) </w:t>
            </w:r>
            <w:r w:rsidRPr="004846AB">
              <w:rPr>
                <w:rFonts w:ascii="ＭＳ 明朝" w:hAnsi="ＭＳ 明朝" w:hint="eastAsia"/>
                <w:szCs w:val="21"/>
              </w:rPr>
              <w:t>軽微な修理は次の事項をいう。</w:t>
            </w:r>
          </w:p>
          <w:p w:rsidR="001E3130" w:rsidRPr="004846AB" w:rsidRDefault="001E3130" w:rsidP="00475009">
            <w:pPr>
              <w:numPr>
                <w:ilvl w:val="5"/>
                <w:numId w:val="21"/>
              </w:numPr>
              <w:tabs>
                <w:tab w:val="clear" w:pos="2366"/>
                <w:tab w:val="left" w:pos="1243"/>
              </w:tabs>
              <w:adjustRightInd w:val="0"/>
              <w:ind w:leftChars="399" w:left="989" w:rightChars="50" w:right="105" w:hangingChars="72" w:hanging="151"/>
              <w:rPr>
                <w:rFonts w:ascii="ＭＳ 明朝"/>
                <w:szCs w:val="21"/>
              </w:rPr>
            </w:pPr>
            <w:r w:rsidRPr="004846AB">
              <w:rPr>
                <w:rFonts w:ascii="ＭＳ 明朝" w:hAnsi="ＭＳ 明朝" w:hint="eastAsia"/>
                <w:szCs w:val="21"/>
              </w:rPr>
              <w:t xml:space="preserve">修理業者に渡すメンテナンスマニュアル等に記載した範囲　</w:t>
            </w:r>
          </w:p>
          <w:p w:rsidR="001E3130" w:rsidRPr="004846AB" w:rsidRDefault="001E3130" w:rsidP="00475009">
            <w:pPr>
              <w:numPr>
                <w:ilvl w:val="5"/>
                <w:numId w:val="21"/>
              </w:numPr>
              <w:tabs>
                <w:tab w:val="clear" w:pos="2366"/>
                <w:tab w:val="left" w:pos="1243"/>
              </w:tabs>
              <w:adjustRightInd w:val="0"/>
              <w:ind w:leftChars="399" w:left="989" w:rightChars="50" w:right="105" w:hangingChars="72" w:hanging="151"/>
              <w:rPr>
                <w:rFonts w:ascii="ＭＳ 明朝"/>
                <w:szCs w:val="21"/>
              </w:rPr>
            </w:pPr>
            <w:r w:rsidRPr="004846AB">
              <w:rPr>
                <w:rFonts w:ascii="ＭＳ 明朝" w:hAnsi="ＭＳ 明朝" w:hint="eastAsia"/>
                <w:szCs w:val="21"/>
              </w:rPr>
              <w:t>修理業者の修理を行う者を自社等で教育訓練し、当該修理業者における修理の範囲を定めた場合</w:t>
            </w:r>
          </w:p>
          <w:p w:rsidR="001E3130" w:rsidRPr="004846AB" w:rsidRDefault="001E3130" w:rsidP="00475009">
            <w:pPr>
              <w:numPr>
                <w:ilvl w:val="5"/>
                <w:numId w:val="21"/>
              </w:numPr>
              <w:tabs>
                <w:tab w:val="clear" w:pos="2366"/>
                <w:tab w:val="left" w:pos="1243"/>
              </w:tabs>
              <w:adjustRightInd w:val="0"/>
              <w:ind w:leftChars="399" w:left="989" w:rightChars="50" w:right="105" w:hangingChars="72" w:hanging="151"/>
              <w:rPr>
                <w:rFonts w:ascii="ＭＳ 明朝"/>
                <w:szCs w:val="21"/>
              </w:rPr>
            </w:pPr>
            <w:r w:rsidRPr="004846AB">
              <w:rPr>
                <w:rFonts w:ascii="ＭＳ 明朝" w:hAnsi="ＭＳ 明朝" w:hint="eastAsia"/>
                <w:szCs w:val="21"/>
              </w:rPr>
              <w:t>その他、国内品質業務運営責任者が認めた場合</w:t>
            </w:r>
          </w:p>
          <w:p w:rsidR="001E3130" w:rsidRPr="004846AB" w:rsidRDefault="001E3130" w:rsidP="00475009">
            <w:pPr>
              <w:ind w:left="1040" w:rightChars="50" w:right="105"/>
              <w:rPr>
                <w:rFonts w:ascii="ＭＳ 明朝"/>
                <w:szCs w:val="21"/>
              </w:rPr>
            </w:pPr>
          </w:p>
          <w:p w:rsidR="001E3130" w:rsidRPr="004846AB" w:rsidRDefault="001E3130" w:rsidP="00475009">
            <w:pPr>
              <w:ind w:rightChars="50" w:right="105"/>
              <w:rPr>
                <w:rFonts w:ascii="ＭＳ 明朝"/>
                <w:b/>
                <w:szCs w:val="21"/>
              </w:rPr>
            </w:pPr>
            <w:r w:rsidRPr="004846AB">
              <w:rPr>
                <w:rFonts w:ascii="ＭＳ 明朝" w:hAnsi="ＭＳ 明朝" w:hint="eastAsia"/>
                <w:b/>
                <w:szCs w:val="21"/>
              </w:rPr>
              <w:t xml:space="preserve">　</w:t>
            </w:r>
            <w:r w:rsidRPr="004846AB">
              <w:rPr>
                <w:rFonts w:ascii="ＭＳ 明朝" w:hAnsi="ＭＳ 明朝"/>
                <w:b/>
                <w:szCs w:val="21"/>
              </w:rPr>
              <w:t>2-2</w:t>
            </w:r>
            <w:r w:rsidRPr="004846AB">
              <w:rPr>
                <w:rFonts w:ascii="ＭＳ 明朝" w:hAnsi="ＭＳ 明朝" w:hint="eastAsia"/>
                <w:b/>
                <w:szCs w:val="21"/>
              </w:rPr>
              <w:t xml:space="preserve">　修理業者への連絡</w:t>
            </w:r>
          </w:p>
          <w:p w:rsidR="001E3130" w:rsidRPr="004846AB" w:rsidRDefault="001E3130" w:rsidP="00475009">
            <w:pPr>
              <w:tabs>
                <w:tab w:val="left" w:pos="1035"/>
              </w:tabs>
              <w:ind w:rightChars="50" w:right="105" w:firstLineChars="200" w:firstLine="420"/>
              <w:rPr>
                <w:rFonts w:ascii="ＭＳ 明朝"/>
                <w:szCs w:val="21"/>
              </w:rPr>
            </w:pPr>
            <w:r w:rsidRPr="004846AB">
              <w:rPr>
                <w:rFonts w:ascii="ＭＳ 明朝" w:hAnsi="ＭＳ 明朝"/>
                <w:szCs w:val="21"/>
              </w:rPr>
              <w:t xml:space="preserve">(1) </w:t>
            </w:r>
            <w:r w:rsidRPr="004846AB">
              <w:rPr>
                <w:rFonts w:ascii="ＭＳ 明朝" w:hAnsi="ＭＳ 明朝" w:hint="eastAsia"/>
                <w:szCs w:val="21"/>
              </w:rPr>
              <w:t>担当責任者は、軽微な修理の範囲を文書（</w:t>
            </w:r>
            <w:r w:rsidRPr="004846AB">
              <w:rPr>
                <w:rFonts w:ascii="ＭＳ 明朝" w:hAnsi="ＭＳ 明朝" w:hint="eastAsia"/>
                <w:i/>
                <w:szCs w:val="21"/>
              </w:rPr>
              <w:t>様式</w:t>
            </w:r>
            <w:r w:rsidRPr="004846AB">
              <w:rPr>
                <w:rFonts w:ascii="ＭＳ 明朝" w:hAnsi="ＭＳ 明朝"/>
                <w:i/>
                <w:szCs w:val="21"/>
              </w:rPr>
              <w:t>43-1</w:t>
            </w:r>
            <w:r w:rsidRPr="004846AB">
              <w:rPr>
                <w:rFonts w:ascii="ＭＳ 明朝" w:hAnsi="ＭＳ 明朝" w:hint="eastAsia"/>
                <w:szCs w:val="21"/>
              </w:rPr>
              <w:t>）に記載し、修理業者へ連絡する。</w:t>
            </w:r>
          </w:p>
          <w:p w:rsidR="001E3130" w:rsidRPr="004846AB" w:rsidRDefault="001E3130" w:rsidP="00475009">
            <w:pPr>
              <w:tabs>
                <w:tab w:val="left" w:pos="1040"/>
              </w:tabs>
              <w:ind w:rightChars="50" w:right="105" w:firstLineChars="200" w:firstLine="420"/>
              <w:rPr>
                <w:rFonts w:ascii="ＭＳ 明朝"/>
                <w:szCs w:val="21"/>
              </w:rPr>
            </w:pPr>
            <w:r w:rsidRPr="004846AB">
              <w:rPr>
                <w:rFonts w:ascii="ＭＳ 明朝" w:hAnsi="ＭＳ 明朝"/>
                <w:szCs w:val="21"/>
              </w:rPr>
              <w:t xml:space="preserve">(2) </w:t>
            </w:r>
            <w:r w:rsidRPr="004846AB">
              <w:rPr>
                <w:rFonts w:ascii="ＭＳ 明朝" w:hAnsi="ＭＳ 明朝" w:hint="eastAsia"/>
                <w:szCs w:val="21"/>
              </w:rPr>
              <w:t>軽微な修理についての連絡は、医療機器の品目ごとに行う。</w:t>
            </w:r>
          </w:p>
          <w:p w:rsidR="001E3130" w:rsidRPr="004846AB" w:rsidRDefault="001E3130" w:rsidP="00475009">
            <w:pPr>
              <w:ind w:rightChars="50" w:right="105"/>
              <w:rPr>
                <w:rFonts w:ascii="ＭＳ 明朝"/>
                <w:szCs w:val="21"/>
              </w:rPr>
            </w:pPr>
          </w:p>
          <w:p w:rsidR="00EC4511" w:rsidRPr="004846AB" w:rsidRDefault="00EC4511" w:rsidP="00475009">
            <w:pPr>
              <w:ind w:rightChars="50" w:right="105"/>
              <w:rPr>
                <w:rFonts w:ascii="ＭＳ 明朝"/>
                <w:i/>
                <w:szCs w:val="21"/>
              </w:rPr>
            </w:pPr>
            <w:r w:rsidRPr="004846AB">
              <w:rPr>
                <w:rFonts w:ascii="ＭＳ 明朝" w:hint="eastAsia"/>
                <w:szCs w:val="21"/>
              </w:rPr>
              <w:t xml:space="preserve">　　　</w:t>
            </w:r>
            <w:r w:rsidRPr="004846AB">
              <w:rPr>
                <w:rFonts w:ascii="ＭＳ 明朝" w:hint="eastAsia"/>
                <w:i/>
                <w:szCs w:val="21"/>
              </w:rPr>
              <w:t>様式43—1　修理業者での修理範囲等に関する連絡</w:t>
            </w:r>
          </w:p>
          <w:p w:rsidR="00EC4511" w:rsidRPr="004846AB" w:rsidRDefault="00EC4511" w:rsidP="00475009">
            <w:pPr>
              <w:ind w:rightChars="50" w:right="105"/>
              <w:rPr>
                <w:rFonts w:ascii="ＭＳ 明朝"/>
                <w:szCs w:val="21"/>
              </w:rPr>
            </w:pPr>
          </w:p>
          <w:p w:rsidR="001E3130" w:rsidRPr="004846AB" w:rsidRDefault="001E3130" w:rsidP="00475009">
            <w:pPr>
              <w:ind w:rightChars="50" w:right="105"/>
              <w:rPr>
                <w:rFonts w:ascii="ＭＳ 明朝"/>
                <w:b/>
                <w:szCs w:val="21"/>
              </w:rPr>
            </w:pPr>
            <w:r w:rsidRPr="004846AB">
              <w:rPr>
                <w:rFonts w:ascii="ＭＳ 明朝" w:hAnsi="ＭＳ 明朝"/>
                <w:b/>
                <w:szCs w:val="21"/>
              </w:rPr>
              <w:t xml:space="preserve"> 3</w:t>
            </w:r>
            <w:r w:rsidRPr="004846AB">
              <w:rPr>
                <w:rFonts w:ascii="ＭＳ 明朝" w:hAnsi="ＭＳ 明朝" w:hint="eastAsia"/>
                <w:b/>
                <w:szCs w:val="21"/>
              </w:rPr>
              <w:t xml:space="preserve">　通知の処理</w:t>
            </w:r>
          </w:p>
          <w:p w:rsidR="001E3130" w:rsidRPr="004846AB" w:rsidRDefault="001E3130" w:rsidP="00475009">
            <w:pPr>
              <w:ind w:rightChars="50" w:right="105"/>
              <w:rPr>
                <w:rFonts w:ascii="ＭＳ 明朝"/>
                <w:b/>
                <w:szCs w:val="21"/>
              </w:rPr>
            </w:pPr>
            <w:r w:rsidRPr="004846AB">
              <w:rPr>
                <w:rFonts w:ascii="ＭＳ 明朝" w:hAnsi="ＭＳ 明朝" w:hint="eastAsia"/>
                <w:b/>
                <w:szCs w:val="21"/>
              </w:rPr>
              <w:t xml:space="preserve">　</w:t>
            </w:r>
            <w:r w:rsidRPr="004846AB">
              <w:rPr>
                <w:rFonts w:ascii="ＭＳ 明朝" w:hAnsi="ＭＳ 明朝"/>
                <w:b/>
                <w:szCs w:val="21"/>
              </w:rPr>
              <w:t>3-1</w:t>
            </w:r>
            <w:r w:rsidRPr="004846AB">
              <w:rPr>
                <w:rFonts w:ascii="ＭＳ 明朝" w:hAnsi="ＭＳ 明朝" w:hint="eastAsia"/>
                <w:b/>
                <w:szCs w:val="21"/>
              </w:rPr>
              <w:t xml:space="preserve">　通知の受付及び内容の検討</w:t>
            </w:r>
          </w:p>
          <w:p w:rsidR="001E3130" w:rsidRPr="004846AB" w:rsidRDefault="001E3130" w:rsidP="00475009">
            <w:pPr>
              <w:ind w:leftChars="199" w:left="706" w:rightChars="50" w:right="105" w:hangingChars="137" w:hanging="288"/>
              <w:rPr>
                <w:rFonts w:ascii="ＭＳ 明朝"/>
                <w:szCs w:val="21"/>
              </w:rPr>
            </w:pPr>
            <w:r w:rsidRPr="004846AB">
              <w:rPr>
                <w:rFonts w:ascii="ＭＳ 明朝" w:hAnsi="ＭＳ 明朝"/>
                <w:szCs w:val="21"/>
              </w:rPr>
              <w:t xml:space="preserve">(1) </w:t>
            </w:r>
            <w:r w:rsidRPr="004846AB">
              <w:rPr>
                <w:rFonts w:ascii="ＭＳ 明朝" w:hAnsi="ＭＳ 明朝" w:hint="eastAsia"/>
                <w:szCs w:val="21"/>
              </w:rPr>
              <w:t>通知を受けた担当責任者は、通知の内容について製品標準書の記載事項及び修理する医療機器の品質、有効性、安全性の保持に関し次の確認を行い、その結果を記録</w:t>
            </w:r>
            <w:r w:rsidRPr="004846AB">
              <w:rPr>
                <w:rFonts w:ascii="ＭＳ 明朝" w:hAnsi="ＭＳ 明朝"/>
                <w:szCs w:val="21"/>
              </w:rPr>
              <w:t>(</w:t>
            </w:r>
            <w:r w:rsidRPr="004846AB">
              <w:rPr>
                <w:rFonts w:ascii="ＭＳ 明朝" w:hAnsi="ＭＳ 明朝" w:hint="eastAsia"/>
                <w:i/>
                <w:szCs w:val="21"/>
              </w:rPr>
              <w:t>様式</w:t>
            </w:r>
            <w:r w:rsidRPr="004846AB">
              <w:rPr>
                <w:rFonts w:ascii="ＭＳ 明朝" w:hAnsi="ＭＳ 明朝"/>
                <w:i/>
                <w:szCs w:val="21"/>
              </w:rPr>
              <w:t>43-2</w:t>
            </w:r>
            <w:r w:rsidRPr="004846AB">
              <w:rPr>
                <w:rFonts w:ascii="ＭＳ 明朝" w:hAnsi="ＭＳ 明朝"/>
                <w:szCs w:val="21"/>
              </w:rPr>
              <w:t>)</w:t>
            </w:r>
            <w:r w:rsidRPr="004846AB">
              <w:rPr>
                <w:rFonts w:ascii="ＭＳ 明朝" w:hAnsi="ＭＳ 明朝" w:hint="eastAsia"/>
                <w:szCs w:val="21"/>
              </w:rPr>
              <w:t>に記載する。</w:t>
            </w:r>
          </w:p>
          <w:p w:rsidR="001E3130" w:rsidRPr="004846AB" w:rsidRDefault="001E3130" w:rsidP="00475009">
            <w:pPr>
              <w:numPr>
                <w:ilvl w:val="2"/>
                <w:numId w:val="20"/>
              </w:numPr>
              <w:tabs>
                <w:tab w:val="left" w:pos="1242"/>
              </w:tabs>
              <w:ind w:rightChars="50" w:right="105" w:hanging="792"/>
              <w:rPr>
                <w:rFonts w:ascii="ＭＳ 明朝"/>
                <w:szCs w:val="21"/>
              </w:rPr>
            </w:pPr>
            <w:r w:rsidRPr="004846AB">
              <w:rPr>
                <w:rFonts w:ascii="ＭＳ 明朝" w:hAnsi="ＭＳ 明朝" w:hint="eastAsia"/>
                <w:szCs w:val="21"/>
              </w:rPr>
              <w:t>軽微な修理</w:t>
            </w:r>
          </w:p>
          <w:p w:rsidR="001E3130" w:rsidRPr="002E0AD8" w:rsidRDefault="001E3130" w:rsidP="00475009">
            <w:pPr>
              <w:numPr>
                <w:ilvl w:val="2"/>
                <w:numId w:val="20"/>
              </w:numPr>
              <w:tabs>
                <w:tab w:val="left" w:pos="1242"/>
              </w:tabs>
              <w:ind w:rightChars="50" w:right="105" w:hanging="792"/>
              <w:rPr>
                <w:rFonts w:ascii="ＭＳ 明朝"/>
                <w:color w:val="000000"/>
                <w:szCs w:val="21"/>
              </w:rPr>
            </w:pPr>
            <w:r w:rsidRPr="002E0AD8">
              <w:rPr>
                <w:rFonts w:ascii="ＭＳ 明朝" w:hAnsi="ＭＳ 明朝" w:hint="eastAsia"/>
                <w:color w:val="000000"/>
                <w:szCs w:val="21"/>
              </w:rPr>
              <w:t>軽微以外の修理であるが、修理業者での修理が可能</w:t>
            </w:r>
          </w:p>
          <w:p w:rsidR="001E3130" w:rsidRPr="002E0AD8" w:rsidRDefault="001E3130" w:rsidP="00475009">
            <w:pPr>
              <w:numPr>
                <w:ilvl w:val="2"/>
                <w:numId w:val="20"/>
              </w:numPr>
              <w:tabs>
                <w:tab w:val="clear" w:pos="1608"/>
                <w:tab w:val="num" w:pos="1242"/>
              </w:tabs>
              <w:ind w:left="1242" w:rightChars="50" w:right="105" w:hanging="414"/>
              <w:rPr>
                <w:rFonts w:ascii="ＭＳ 明朝"/>
                <w:color w:val="000000"/>
                <w:szCs w:val="21"/>
              </w:rPr>
            </w:pPr>
            <w:r w:rsidRPr="002E0AD8">
              <w:rPr>
                <w:rFonts w:ascii="ＭＳ 明朝" w:hAnsi="ＭＳ 明朝" w:hint="eastAsia"/>
                <w:color w:val="000000"/>
                <w:szCs w:val="21"/>
              </w:rPr>
              <w:t>軽微以外の修理であり、且つ修理業者での修理は困難（他の修理業者、製造業者での修理）</w:t>
            </w:r>
          </w:p>
          <w:p w:rsidR="001E3130" w:rsidRPr="002E0AD8" w:rsidRDefault="001E3130" w:rsidP="00475009">
            <w:pPr>
              <w:ind w:leftChars="199" w:left="706" w:rightChars="50" w:right="105" w:hangingChars="137" w:hanging="288"/>
              <w:rPr>
                <w:rFonts w:ascii="ＭＳ 明朝"/>
                <w:color w:val="000000"/>
                <w:szCs w:val="21"/>
              </w:rPr>
            </w:pPr>
            <w:r w:rsidRPr="002E0AD8">
              <w:rPr>
                <w:rFonts w:ascii="ＭＳ 明朝" w:hAnsi="ＭＳ 明朝"/>
                <w:color w:val="000000"/>
                <w:szCs w:val="21"/>
              </w:rPr>
              <w:t xml:space="preserve">(2) </w:t>
            </w:r>
            <w:r w:rsidRPr="002E0AD8">
              <w:rPr>
                <w:rFonts w:ascii="ＭＳ 明朝" w:hAnsi="ＭＳ 明朝" w:hint="eastAsia"/>
                <w:color w:val="000000"/>
                <w:szCs w:val="21"/>
              </w:rPr>
              <w:t>担当責任者は、</w:t>
            </w:r>
            <w:r w:rsidRPr="002E0AD8">
              <w:rPr>
                <w:rFonts w:ascii="ＭＳ 明朝" w:hAnsi="ＭＳ 明朝"/>
                <w:color w:val="000000"/>
                <w:szCs w:val="21"/>
              </w:rPr>
              <w:t>(1)</w:t>
            </w:r>
            <w:r w:rsidRPr="002E0AD8">
              <w:rPr>
                <w:rFonts w:ascii="ＭＳ 明朝" w:hAnsi="ＭＳ 明朝" w:hint="eastAsia"/>
                <w:color w:val="000000"/>
                <w:szCs w:val="21"/>
              </w:rPr>
              <w:t>の修理の通知の内容が</w:t>
            </w:r>
            <w:r w:rsidRPr="002E0AD8">
              <w:rPr>
                <w:rFonts w:ascii="ＭＳ 明朝" w:hAnsi="ＭＳ 明朝"/>
                <w:color w:val="000000"/>
                <w:szCs w:val="21"/>
              </w:rPr>
              <w:t>c)</w:t>
            </w:r>
            <w:r w:rsidRPr="002E0AD8">
              <w:rPr>
                <w:rFonts w:ascii="ＭＳ 明朝" w:hAnsi="ＭＳ 明朝" w:hint="eastAsia"/>
                <w:color w:val="000000"/>
                <w:szCs w:val="21"/>
              </w:rPr>
              <w:t>に該当する場合、可及的速やかに国内品質業務運営責任者へ報告する。国内品質業務運営責任者は必要に応じ、総括製造販売責任者及びその他の部門等へ報告する。</w:t>
            </w:r>
          </w:p>
          <w:p w:rsidR="001E3130" w:rsidRPr="002E0AD8" w:rsidRDefault="001E3130" w:rsidP="00475009">
            <w:pPr>
              <w:ind w:leftChars="199" w:left="706" w:rightChars="50" w:right="105" w:hangingChars="137" w:hanging="288"/>
              <w:rPr>
                <w:rFonts w:ascii="ＭＳ 明朝"/>
                <w:color w:val="000000"/>
                <w:szCs w:val="21"/>
              </w:rPr>
            </w:pPr>
            <w:r w:rsidRPr="002E0AD8">
              <w:rPr>
                <w:rFonts w:ascii="ＭＳ 明朝" w:hAnsi="ＭＳ 明朝"/>
                <w:color w:val="000000"/>
                <w:szCs w:val="21"/>
              </w:rPr>
              <w:t xml:space="preserve">(3) </w:t>
            </w:r>
            <w:r w:rsidRPr="002E0AD8">
              <w:rPr>
                <w:rFonts w:ascii="ＭＳ 明朝" w:hAnsi="ＭＳ 明朝" w:hint="eastAsia"/>
                <w:color w:val="000000"/>
                <w:szCs w:val="21"/>
              </w:rPr>
              <w:t>担当責任者は通知の内容が、医療機器の品質に関する場合（品質情報）は国内品質業務運営責任者（品質保証部門）へ、有効性及び安全性に関する場合（安全管理情報）は安全管理責任者へ文書で報告する。</w:t>
            </w:r>
          </w:p>
          <w:p w:rsidR="001E3130" w:rsidRPr="004846AB" w:rsidRDefault="001E3130" w:rsidP="00475009">
            <w:pPr>
              <w:ind w:left="720" w:rightChars="50" w:right="105"/>
              <w:rPr>
                <w:rFonts w:ascii="ＭＳ 明朝"/>
                <w:szCs w:val="21"/>
              </w:rPr>
            </w:pPr>
          </w:p>
          <w:p w:rsidR="00EC4511" w:rsidRPr="004846AB" w:rsidRDefault="00EC4511" w:rsidP="00475009">
            <w:pPr>
              <w:ind w:left="720" w:rightChars="50" w:right="105"/>
              <w:rPr>
                <w:rFonts w:ascii="ＭＳ 明朝"/>
                <w:i/>
                <w:szCs w:val="21"/>
              </w:rPr>
            </w:pPr>
            <w:r w:rsidRPr="004846AB">
              <w:rPr>
                <w:rFonts w:ascii="ＭＳ 明朝" w:hint="eastAsia"/>
                <w:i/>
                <w:szCs w:val="21"/>
              </w:rPr>
              <w:lastRenderedPageBreak/>
              <w:t>様式43—2　修理業者からの通知の処理記録</w:t>
            </w:r>
          </w:p>
          <w:p w:rsidR="00EC4511" w:rsidRPr="004846AB" w:rsidRDefault="00EC4511" w:rsidP="00475009">
            <w:pPr>
              <w:ind w:left="720" w:rightChars="50" w:right="105"/>
              <w:rPr>
                <w:rFonts w:ascii="ＭＳ 明朝"/>
                <w:szCs w:val="21"/>
              </w:rPr>
            </w:pPr>
          </w:p>
          <w:p w:rsidR="001E3130" w:rsidRPr="004846AB" w:rsidRDefault="001E3130" w:rsidP="00475009">
            <w:pPr>
              <w:ind w:rightChars="50" w:right="105"/>
              <w:rPr>
                <w:rFonts w:ascii="ＭＳ 明朝"/>
                <w:b/>
                <w:szCs w:val="21"/>
              </w:rPr>
            </w:pPr>
            <w:r w:rsidRPr="004846AB">
              <w:rPr>
                <w:rFonts w:ascii="ＭＳ 明朝" w:hAnsi="ＭＳ 明朝" w:hint="eastAsia"/>
                <w:b/>
                <w:szCs w:val="21"/>
              </w:rPr>
              <w:t xml:space="preserve">　</w:t>
            </w:r>
            <w:r w:rsidRPr="004846AB">
              <w:rPr>
                <w:rFonts w:ascii="ＭＳ 明朝" w:hAnsi="ＭＳ 明朝"/>
                <w:b/>
                <w:szCs w:val="21"/>
              </w:rPr>
              <w:t>3-2</w:t>
            </w:r>
            <w:r w:rsidRPr="004846AB">
              <w:rPr>
                <w:rFonts w:ascii="ＭＳ 明朝" w:hAnsi="ＭＳ 明朝" w:hint="eastAsia"/>
                <w:b/>
                <w:szCs w:val="21"/>
              </w:rPr>
              <w:t xml:space="preserve">　修理業者への連絡</w:t>
            </w:r>
          </w:p>
          <w:p w:rsidR="001E3130" w:rsidRPr="004846AB" w:rsidRDefault="001E3130" w:rsidP="00475009">
            <w:pPr>
              <w:ind w:rightChars="50" w:right="105"/>
              <w:rPr>
                <w:rFonts w:ascii="ＭＳ 明朝"/>
                <w:b/>
                <w:szCs w:val="21"/>
              </w:rPr>
            </w:pPr>
            <w:r w:rsidRPr="004846AB">
              <w:rPr>
                <w:rFonts w:ascii="ＭＳ 明朝" w:hAnsi="ＭＳ 明朝" w:hint="eastAsia"/>
                <w:b/>
                <w:szCs w:val="21"/>
              </w:rPr>
              <w:t xml:space="preserve">　</w:t>
            </w:r>
            <w:r w:rsidRPr="004846AB">
              <w:rPr>
                <w:rFonts w:ascii="ＭＳ 明朝" w:hAnsi="ＭＳ 明朝"/>
                <w:b/>
                <w:szCs w:val="21"/>
              </w:rPr>
              <w:t>3-2-1</w:t>
            </w:r>
            <w:r w:rsidRPr="004846AB">
              <w:rPr>
                <w:rFonts w:ascii="ＭＳ 明朝" w:hAnsi="ＭＳ 明朝" w:hint="eastAsia"/>
                <w:b/>
                <w:szCs w:val="21"/>
              </w:rPr>
              <w:t xml:space="preserve">　修理業者による修理が可能な場合</w:t>
            </w:r>
          </w:p>
          <w:p w:rsidR="001E3130" w:rsidRPr="004846AB" w:rsidRDefault="001E3130" w:rsidP="00475009">
            <w:pPr>
              <w:ind w:leftChars="199" w:left="706" w:rightChars="50" w:right="105" w:hangingChars="137" w:hanging="288"/>
              <w:rPr>
                <w:rFonts w:ascii="ＭＳ 明朝"/>
                <w:szCs w:val="21"/>
              </w:rPr>
            </w:pPr>
            <w:r w:rsidRPr="004846AB">
              <w:rPr>
                <w:rFonts w:ascii="ＭＳ 明朝" w:hAnsi="ＭＳ 明朝"/>
                <w:szCs w:val="21"/>
              </w:rPr>
              <w:t xml:space="preserve">(1) </w:t>
            </w:r>
            <w:r w:rsidRPr="004846AB">
              <w:rPr>
                <w:rFonts w:ascii="ＭＳ 明朝" w:hAnsi="ＭＳ 明朝" w:hint="eastAsia"/>
                <w:szCs w:val="21"/>
              </w:rPr>
              <w:t>担当責任者は、修理業者において修理が可能な場合（</w:t>
            </w:r>
            <w:r w:rsidRPr="004846AB">
              <w:rPr>
                <w:rFonts w:ascii="ＭＳ 明朝" w:hAnsi="ＭＳ 明朝"/>
                <w:szCs w:val="21"/>
              </w:rPr>
              <w:t>3-1</w:t>
            </w:r>
            <w:r w:rsidR="001E4AB0" w:rsidRPr="004846AB">
              <w:rPr>
                <w:rFonts w:ascii="ＭＳ 明朝" w:hAnsi="ＭＳ 明朝" w:hint="eastAsia"/>
                <w:szCs w:val="21"/>
              </w:rPr>
              <w:t xml:space="preserve"> </w:t>
            </w:r>
            <w:r w:rsidRPr="004846AB">
              <w:rPr>
                <w:rFonts w:ascii="ＭＳ 明朝" w:hAnsi="ＭＳ 明朝"/>
                <w:szCs w:val="21"/>
              </w:rPr>
              <w:t>(1)</w:t>
            </w:r>
            <w:r w:rsidR="001E4AB0" w:rsidRPr="004846AB">
              <w:rPr>
                <w:rFonts w:ascii="ＭＳ 明朝" w:hAnsi="ＭＳ 明朝" w:hint="eastAsia"/>
                <w:szCs w:val="21"/>
              </w:rPr>
              <w:t xml:space="preserve"> </w:t>
            </w:r>
            <w:r w:rsidRPr="004846AB">
              <w:rPr>
                <w:rFonts w:ascii="ＭＳ 明朝" w:hAnsi="ＭＳ 明朝"/>
                <w:szCs w:val="21"/>
              </w:rPr>
              <w:t>a</w:t>
            </w:r>
            <w:r w:rsidRPr="004846AB">
              <w:rPr>
                <w:rFonts w:ascii="ＭＳ 明朝" w:hAnsi="ＭＳ 明朝" w:hint="eastAsia"/>
                <w:szCs w:val="21"/>
              </w:rPr>
              <w:t>）及び</w:t>
            </w:r>
            <w:r w:rsidRPr="004846AB">
              <w:rPr>
                <w:rFonts w:ascii="ＭＳ 明朝" w:hAnsi="ＭＳ 明朝"/>
                <w:szCs w:val="21"/>
              </w:rPr>
              <w:t>b)</w:t>
            </w:r>
            <w:r w:rsidRPr="004846AB">
              <w:rPr>
                <w:rFonts w:ascii="ＭＳ 明朝" w:hAnsi="ＭＳ 明朝" w:hint="eastAsia"/>
                <w:szCs w:val="21"/>
              </w:rPr>
              <w:t>の範囲）は、修理の内容等を記載した文書（</w:t>
            </w:r>
            <w:r w:rsidRPr="004846AB">
              <w:rPr>
                <w:rFonts w:ascii="ＭＳ 明朝" w:hAnsi="ＭＳ 明朝" w:hint="eastAsia"/>
                <w:i/>
                <w:szCs w:val="21"/>
              </w:rPr>
              <w:t>様式</w:t>
            </w:r>
            <w:r w:rsidRPr="004846AB">
              <w:rPr>
                <w:rFonts w:ascii="ＭＳ 明朝" w:hAnsi="ＭＳ 明朝"/>
                <w:i/>
                <w:szCs w:val="21"/>
              </w:rPr>
              <w:t>43-3</w:t>
            </w:r>
            <w:r w:rsidRPr="004846AB">
              <w:rPr>
                <w:rFonts w:ascii="ＭＳ 明朝" w:hAnsi="ＭＳ 明朝" w:hint="eastAsia"/>
                <w:szCs w:val="21"/>
              </w:rPr>
              <w:t>）を作成し、通知を受付後＿＿営業日以内に修理業者へ指示する。</w:t>
            </w:r>
          </w:p>
          <w:p w:rsidR="001E3130" w:rsidRPr="004846AB" w:rsidRDefault="001E3130" w:rsidP="00475009">
            <w:pPr>
              <w:ind w:rightChars="50" w:right="105" w:firstLineChars="200" w:firstLine="420"/>
              <w:rPr>
                <w:rFonts w:ascii="ＭＳ 明朝"/>
                <w:szCs w:val="21"/>
              </w:rPr>
            </w:pPr>
            <w:r w:rsidRPr="004846AB">
              <w:rPr>
                <w:rFonts w:ascii="ＭＳ 明朝" w:hAnsi="ＭＳ 明朝"/>
                <w:szCs w:val="21"/>
              </w:rPr>
              <w:t xml:space="preserve">(2) </w:t>
            </w:r>
            <w:r w:rsidRPr="004846AB">
              <w:rPr>
                <w:rFonts w:ascii="ＭＳ 明朝" w:hAnsi="ＭＳ 明朝" w:hint="eastAsia"/>
                <w:szCs w:val="21"/>
              </w:rPr>
              <w:t>通知文書にはＱＭＳ省令第</w:t>
            </w:r>
            <w:r w:rsidRPr="004846AB">
              <w:rPr>
                <w:rFonts w:ascii="ＭＳ 明朝" w:hAnsi="ＭＳ 明朝"/>
                <w:szCs w:val="21"/>
              </w:rPr>
              <w:t>72</w:t>
            </w:r>
            <w:r w:rsidRPr="004846AB">
              <w:rPr>
                <w:rFonts w:ascii="ＭＳ 明朝" w:hAnsi="ＭＳ 明朝" w:hint="eastAsia"/>
                <w:szCs w:val="21"/>
              </w:rPr>
              <w:t>条の</w:t>
            </w:r>
            <w:r w:rsidRPr="004846AB">
              <w:rPr>
                <w:rFonts w:ascii="ＭＳ 明朝" w:hAnsi="ＭＳ 明朝"/>
                <w:szCs w:val="21"/>
              </w:rPr>
              <w:t>2</w:t>
            </w:r>
            <w:r w:rsidRPr="004846AB">
              <w:rPr>
                <w:rFonts w:ascii="ＭＳ 明朝" w:hAnsi="ＭＳ 明朝" w:hint="eastAsia"/>
                <w:szCs w:val="21"/>
              </w:rPr>
              <w:t>第</w:t>
            </w:r>
            <w:r w:rsidRPr="004846AB">
              <w:rPr>
                <w:rFonts w:ascii="ＭＳ 明朝" w:hAnsi="ＭＳ 明朝"/>
                <w:szCs w:val="21"/>
              </w:rPr>
              <w:t>2</w:t>
            </w:r>
            <w:r w:rsidRPr="004846AB">
              <w:rPr>
                <w:rFonts w:ascii="ＭＳ 明朝" w:hAnsi="ＭＳ 明朝" w:hint="eastAsia"/>
                <w:szCs w:val="21"/>
              </w:rPr>
              <w:t>項第</w:t>
            </w:r>
            <w:r w:rsidRPr="004846AB">
              <w:rPr>
                <w:rFonts w:ascii="ＭＳ 明朝" w:hAnsi="ＭＳ 明朝"/>
                <w:szCs w:val="21"/>
              </w:rPr>
              <w:t>1</w:t>
            </w:r>
            <w:r w:rsidRPr="004846AB">
              <w:rPr>
                <w:rFonts w:ascii="ＭＳ 明朝" w:hAnsi="ＭＳ 明朝" w:hint="eastAsia"/>
                <w:szCs w:val="21"/>
              </w:rPr>
              <w:t>号に基づく文書であることを記載する。</w:t>
            </w:r>
          </w:p>
          <w:p w:rsidR="001E3130" w:rsidRPr="004846AB" w:rsidRDefault="001E3130" w:rsidP="00475009">
            <w:pPr>
              <w:tabs>
                <w:tab w:val="left" w:pos="1352"/>
              </w:tabs>
              <w:ind w:rightChars="50" w:right="105"/>
              <w:rPr>
                <w:rFonts w:ascii="ＭＳ 明朝"/>
                <w:szCs w:val="21"/>
              </w:rPr>
            </w:pPr>
          </w:p>
          <w:p w:rsidR="00385B87" w:rsidRPr="004846AB" w:rsidRDefault="00385B87" w:rsidP="00475009">
            <w:pPr>
              <w:tabs>
                <w:tab w:val="left" w:pos="1352"/>
              </w:tabs>
              <w:ind w:rightChars="50" w:right="105"/>
              <w:rPr>
                <w:rFonts w:ascii="ＭＳ 明朝"/>
                <w:i/>
                <w:szCs w:val="21"/>
              </w:rPr>
            </w:pPr>
            <w:r w:rsidRPr="004846AB">
              <w:rPr>
                <w:rFonts w:ascii="ＭＳ 明朝" w:hint="eastAsia"/>
                <w:szCs w:val="21"/>
              </w:rPr>
              <w:t xml:space="preserve">　　　</w:t>
            </w:r>
            <w:r w:rsidRPr="004846AB">
              <w:rPr>
                <w:rFonts w:ascii="ＭＳ 明朝" w:hint="eastAsia"/>
                <w:i/>
                <w:szCs w:val="21"/>
              </w:rPr>
              <w:t>様式43—3　修理業者への指示書</w:t>
            </w:r>
          </w:p>
          <w:p w:rsidR="001E3130" w:rsidRPr="004846AB" w:rsidRDefault="001E3130" w:rsidP="00475009">
            <w:pPr>
              <w:tabs>
                <w:tab w:val="left" w:pos="1352"/>
              </w:tabs>
              <w:ind w:rightChars="50" w:right="105"/>
              <w:rPr>
                <w:rFonts w:ascii="ＭＳ 明朝"/>
                <w:szCs w:val="21"/>
              </w:rPr>
            </w:pPr>
          </w:p>
          <w:p w:rsidR="001E3130" w:rsidRPr="004846AB" w:rsidRDefault="001E3130" w:rsidP="00475009">
            <w:pPr>
              <w:tabs>
                <w:tab w:val="left" w:pos="1352"/>
              </w:tabs>
              <w:ind w:rightChars="50" w:right="105"/>
              <w:rPr>
                <w:rFonts w:ascii="ＭＳ 明朝"/>
                <w:b/>
                <w:szCs w:val="21"/>
              </w:rPr>
            </w:pPr>
            <w:r w:rsidRPr="004846AB">
              <w:rPr>
                <w:rFonts w:ascii="ＭＳ 明朝" w:hAnsi="ＭＳ 明朝" w:hint="eastAsia"/>
                <w:b/>
                <w:szCs w:val="21"/>
              </w:rPr>
              <w:t xml:space="preserve">　</w:t>
            </w:r>
            <w:r w:rsidRPr="004846AB">
              <w:rPr>
                <w:rFonts w:ascii="ＭＳ 明朝" w:hAnsi="ＭＳ 明朝"/>
                <w:b/>
                <w:szCs w:val="21"/>
              </w:rPr>
              <w:t>3-2-2</w:t>
            </w:r>
            <w:r w:rsidRPr="004846AB">
              <w:rPr>
                <w:rFonts w:ascii="ＭＳ 明朝" w:hAnsi="ＭＳ 明朝" w:hint="eastAsia"/>
                <w:b/>
                <w:szCs w:val="21"/>
              </w:rPr>
              <w:t xml:space="preserve">　修理業者による修理が不可能な場合</w:t>
            </w:r>
          </w:p>
          <w:p w:rsidR="001E3130" w:rsidRPr="002E0AD8" w:rsidRDefault="001E3130" w:rsidP="00475009">
            <w:pPr>
              <w:pStyle w:val="32"/>
              <w:tabs>
                <w:tab w:val="num" w:pos="1200"/>
              </w:tabs>
              <w:ind w:leftChars="199" w:left="706" w:rightChars="50" w:right="105" w:hangingChars="137" w:hanging="288"/>
              <w:rPr>
                <w:rFonts w:ascii="ＭＳ 明朝" w:eastAsia="ＭＳ 明朝" w:hAnsi="ＭＳ 明朝"/>
                <w:color w:val="000000"/>
                <w:szCs w:val="21"/>
              </w:rPr>
            </w:pPr>
            <w:r w:rsidRPr="004846AB">
              <w:rPr>
                <w:rFonts w:ascii="ＭＳ 明朝" w:eastAsia="ＭＳ 明朝" w:hAnsi="ＭＳ 明朝"/>
                <w:szCs w:val="21"/>
              </w:rPr>
              <w:t xml:space="preserve">(1) </w:t>
            </w:r>
            <w:r w:rsidRPr="004846AB">
              <w:rPr>
                <w:rFonts w:ascii="ＭＳ 明朝" w:eastAsia="ＭＳ 明朝" w:hAnsi="ＭＳ 明朝" w:hint="eastAsia"/>
                <w:szCs w:val="21"/>
              </w:rPr>
              <w:t>担当責任者は、修理業者において修理が不可能な場合</w:t>
            </w:r>
            <w:r w:rsidRPr="004846AB">
              <w:rPr>
                <w:rFonts w:ascii="ＭＳ 明朝" w:eastAsia="ＭＳ 明朝" w:hAnsi="ＭＳ 明朝"/>
                <w:szCs w:val="21"/>
              </w:rPr>
              <w:t>(3-1</w:t>
            </w:r>
            <w:r w:rsidR="001E4AB0" w:rsidRPr="004846AB">
              <w:rPr>
                <w:rFonts w:ascii="ＭＳ 明朝" w:eastAsia="ＭＳ 明朝" w:hAnsi="ＭＳ 明朝" w:hint="eastAsia"/>
                <w:szCs w:val="21"/>
              </w:rPr>
              <w:t xml:space="preserve"> </w:t>
            </w:r>
            <w:r w:rsidRPr="004846AB">
              <w:rPr>
                <w:rFonts w:ascii="ＭＳ 明朝" w:eastAsia="ＭＳ 明朝" w:hAnsi="ＭＳ 明朝"/>
                <w:szCs w:val="21"/>
              </w:rPr>
              <w:t>(1)</w:t>
            </w:r>
            <w:r w:rsidR="001E4AB0" w:rsidRPr="004846AB">
              <w:rPr>
                <w:rFonts w:ascii="ＭＳ 明朝" w:eastAsia="ＭＳ 明朝" w:hAnsi="ＭＳ 明朝" w:hint="eastAsia"/>
                <w:szCs w:val="21"/>
              </w:rPr>
              <w:t xml:space="preserve"> </w:t>
            </w:r>
            <w:r w:rsidRPr="004846AB">
              <w:rPr>
                <w:rFonts w:ascii="ＭＳ 明朝" w:eastAsia="ＭＳ 明朝" w:hAnsi="ＭＳ 明朝"/>
                <w:szCs w:val="21"/>
              </w:rPr>
              <w:t>c)</w:t>
            </w:r>
            <w:r w:rsidRPr="004846AB">
              <w:rPr>
                <w:rFonts w:ascii="ＭＳ 明朝" w:eastAsia="ＭＳ 明朝" w:hAnsi="ＭＳ 明朝" w:hint="eastAsia"/>
                <w:szCs w:val="21"/>
              </w:rPr>
              <w:t>の範囲）は、修理業者に対し処置事項を記載した文書（</w:t>
            </w:r>
            <w:r w:rsidRPr="004846AB">
              <w:rPr>
                <w:rFonts w:ascii="ＭＳ 明朝" w:eastAsia="ＭＳ 明朝" w:hAnsi="ＭＳ 明朝" w:hint="eastAsia"/>
                <w:i/>
                <w:szCs w:val="21"/>
              </w:rPr>
              <w:t>様式</w:t>
            </w:r>
            <w:r w:rsidRPr="004846AB">
              <w:rPr>
                <w:rFonts w:ascii="ＭＳ 明朝" w:eastAsia="ＭＳ 明朝" w:hAnsi="ＭＳ 明朝"/>
                <w:i/>
                <w:szCs w:val="21"/>
              </w:rPr>
              <w:t>43-3</w:t>
            </w:r>
            <w:r w:rsidRPr="004846AB">
              <w:rPr>
                <w:rFonts w:ascii="ＭＳ 明朝" w:eastAsia="ＭＳ 明朝" w:hAnsi="ＭＳ 明朝" w:hint="eastAsia"/>
                <w:szCs w:val="21"/>
              </w:rPr>
              <w:t>）を</w:t>
            </w:r>
            <w:r w:rsidRPr="002E0AD8">
              <w:rPr>
                <w:rFonts w:ascii="ＭＳ 明朝" w:eastAsia="ＭＳ 明朝" w:hAnsi="ＭＳ 明朝" w:hint="eastAsia"/>
                <w:color w:val="000000"/>
                <w:szCs w:val="21"/>
              </w:rPr>
              <w:t>作成し、通知を受付後＿＿営業日以内に修理業者へ指示する。</w:t>
            </w:r>
          </w:p>
          <w:p w:rsidR="001E3130" w:rsidRPr="002E0AD8" w:rsidRDefault="001E3130" w:rsidP="00475009">
            <w:pPr>
              <w:pStyle w:val="32"/>
              <w:tabs>
                <w:tab w:val="num" w:pos="1200"/>
              </w:tabs>
              <w:ind w:left="420" w:rightChars="50" w:right="105"/>
              <w:rPr>
                <w:rFonts w:ascii="ＭＳ 明朝" w:eastAsia="ＭＳ 明朝" w:hAnsi="ＭＳ 明朝"/>
                <w:color w:val="000000"/>
                <w:szCs w:val="21"/>
              </w:rPr>
            </w:pPr>
            <w:r w:rsidRPr="002E0AD8">
              <w:rPr>
                <w:rFonts w:ascii="ＭＳ 明朝" w:eastAsia="ＭＳ 明朝" w:hAnsi="ＭＳ 明朝"/>
                <w:color w:val="000000"/>
                <w:szCs w:val="21"/>
              </w:rPr>
              <w:t xml:space="preserve">(2) </w:t>
            </w:r>
            <w:r w:rsidRPr="002E0AD8">
              <w:rPr>
                <w:rFonts w:ascii="ＭＳ 明朝" w:eastAsia="ＭＳ 明朝" w:hAnsi="ＭＳ 明朝" w:hint="eastAsia"/>
                <w:color w:val="000000"/>
                <w:szCs w:val="21"/>
              </w:rPr>
              <w:t>主な処置事項については次に掲げる事項</w:t>
            </w:r>
          </w:p>
          <w:p w:rsidR="001E3130" w:rsidRPr="002E0AD8" w:rsidRDefault="001E3130" w:rsidP="00475009">
            <w:pPr>
              <w:numPr>
                <w:ilvl w:val="3"/>
                <w:numId w:val="19"/>
              </w:numPr>
              <w:tabs>
                <w:tab w:val="left" w:pos="1134"/>
                <w:tab w:val="left" w:pos="1449"/>
                <w:tab w:val="left" w:pos="1768"/>
              </w:tabs>
              <w:ind w:left="2321" w:rightChars="50" w:right="105" w:hanging="1584"/>
              <w:rPr>
                <w:rFonts w:ascii="ＭＳ 明朝"/>
                <w:color w:val="000000"/>
                <w:szCs w:val="21"/>
              </w:rPr>
            </w:pPr>
            <w:r w:rsidRPr="002E0AD8">
              <w:rPr>
                <w:rFonts w:ascii="ＭＳ 明朝" w:hAnsi="ＭＳ 明朝" w:hint="eastAsia"/>
                <w:color w:val="000000"/>
                <w:szCs w:val="21"/>
              </w:rPr>
              <w:t>当社製造</w:t>
            </w:r>
            <w:r w:rsidR="00E04A51">
              <w:rPr>
                <w:rFonts w:ascii="ＭＳ 明朝" w:hAnsi="ＭＳ 明朝" w:hint="eastAsia"/>
                <w:color w:val="000000"/>
                <w:szCs w:val="21"/>
              </w:rPr>
              <w:t>所又は他の修理業者（以下</w:t>
            </w:r>
            <w:r w:rsidRPr="002E0AD8">
              <w:rPr>
                <w:rFonts w:ascii="ＭＳ 明朝" w:hAnsi="ＭＳ 明朝" w:hint="eastAsia"/>
                <w:color w:val="000000"/>
                <w:szCs w:val="21"/>
              </w:rPr>
              <w:t>「製造所等」という。）による修理の実施</w:t>
            </w:r>
          </w:p>
          <w:p w:rsidR="001E3130" w:rsidRPr="002E0AD8" w:rsidRDefault="001E3130" w:rsidP="00475009">
            <w:pPr>
              <w:numPr>
                <w:ilvl w:val="3"/>
                <w:numId w:val="19"/>
              </w:numPr>
              <w:tabs>
                <w:tab w:val="left" w:pos="1134"/>
                <w:tab w:val="left" w:pos="1449"/>
                <w:tab w:val="left" w:pos="1768"/>
              </w:tabs>
              <w:ind w:left="2321" w:rightChars="50" w:right="105" w:hanging="1584"/>
              <w:rPr>
                <w:rFonts w:ascii="ＭＳ 明朝"/>
                <w:color w:val="000000"/>
                <w:szCs w:val="21"/>
              </w:rPr>
            </w:pPr>
            <w:r w:rsidRPr="002E0AD8">
              <w:rPr>
                <w:rFonts w:ascii="ＭＳ 明朝" w:hAnsi="ＭＳ 明朝" w:hint="eastAsia"/>
                <w:color w:val="000000"/>
                <w:szCs w:val="21"/>
              </w:rPr>
              <w:t>修理は困難</w:t>
            </w:r>
          </w:p>
          <w:p w:rsidR="001E3130" w:rsidRPr="00385B87" w:rsidRDefault="001E3130" w:rsidP="00475009">
            <w:pPr>
              <w:numPr>
                <w:ilvl w:val="3"/>
                <w:numId w:val="19"/>
              </w:numPr>
              <w:tabs>
                <w:tab w:val="left" w:pos="1134"/>
                <w:tab w:val="left" w:pos="1449"/>
                <w:tab w:val="left" w:pos="1768"/>
              </w:tabs>
              <w:ind w:left="2321" w:rightChars="50" w:right="105" w:hanging="1584"/>
              <w:rPr>
                <w:rFonts w:ascii="ＭＳ 明朝"/>
                <w:color w:val="000000"/>
                <w:szCs w:val="21"/>
              </w:rPr>
            </w:pPr>
            <w:r w:rsidRPr="002E0AD8">
              <w:rPr>
                <w:rFonts w:ascii="ＭＳ 明朝" w:hAnsi="ＭＳ 明朝" w:hint="eastAsia"/>
                <w:color w:val="000000"/>
                <w:szCs w:val="21"/>
              </w:rPr>
              <w:t>その他の事項</w:t>
            </w:r>
          </w:p>
          <w:p w:rsidR="00385B87" w:rsidRPr="004846AB" w:rsidRDefault="00385B87" w:rsidP="00385B87">
            <w:pPr>
              <w:tabs>
                <w:tab w:val="left" w:pos="1449"/>
                <w:tab w:val="left" w:pos="1768"/>
              </w:tabs>
              <w:ind w:left="737" w:rightChars="50" w:right="105"/>
              <w:rPr>
                <w:rFonts w:ascii="ＭＳ 明朝"/>
                <w:szCs w:val="21"/>
              </w:rPr>
            </w:pPr>
          </w:p>
          <w:p w:rsidR="001E3130" w:rsidRPr="004846AB" w:rsidRDefault="00385B87" w:rsidP="00385B87">
            <w:pPr>
              <w:ind w:rightChars="50" w:right="105"/>
              <w:rPr>
                <w:rFonts w:ascii="ＭＳ 明朝"/>
                <w:i/>
                <w:szCs w:val="21"/>
              </w:rPr>
            </w:pPr>
            <w:r w:rsidRPr="004846AB">
              <w:rPr>
                <w:rFonts w:ascii="ＭＳ 明朝" w:hint="eastAsia"/>
                <w:szCs w:val="21"/>
              </w:rPr>
              <w:t xml:space="preserve">　　　</w:t>
            </w:r>
            <w:r w:rsidRPr="004846AB">
              <w:rPr>
                <w:rFonts w:ascii="ＭＳ 明朝" w:hint="eastAsia"/>
                <w:i/>
                <w:szCs w:val="21"/>
              </w:rPr>
              <w:t>様式43—3　修理業者への指示書</w:t>
            </w:r>
          </w:p>
          <w:p w:rsidR="00385B87" w:rsidRPr="004846AB" w:rsidRDefault="00385B87" w:rsidP="00385B87">
            <w:pPr>
              <w:ind w:rightChars="50" w:right="105"/>
              <w:rPr>
                <w:rFonts w:ascii="ＭＳ 明朝"/>
                <w:szCs w:val="21"/>
              </w:rPr>
            </w:pPr>
          </w:p>
          <w:p w:rsidR="001E3130" w:rsidRPr="004846AB" w:rsidRDefault="001E3130" w:rsidP="00475009">
            <w:pPr>
              <w:ind w:rightChars="50" w:right="105"/>
              <w:rPr>
                <w:rFonts w:ascii="ＭＳ 明朝"/>
                <w:b/>
                <w:szCs w:val="21"/>
              </w:rPr>
            </w:pPr>
            <w:r w:rsidRPr="004846AB">
              <w:rPr>
                <w:rFonts w:ascii="ＭＳ 明朝" w:hAnsi="ＭＳ 明朝" w:hint="eastAsia"/>
                <w:b/>
                <w:szCs w:val="21"/>
              </w:rPr>
              <w:t xml:space="preserve">　</w:t>
            </w:r>
            <w:r w:rsidRPr="004846AB">
              <w:rPr>
                <w:rFonts w:ascii="ＭＳ 明朝" w:hAnsi="ＭＳ 明朝"/>
                <w:b/>
                <w:szCs w:val="21"/>
              </w:rPr>
              <w:t>3-3</w:t>
            </w:r>
            <w:r w:rsidRPr="004846AB">
              <w:rPr>
                <w:rFonts w:ascii="ＭＳ 明朝" w:hAnsi="ＭＳ 明朝" w:hint="eastAsia"/>
                <w:b/>
                <w:szCs w:val="21"/>
              </w:rPr>
              <w:t xml:space="preserve">　修理業者による事後通知</w:t>
            </w:r>
          </w:p>
          <w:p w:rsidR="001E3130" w:rsidRPr="004846AB" w:rsidRDefault="001E3130" w:rsidP="00475009">
            <w:pPr>
              <w:tabs>
                <w:tab w:val="left" w:pos="1352"/>
              </w:tabs>
              <w:ind w:rightChars="50" w:right="105"/>
              <w:rPr>
                <w:rFonts w:ascii="ＭＳ 明朝"/>
                <w:b/>
                <w:szCs w:val="21"/>
              </w:rPr>
            </w:pPr>
            <w:r w:rsidRPr="004846AB">
              <w:rPr>
                <w:rFonts w:ascii="ＭＳ 明朝" w:hAnsi="ＭＳ 明朝" w:hint="eastAsia"/>
                <w:b/>
                <w:szCs w:val="21"/>
              </w:rPr>
              <w:t xml:space="preserve">　</w:t>
            </w:r>
            <w:r w:rsidRPr="004846AB">
              <w:rPr>
                <w:rFonts w:ascii="ＭＳ 明朝" w:hAnsi="ＭＳ 明朝"/>
                <w:b/>
                <w:szCs w:val="21"/>
              </w:rPr>
              <w:t>3-3-1</w:t>
            </w:r>
            <w:r w:rsidRPr="004846AB">
              <w:rPr>
                <w:rFonts w:ascii="ＭＳ 明朝" w:hAnsi="ＭＳ 明朝" w:hint="eastAsia"/>
                <w:b/>
                <w:szCs w:val="21"/>
              </w:rPr>
              <w:t xml:space="preserve">　事後通知の受付及び修理内容の評価</w:t>
            </w:r>
          </w:p>
          <w:p w:rsidR="001E3130" w:rsidRPr="004846AB" w:rsidRDefault="001E3130" w:rsidP="00475009">
            <w:pPr>
              <w:ind w:leftChars="199" w:left="706" w:rightChars="50" w:right="105" w:hangingChars="137" w:hanging="288"/>
              <w:rPr>
                <w:rFonts w:ascii="ＭＳ 明朝"/>
                <w:szCs w:val="21"/>
              </w:rPr>
            </w:pPr>
            <w:r w:rsidRPr="004846AB">
              <w:rPr>
                <w:rFonts w:ascii="ＭＳ 明朝" w:hAnsi="ＭＳ 明朝"/>
                <w:szCs w:val="21"/>
              </w:rPr>
              <w:t xml:space="preserve">(1) </w:t>
            </w:r>
            <w:r w:rsidRPr="004846AB">
              <w:rPr>
                <w:rFonts w:ascii="ＭＳ 明朝" w:hAnsi="ＭＳ 明朝" w:hint="eastAsia"/>
                <w:szCs w:val="21"/>
              </w:rPr>
              <w:t>担当責任者は修理業者からの通知が、医薬品医療機器等法施行規則第</w:t>
            </w:r>
            <w:r w:rsidRPr="004846AB">
              <w:rPr>
                <w:rFonts w:ascii="ＭＳ 明朝" w:hAnsi="ＭＳ 明朝"/>
                <w:szCs w:val="21"/>
              </w:rPr>
              <w:t>191</w:t>
            </w:r>
            <w:r w:rsidRPr="004846AB">
              <w:rPr>
                <w:rFonts w:ascii="ＭＳ 明朝" w:hAnsi="ＭＳ 明朝" w:hint="eastAsia"/>
                <w:szCs w:val="21"/>
              </w:rPr>
              <w:t>条第</w:t>
            </w:r>
            <w:r w:rsidRPr="004846AB">
              <w:rPr>
                <w:rFonts w:ascii="ＭＳ 明朝" w:hAnsi="ＭＳ 明朝"/>
                <w:szCs w:val="21"/>
              </w:rPr>
              <w:t>6</w:t>
            </w:r>
            <w:r w:rsidRPr="004846AB">
              <w:rPr>
                <w:rFonts w:ascii="ＭＳ 明朝" w:hAnsi="ＭＳ 明朝" w:hint="eastAsia"/>
                <w:szCs w:val="21"/>
              </w:rPr>
              <w:t>項のただし書き（修理後の通知）に該当する場合は、内容について</w:t>
            </w:r>
            <w:r w:rsidRPr="004846AB">
              <w:rPr>
                <w:rFonts w:ascii="ＭＳ 明朝" w:hAnsi="ＭＳ 明朝"/>
                <w:szCs w:val="21"/>
              </w:rPr>
              <w:t>3-1</w:t>
            </w:r>
            <w:r w:rsidR="001149D3" w:rsidRPr="004846AB">
              <w:rPr>
                <w:rFonts w:ascii="ＭＳ 明朝" w:hAnsi="ＭＳ 明朝" w:hint="eastAsia"/>
                <w:szCs w:val="21"/>
              </w:rPr>
              <w:t xml:space="preserve"> </w:t>
            </w:r>
            <w:r w:rsidRPr="004846AB">
              <w:rPr>
                <w:rFonts w:ascii="ＭＳ 明朝" w:hAnsi="ＭＳ 明朝"/>
                <w:szCs w:val="21"/>
              </w:rPr>
              <w:t>(1)</w:t>
            </w:r>
            <w:r w:rsidRPr="004846AB">
              <w:rPr>
                <w:rFonts w:ascii="ＭＳ 明朝" w:hAnsi="ＭＳ 明朝" w:hint="eastAsia"/>
                <w:szCs w:val="21"/>
              </w:rPr>
              <w:t>に記載する</w:t>
            </w:r>
            <w:r w:rsidRPr="004846AB">
              <w:rPr>
                <w:rFonts w:ascii="ＭＳ 明朝" w:hAnsi="ＭＳ 明朝"/>
                <w:szCs w:val="21"/>
              </w:rPr>
              <w:t>a)</w:t>
            </w:r>
            <w:r w:rsidRPr="004846AB">
              <w:rPr>
                <w:rFonts w:ascii="ＭＳ 明朝" w:hAnsi="ＭＳ 明朝" w:hint="eastAsia"/>
                <w:szCs w:val="21"/>
              </w:rPr>
              <w:t>から</w:t>
            </w:r>
            <w:r w:rsidRPr="004846AB">
              <w:rPr>
                <w:rFonts w:ascii="ＭＳ 明朝" w:hAnsi="ＭＳ 明朝"/>
                <w:szCs w:val="21"/>
              </w:rPr>
              <w:t>c)</w:t>
            </w:r>
            <w:r w:rsidRPr="004846AB">
              <w:rPr>
                <w:rFonts w:ascii="ＭＳ 明朝" w:hAnsi="ＭＳ 明朝" w:hint="eastAsia"/>
                <w:szCs w:val="21"/>
              </w:rPr>
              <w:t>への該当を確認する。</w:t>
            </w:r>
          </w:p>
          <w:p w:rsidR="001E3130" w:rsidRPr="002E0AD8" w:rsidRDefault="001E3130" w:rsidP="00475009">
            <w:pPr>
              <w:ind w:leftChars="199" w:left="706" w:rightChars="50" w:right="105" w:hangingChars="137" w:hanging="288"/>
              <w:rPr>
                <w:rFonts w:ascii="ＭＳ 明朝"/>
                <w:color w:val="000000"/>
                <w:szCs w:val="21"/>
              </w:rPr>
            </w:pPr>
            <w:r w:rsidRPr="002E0AD8">
              <w:rPr>
                <w:rFonts w:ascii="ＭＳ 明朝" w:hAnsi="ＭＳ 明朝"/>
                <w:color w:val="000000"/>
                <w:szCs w:val="21"/>
              </w:rPr>
              <w:t xml:space="preserve">(2) </w:t>
            </w:r>
            <w:r w:rsidRPr="002E0AD8">
              <w:rPr>
                <w:rFonts w:ascii="ＭＳ 明朝" w:hAnsi="ＭＳ 明朝" w:hint="eastAsia"/>
                <w:color w:val="000000"/>
                <w:szCs w:val="21"/>
              </w:rPr>
              <w:t>修理の内容が</w:t>
            </w:r>
            <w:r w:rsidRPr="002E0AD8">
              <w:rPr>
                <w:rFonts w:ascii="ＭＳ 明朝" w:hAnsi="ＭＳ 明朝"/>
                <w:color w:val="000000"/>
                <w:szCs w:val="21"/>
              </w:rPr>
              <w:t>3-1</w:t>
            </w:r>
            <w:r w:rsidR="001149D3">
              <w:rPr>
                <w:rFonts w:ascii="ＭＳ 明朝" w:hAnsi="ＭＳ 明朝" w:hint="eastAsia"/>
                <w:color w:val="000000"/>
                <w:szCs w:val="21"/>
              </w:rPr>
              <w:t xml:space="preserve"> </w:t>
            </w:r>
            <w:r w:rsidRPr="002E0AD8">
              <w:rPr>
                <w:rFonts w:ascii="ＭＳ 明朝" w:hAnsi="ＭＳ 明朝"/>
                <w:color w:val="000000"/>
                <w:szCs w:val="21"/>
              </w:rPr>
              <w:t>(1)</w:t>
            </w:r>
            <w:r w:rsidR="001149D3">
              <w:rPr>
                <w:rFonts w:ascii="ＭＳ 明朝" w:hAnsi="ＭＳ 明朝" w:hint="eastAsia"/>
                <w:color w:val="000000"/>
                <w:szCs w:val="21"/>
              </w:rPr>
              <w:t xml:space="preserve"> </w:t>
            </w:r>
            <w:r w:rsidRPr="002E0AD8">
              <w:rPr>
                <w:rFonts w:ascii="ＭＳ 明朝" w:hAnsi="ＭＳ 明朝"/>
                <w:color w:val="000000"/>
                <w:szCs w:val="21"/>
              </w:rPr>
              <w:t>c)</w:t>
            </w:r>
            <w:r w:rsidRPr="002E0AD8">
              <w:rPr>
                <w:rFonts w:ascii="ＭＳ 明朝" w:hAnsi="ＭＳ 明朝" w:hint="eastAsia"/>
                <w:color w:val="000000"/>
                <w:szCs w:val="21"/>
              </w:rPr>
              <w:t>に該当する場合、担当責任者は国内品質業務運営責任者へ報告し、　　　国内品質業務運営責任者は必要に応じ、総括製造販売責任者及びその他の部門等へ報告を行う。</w:t>
            </w:r>
          </w:p>
          <w:p w:rsidR="001E3130" w:rsidRPr="002E0AD8" w:rsidRDefault="001E3130" w:rsidP="00475009">
            <w:pPr>
              <w:ind w:leftChars="199" w:left="706" w:rightChars="50" w:right="105" w:hangingChars="137" w:hanging="288"/>
              <w:rPr>
                <w:rFonts w:ascii="ＭＳ 明朝"/>
                <w:color w:val="000000"/>
                <w:szCs w:val="21"/>
              </w:rPr>
            </w:pPr>
          </w:p>
          <w:p w:rsidR="001E3130" w:rsidRPr="002E0AD8" w:rsidRDefault="001E3130" w:rsidP="00475009">
            <w:pPr>
              <w:tabs>
                <w:tab w:val="left" w:pos="1352"/>
              </w:tabs>
              <w:ind w:rightChars="50" w:right="105"/>
              <w:rPr>
                <w:rFonts w:ascii="ＭＳ 明朝"/>
                <w:b/>
                <w:color w:val="000000"/>
                <w:szCs w:val="21"/>
              </w:rPr>
            </w:pPr>
            <w:r w:rsidRPr="002E0AD8">
              <w:rPr>
                <w:rFonts w:ascii="ＭＳ 明朝" w:hAnsi="ＭＳ 明朝" w:hint="eastAsia"/>
                <w:b/>
                <w:color w:val="000000"/>
                <w:szCs w:val="21"/>
              </w:rPr>
              <w:t xml:space="preserve">　</w:t>
            </w:r>
            <w:r w:rsidRPr="002E0AD8">
              <w:rPr>
                <w:rFonts w:ascii="ＭＳ 明朝" w:hAnsi="ＭＳ 明朝"/>
                <w:b/>
                <w:color w:val="000000"/>
                <w:szCs w:val="21"/>
              </w:rPr>
              <w:t>3-3-2</w:t>
            </w:r>
            <w:r w:rsidRPr="002E0AD8">
              <w:rPr>
                <w:rFonts w:ascii="ＭＳ 明朝" w:hAnsi="ＭＳ 明朝" w:hint="eastAsia"/>
                <w:b/>
                <w:color w:val="000000"/>
                <w:szCs w:val="21"/>
              </w:rPr>
              <w:t xml:space="preserve">　修理行為の逸脱時の対応</w:t>
            </w:r>
          </w:p>
          <w:p w:rsidR="001E3130" w:rsidRPr="00D743EA" w:rsidRDefault="001E3130" w:rsidP="00475009">
            <w:pPr>
              <w:ind w:leftChars="199" w:left="706" w:rightChars="50" w:right="105" w:hangingChars="137" w:hanging="288"/>
              <w:rPr>
                <w:rFonts w:ascii="ＭＳ 明朝"/>
                <w:szCs w:val="21"/>
              </w:rPr>
            </w:pPr>
            <w:r w:rsidRPr="002E0AD8">
              <w:rPr>
                <w:rFonts w:ascii="ＭＳ 明朝" w:hAnsi="ＭＳ 明朝"/>
                <w:color w:val="000000"/>
                <w:szCs w:val="21"/>
              </w:rPr>
              <w:t xml:space="preserve">(1) </w:t>
            </w:r>
            <w:r w:rsidRPr="002E0AD8">
              <w:rPr>
                <w:rFonts w:ascii="ＭＳ 明朝" w:hAnsi="ＭＳ 明朝" w:hint="eastAsia"/>
                <w:color w:val="000000"/>
                <w:szCs w:val="21"/>
              </w:rPr>
              <w:t>国内品質業務運営責任者は、修理業者での修理が当該医療機器の品質、有効性及び安全性の保　　持に影響する場合、及び製造</w:t>
            </w:r>
            <w:r w:rsidRPr="00D743EA">
              <w:rPr>
                <w:rFonts w:ascii="ＭＳ 明朝" w:hAnsi="ＭＳ 明朝" w:hint="eastAsia"/>
                <w:szCs w:val="21"/>
              </w:rPr>
              <w:t>販売届書の範囲を逸脱していた場合、及び範囲を逸脱していない修理であっても当該業者が事前の通知を怠った場合は、速やかに総括製造販売責任者へ文書で報告する。</w:t>
            </w:r>
          </w:p>
          <w:p w:rsidR="001E3130" w:rsidRPr="002E0AD8" w:rsidRDefault="001E3130" w:rsidP="00475009">
            <w:pPr>
              <w:tabs>
                <w:tab w:val="num" w:pos="1035"/>
              </w:tabs>
              <w:ind w:leftChars="199" w:left="706" w:rightChars="50" w:right="105" w:hangingChars="137" w:hanging="288"/>
              <w:rPr>
                <w:rFonts w:ascii="ＭＳ 明朝"/>
                <w:color w:val="000000"/>
                <w:szCs w:val="21"/>
              </w:rPr>
            </w:pPr>
            <w:r w:rsidRPr="00D743EA">
              <w:rPr>
                <w:rFonts w:ascii="ＭＳ 明朝" w:hAnsi="ＭＳ 明朝"/>
                <w:szCs w:val="21"/>
              </w:rPr>
              <w:t xml:space="preserve">(2) </w:t>
            </w:r>
            <w:r w:rsidRPr="00D743EA">
              <w:rPr>
                <w:rFonts w:ascii="ＭＳ 明朝" w:hAnsi="ＭＳ 明朝" w:hint="eastAsia"/>
                <w:szCs w:val="21"/>
              </w:rPr>
              <w:t>総括製造販売責任者は措置を決定し、国内品質業務運営責</w:t>
            </w:r>
            <w:r w:rsidRPr="002E0AD8">
              <w:rPr>
                <w:rFonts w:ascii="ＭＳ 明朝" w:hAnsi="ＭＳ 明朝" w:hint="eastAsia"/>
                <w:color w:val="000000"/>
                <w:szCs w:val="21"/>
              </w:rPr>
              <w:t>任者は修理業者に措置を講じるように文書で指示する。</w:t>
            </w:r>
          </w:p>
          <w:p w:rsidR="001E3130" w:rsidRPr="002E0AD8" w:rsidRDefault="001E3130" w:rsidP="00475009">
            <w:pPr>
              <w:pStyle w:val="ad"/>
              <w:tabs>
                <w:tab w:val="clear" w:pos="4252"/>
                <w:tab w:val="clear" w:pos="8504"/>
                <w:tab w:val="left" w:pos="1456"/>
              </w:tabs>
              <w:snapToGrid/>
              <w:ind w:rightChars="50" w:right="105"/>
              <w:rPr>
                <w:rFonts w:ascii="ＭＳ 明朝"/>
                <w:color w:val="000000"/>
                <w:szCs w:val="21"/>
              </w:rPr>
            </w:pPr>
          </w:p>
          <w:p w:rsidR="001E3130" w:rsidRPr="002E0AD8" w:rsidRDefault="001E3130" w:rsidP="00475009">
            <w:pPr>
              <w:pStyle w:val="ad"/>
              <w:tabs>
                <w:tab w:val="clear" w:pos="4252"/>
                <w:tab w:val="clear" w:pos="8504"/>
              </w:tabs>
              <w:snapToGrid/>
              <w:ind w:rightChars="50" w:right="105"/>
              <w:rPr>
                <w:rFonts w:ascii="ＭＳ 明朝"/>
                <w:b/>
                <w:color w:val="000000"/>
                <w:szCs w:val="21"/>
              </w:rPr>
            </w:pPr>
            <w:r w:rsidRPr="002E0AD8">
              <w:rPr>
                <w:rFonts w:ascii="ＭＳ 明朝" w:hAnsi="ＭＳ 明朝"/>
                <w:b/>
                <w:color w:val="000000"/>
                <w:szCs w:val="21"/>
              </w:rPr>
              <w:t xml:space="preserve"> 4</w:t>
            </w:r>
            <w:r w:rsidRPr="002E0AD8">
              <w:rPr>
                <w:rFonts w:ascii="ＭＳ 明朝" w:hAnsi="ＭＳ 明朝" w:hint="eastAsia"/>
                <w:b/>
                <w:color w:val="000000"/>
                <w:szCs w:val="21"/>
              </w:rPr>
              <w:t xml:space="preserve">　製造所等への連絡</w:t>
            </w:r>
          </w:p>
          <w:p w:rsidR="001E3130" w:rsidRPr="002E0AD8" w:rsidRDefault="001E3130" w:rsidP="00475009">
            <w:pPr>
              <w:pStyle w:val="ad"/>
              <w:tabs>
                <w:tab w:val="clear" w:pos="4252"/>
                <w:tab w:val="clear" w:pos="8504"/>
              </w:tabs>
              <w:snapToGrid/>
              <w:ind w:rightChars="50" w:right="105"/>
              <w:rPr>
                <w:rFonts w:ascii="ＭＳ 明朝"/>
                <w:b/>
                <w:color w:val="000000"/>
                <w:szCs w:val="21"/>
              </w:rPr>
            </w:pPr>
            <w:r w:rsidRPr="002E0AD8">
              <w:rPr>
                <w:rFonts w:ascii="ＭＳ 明朝" w:hAnsi="ＭＳ 明朝" w:hint="eastAsia"/>
                <w:b/>
                <w:color w:val="000000"/>
                <w:szCs w:val="21"/>
              </w:rPr>
              <w:t xml:space="preserve">　</w:t>
            </w:r>
            <w:r w:rsidRPr="002E0AD8">
              <w:rPr>
                <w:rFonts w:ascii="ＭＳ 明朝" w:hAnsi="ＭＳ 明朝"/>
                <w:b/>
                <w:color w:val="000000"/>
                <w:szCs w:val="21"/>
              </w:rPr>
              <w:t>4-1</w:t>
            </w:r>
            <w:r w:rsidRPr="002E0AD8">
              <w:rPr>
                <w:rFonts w:ascii="ＭＳ 明朝" w:hAnsi="ＭＳ 明朝" w:hint="eastAsia"/>
                <w:b/>
                <w:color w:val="000000"/>
                <w:szCs w:val="21"/>
              </w:rPr>
              <w:t xml:space="preserve">　製造所等への修理の連絡</w:t>
            </w:r>
          </w:p>
          <w:p w:rsidR="001E3130" w:rsidRPr="002E0AD8" w:rsidRDefault="001E3130" w:rsidP="00475009">
            <w:pPr>
              <w:pStyle w:val="ad"/>
              <w:tabs>
                <w:tab w:val="clear" w:pos="4252"/>
                <w:tab w:val="clear" w:pos="8504"/>
              </w:tabs>
              <w:snapToGrid/>
              <w:ind w:leftChars="199" w:left="706" w:rightChars="50" w:right="105" w:hangingChars="137" w:hanging="288"/>
              <w:rPr>
                <w:rFonts w:ascii="ＭＳ 明朝"/>
                <w:color w:val="000000"/>
                <w:szCs w:val="21"/>
              </w:rPr>
            </w:pPr>
            <w:r w:rsidRPr="002E0AD8">
              <w:rPr>
                <w:rFonts w:ascii="ＭＳ 明朝" w:hAnsi="ＭＳ 明朝"/>
                <w:color w:val="000000"/>
                <w:szCs w:val="21"/>
              </w:rPr>
              <w:lastRenderedPageBreak/>
              <w:t xml:space="preserve">(1) </w:t>
            </w:r>
            <w:r w:rsidRPr="002E0AD8">
              <w:rPr>
                <w:rFonts w:ascii="ＭＳ 明朝" w:hAnsi="ＭＳ 明朝" w:hint="eastAsia"/>
                <w:color w:val="000000"/>
                <w:szCs w:val="21"/>
              </w:rPr>
              <w:t>担</w:t>
            </w:r>
            <w:r w:rsidR="00E04A51">
              <w:rPr>
                <w:rFonts w:ascii="ＭＳ 明朝" w:hAnsi="ＭＳ 明朝" w:hint="eastAsia"/>
                <w:color w:val="000000"/>
                <w:szCs w:val="21"/>
              </w:rPr>
              <w:t>当責任者は修理業者からの通知を検討した結果、当該医療機器（以下</w:t>
            </w:r>
            <w:r w:rsidRPr="002E0AD8">
              <w:rPr>
                <w:rFonts w:ascii="ＭＳ 明朝" w:hAnsi="ＭＳ 明朝" w:hint="eastAsia"/>
                <w:color w:val="000000"/>
                <w:szCs w:val="21"/>
              </w:rPr>
              <w:t>「修理品」という。）を当社製造所又は当該修理業者以外の修理業者において修理することが妥当と判断した場合は、製造所等へ文書で連絡する。</w:t>
            </w:r>
          </w:p>
          <w:p w:rsidR="001E3130" w:rsidRPr="002E0AD8" w:rsidRDefault="001E3130" w:rsidP="00475009">
            <w:pPr>
              <w:pStyle w:val="ad"/>
              <w:tabs>
                <w:tab w:val="clear" w:pos="4252"/>
                <w:tab w:val="clear" w:pos="8504"/>
              </w:tabs>
              <w:snapToGrid/>
              <w:ind w:leftChars="199" w:left="706" w:rightChars="50" w:right="105" w:hangingChars="137" w:hanging="288"/>
              <w:rPr>
                <w:rFonts w:ascii="ＭＳ 明朝"/>
                <w:color w:val="000000"/>
                <w:szCs w:val="21"/>
              </w:rPr>
            </w:pPr>
            <w:r w:rsidRPr="002E0AD8">
              <w:rPr>
                <w:rFonts w:ascii="ＭＳ 明朝" w:hAnsi="ＭＳ 明朝"/>
                <w:color w:val="000000"/>
                <w:szCs w:val="21"/>
              </w:rPr>
              <w:t xml:space="preserve">(2) </w:t>
            </w:r>
            <w:r w:rsidRPr="002E0AD8">
              <w:rPr>
                <w:rFonts w:ascii="ＭＳ 明朝" w:hAnsi="ＭＳ 明朝" w:hint="eastAsia"/>
                <w:color w:val="000000"/>
                <w:szCs w:val="21"/>
              </w:rPr>
              <w:t>担当責任者は当該連絡に対し製造所等からの意見等があった場合、その意見を検討し国内品質業務運営責任者へ報告する。</w:t>
            </w:r>
          </w:p>
          <w:p w:rsidR="001E3130" w:rsidRPr="002E0AD8" w:rsidRDefault="001E3130" w:rsidP="00475009">
            <w:pPr>
              <w:pStyle w:val="ad"/>
              <w:tabs>
                <w:tab w:val="clear" w:pos="4252"/>
                <w:tab w:val="clear" w:pos="8504"/>
              </w:tabs>
              <w:snapToGrid/>
              <w:ind w:left="360" w:rightChars="50" w:right="105"/>
              <w:rPr>
                <w:rFonts w:ascii="ＭＳ 明朝"/>
                <w:color w:val="000000"/>
                <w:szCs w:val="21"/>
              </w:rPr>
            </w:pPr>
          </w:p>
          <w:p w:rsidR="001E3130" w:rsidRPr="002E0AD8" w:rsidRDefault="001E3130" w:rsidP="00475009">
            <w:pPr>
              <w:pStyle w:val="ad"/>
              <w:tabs>
                <w:tab w:val="clear" w:pos="4252"/>
                <w:tab w:val="clear" w:pos="8504"/>
              </w:tabs>
              <w:snapToGrid/>
              <w:ind w:rightChars="50" w:right="105"/>
              <w:rPr>
                <w:rFonts w:ascii="ＭＳ 明朝"/>
                <w:b/>
                <w:color w:val="000000"/>
                <w:szCs w:val="21"/>
              </w:rPr>
            </w:pPr>
            <w:r w:rsidRPr="002E0AD8">
              <w:rPr>
                <w:rFonts w:ascii="ＭＳ 明朝" w:hAnsi="ＭＳ 明朝" w:hint="eastAsia"/>
                <w:b/>
                <w:color w:val="000000"/>
                <w:szCs w:val="21"/>
              </w:rPr>
              <w:t xml:space="preserve">　</w:t>
            </w:r>
            <w:r w:rsidRPr="002E0AD8">
              <w:rPr>
                <w:rFonts w:ascii="ＭＳ 明朝" w:hAnsi="ＭＳ 明朝"/>
                <w:b/>
                <w:color w:val="000000"/>
                <w:szCs w:val="21"/>
              </w:rPr>
              <w:t>4-2</w:t>
            </w:r>
            <w:r w:rsidRPr="002E0AD8">
              <w:rPr>
                <w:rFonts w:ascii="ＭＳ 明朝" w:hAnsi="ＭＳ 明朝" w:hint="eastAsia"/>
                <w:b/>
                <w:color w:val="000000"/>
                <w:szCs w:val="21"/>
              </w:rPr>
              <w:t xml:space="preserve">　修理品の製造所等への送付</w:t>
            </w:r>
          </w:p>
          <w:p w:rsidR="001E3130" w:rsidRPr="002E0AD8" w:rsidRDefault="001E3130" w:rsidP="00475009">
            <w:pPr>
              <w:pStyle w:val="ad"/>
              <w:tabs>
                <w:tab w:val="clear" w:pos="4252"/>
                <w:tab w:val="clear" w:pos="8504"/>
              </w:tabs>
              <w:snapToGrid/>
              <w:ind w:leftChars="100" w:left="210" w:rightChars="50" w:right="105" w:firstLineChars="100" w:firstLine="210"/>
              <w:rPr>
                <w:rFonts w:ascii="ＭＳ 明朝"/>
                <w:color w:val="000000"/>
                <w:szCs w:val="21"/>
              </w:rPr>
            </w:pPr>
            <w:r w:rsidRPr="002E0AD8">
              <w:rPr>
                <w:rFonts w:ascii="ＭＳ 明朝" w:hAnsi="ＭＳ 明朝" w:hint="eastAsia"/>
                <w:color w:val="000000"/>
                <w:szCs w:val="21"/>
              </w:rPr>
              <w:t>担当責任者は修理品を製造所等で修理する場合は、通知した修理業者へ文書で修理品を製造所等へ送付するよう指示し、修理後は製造所等から修理内容等について報告を受ける。</w:t>
            </w:r>
          </w:p>
          <w:p w:rsidR="001E3130" w:rsidRPr="002E0AD8" w:rsidRDefault="001E3130" w:rsidP="0042707C">
            <w:pPr>
              <w:ind w:left="51"/>
              <w:rPr>
                <w:b/>
              </w:rPr>
            </w:pPr>
          </w:p>
        </w:tc>
      </w:tr>
    </w:tbl>
    <w:p w:rsidR="001E3130" w:rsidRPr="002E0AD8" w:rsidRDefault="001E3130" w:rsidP="00912AD9">
      <w:pPr>
        <w:rPr>
          <w:b/>
        </w:rPr>
      </w:pPr>
    </w:p>
    <w:p w:rsidR="001E3130" w:rsidRPr="00D743EA" w:rsidRDefault="001E3130" w:rsidP="007C5F1F">
      <w:pPr>
        <w:pStyle w:val="4"/>
        <w:ind w:leftChars="0" w:left="0"/>
        <w:rPr>
          <w:rFonts w:ascii="ＭＳ ゴシック" w:cs="Arial"/>
          <w:b/>
          <w:lang w:eastAsia="ja-JP"/>
        </w:rPr>
      </w:pPr>
      <w:r w:rsidRPr="00D743EA">
        <w:rPr>
          <w:rFonts w:ascii="ＭＳ ゴシック" w:hAnsi="ＭＳ ゴシック" w:cs="Arial" w:hint="eastAsia"/>
          <w:b/>
          <w:lang w:eastAsia="ja-JP"/>
        </w:rPr>
        <w:t>４５　製造工程等のバリデーション（第</w:t>
      </w:r>
      <w:r w:rsidRPr="004C7FA9">
        <w:rPr>
          <w:rFonts w:cs="Arial"/>
          <w:b/>
          <w:lang w:eastAsia="ja-JP"/>
        </w:rPr>
        <w:t>45</w:t>
      </w:r>
      <w:r w:rsidRPr="00D743EA">
        <w:rPr>
          <w:rFonts w:ascii="ＭＳ ゴシック" w:hAnsi="ＭＳ ゴシック" w:cs="Arial" w:hint="eastAsia"/>
          <w:b/>
          <w:lang w:eastAsia="ja-JP"/>
        </w:rPr>
        <w:t>条）</w:t>
      </w:r>
    </w:p>
    <w:p w:rsidR="001E3130" w:rsidRPr="00D743EA" w:rsidRDefault="00E50F9D" w:rsidP="004F1F07">
      <w:pPr>
        <w:ind w:leftChars="100" w:left="630" w:hangingChars="200" w:hanging="420"/>
      </w:pPr>
      <w:r w:rsidRPr="00D743EA">
        <w:rPr>
          <w:rFonts w:hint="eastAsia"/>
        </w:rPr>
        <w:t>（１）</w:t>
      </w:r>
      <w:r w:rsidR="001E3130" w:rsidRPr="00D743EA">
        <w:rPr>
          <w:rFonts w:hint="eastAsia"/>
        </w:rPr>
        <w:t>当社は、実施した製品の製造及びサービスの提供に係る工程について、それ以降の監視又は測定ではその工程の結果たる工程出力情報を検証することができない場合（製品が使用若しくは操作され、又はサービスが提供された後にのみ不具合が明らかになる場合を含む。）においては、その工程について、バリデーションを行う。</w:t>
      </w:r>
    </w:p>
    <w:p w:rsidR="00E04A51" w:rsidRPr="00D743EA" w:rsidRDefault="00E04A51" w:rsidP="00DB444D"/>
    <w:p w:rsidR="001E3130" w:rsidRPr="00D743EA" w:rsidRDefault="00E50F9D" w:rsidP="004F1F07">
      <w:pPr>
        <w:ind w:leftChars="100" w:left="630" w:hangingChars="200" w:hanging="420"/>
      </w:pPr>
      <w:r w:rsidRPr="00D743EA">
        <w:rPr>
          <w:rFonts w:hint="eastAsia"/>
        </w:rPr>
        <w:t>（２）</w:t>
      </w:r>
      <w:r w:rsidR="001E3130" w:rsidRPr="00D743EA">
        <w:rPr>
          <w:rFonts w:hint="eastAsia"/>
        </w:rPr>
        <w:t>当社は、（１）の規定によりバリデーションの対象とされた工程が製品実現計画に定めた結果を得ることができることについて、バリデーションによって実証する。</w:t>
      </w:r>
    </w:p>
    <w:p w:rsidR="00E04A51" w:rsidRPr="00D743EA" w:rsidRDefault="00E04A51" w:rsidP="00DB444D"/>
    <w:p w:rsidR="001E3130" w:rsidRPr="00D743EA" w:rsidRDefault="001E3130" w:rsidP="004F1F07">
      <w:pPr>
        <w:ind w:leftChars="100" w:left="630" w:hangingChars="200" w:hanging="420"/>
      </w:pPr>
      <w:r w:rsidRPr="00D743EA">
        <w:rPr>
          <w:rFonts w:hint="eastAsia"/>
        </w:rPr>
        <w:t>（３）当社は、（１）の規定によりバリデーションの対象とされた工程について、次に掲げる事項（その工程の内容等から該当しないと認められる事項を除く。）に係る実施要領を策定し、かつ、その実施要領に基づく適切な運用を確立する。</w:t>
      </w:r>
    </w:p>
    <w:p w:rsidR="001E3130" w:rsidRPr="00D743EA" w:rsidRDefault="00E04A51" w:rsidP="00CB4396">
      <w:pPr>
        <w:ind w:firstLineChars="300" w:firstLine="630"/>
      </w:pPr>
      <w:r w:rsidRPr="00D743EA">
        <w:t>a)</w:t>
      </w:r>
      <w:r w:rsidRPr="00D743EA">
        <w:rPr>
          <w:rFonts w:hint="eastAsia"/>
        </w:rPr>
        <w:t xml:space="preserve"> </w:t>
      </w:r>
      <w:r w:rsidRPr="00D743EA">
        <w:rPr>
          <w:rFonts w:hint="eastAsia"/>
        </w:rPr>
        <w:t>当該</w:t>
      </w:r>
      <w:r w:rsidR="001E3130" w:rsidRPr="00D743EA">
        <w:rPr>
          <w:rFonts w:hint="eastAsia"/>
        </w:rPr>
        <w:t>工程の照査及び承認のための判定基準</w:t>
      </w:r>
    </w:p>
    <w:p w:rsidR="001E3130" w:rsidRPr="00D743EA" w:rsidRDefault="00E04A51" w:rsidP="00CB4396">
      <w:pPr>
        <w:ind w:firstLineChars="300" w:firstLine="630"/>
      </w:pPr>
      <w:r w:rsidRPr="00D743EA">
        <w:rPr>
          <w:rFonts w:hint="eastAsia"/>
        </w:rPr>
        <w:t xml:space="preserve">b) </w:t>
      </w:r>
      <w:r w:rsidR="001E3130" w:rsidRPr="00D743EA">
        <w:rPr>
          <w:rFonts w:hint="eastAsia"/>
        </w:rPr>
        <w:t>設備及び器具の承認並びに構成員に係る適格性の確認</w:t>
      </w:r>
    </w:p>
    <w:p w:rsidR="001E3130" w:rsidRPr="00D743EA" w:rsidRDefault="00E04A51" w:rsidP="00CB4396">
      <w:pPr>
        <w:ind w:firstLineChars="300" w:firstLine="630"/>
      </w:pPr>
      <w:r w:rsidRPr="00D743EA">
        <w:rPr>
          <w:rFonts w:hint="eastAsia"/>
        </w:rPr>
        <w:t xml:space="preserve">c) </w:t>
      </w:r>
      <w:r w:rsidR="001E3130" w:rsidRPr="00D743EA">
        <w:rPr>
          <w:rFonts w:hint="eastAsia"/>
        </w:rPr>
        <w:t>方法及び手順</w:t>
      </w:r>
    </w:p>
    <w:p w:rsidR="001E3130" w:rsidRPr="00D743EA" w:rsidRDefault="00E04A51" w:rsidP="00CB4396">
      <w:pPr>
        <w:ind w:firstLineChars="300" w:firstLine="630"/>
      </w:pPr>
      <w:r w:rsidRPr="00D743EA">
        <w:rPr>
          <w:rFonts w:hint="eastAsia"/>
        </w:rPr>
        <w:t xml:space="preserve">d) </w:t>
      </w:r>
      <w:r w:rsidR="001E3130" w:rsidRPr="00D743EA">
        <w:rPr>
          <w:rFonts w:ascii="ＭＳ ゴシック" w:eastAsia="ＭＳ ゴシック" w:hAnsi="ＭＳ ゴシック" w:hint="eastAsia"/>
        </w:rPr>
        <w:t>「９　記録の管理（第</w:t>
      </w:r>
      <w:r w:rsidR="001E3130" w:rsidRPr="00D743EA">
        <w:rPr>
          <w:rFonts w:ascii="ＭＳ ゴシック" w:eastAsia="ＭＳ ゴシック" w:hAnsi="ＭＳ ゴシック"/>
        </w:rPr>
        <w:t>9</w:t>
      </w:r>
      <w:r w:rsidR="001E3130" w:rsidRPr="00D743EA">
        <w:rPr>
          <w:rFonts w:ascii="ＭＳ ゴシック" w:eastAsia="ＭＳ ゴシック" w:hAnsi="ＭＳ ゴシック" w:hint="eastAsia"/>
        </w:rPr>
        <w:t>条</w:t>
      </w:r>
      <w:r w:rsidR="00D84F15" w:rsidRPr="00D743EA">
        <w:rPr>
          <w:rFonts w:ascii="ＭＳ ゴシック" w:eastAsia="ＭＳ ゴシック" w:hAnsi="ＭＳ ゴシック" w:hint="eastAsia"/>
        </w:rPr>
        <w:t>、第68条</w:t>
      </w:r>
      <w:r w:rsidR="001E3130" w:rsidRPr="00D743EA">
        <w:rPr>
          <w:rFonts w:ascii="ＭＳ ゴシック" w:eastAsia="ＭＳ ゴシック" w:hAnsi="ＭＳ ゴシック" w:hint="eastAsia"/>
        </w:rPr>
        <w:t>）」</w:t>
      </w:r>
      <w:r w:rsidR="001E3130" w:rsidRPr="00D743EA">
        <w:rPr>
          <w:rFonts w:hint="eastAsia"/>
        </w:rPr>
        <w:t>に規定する記録に係る要求事項</w:t>
      </w:r>
    </w:p>
    <w:p w:rsidR="001E3130" w:rsidRPr="00D743EA" w:rsidRDefault="00E04A51" w:rsidP="00CB4396">
      <w:pPr>
        <w:ind w:leftChars="300" w:left="840" w:hangingChars="100" w:hanging="210"/>
      </w:pPr>
      <w:r w:rsidRPr="00D743EA">
        <w:rPr>
          <w:rFonts w:hint="eastAsia"/>
        </w:rPr>
        <w:t xml:space="preserve">e) </w:t>
      </w:r>
      <w:r w:rsidR="001E3130" w:rsidRPr="00D743EA">
        <w:rPr>
          <w:rFonts w:hint="eastAsia"/>
        </w:rPr>
        <w:t>再バリデーション（製造手順を変更した場合等において、再度バリデーションを行うことをいう。）</w:t>
      </w:r>
    </w:p>
    <w:p w:rsidR="00E04A51" w:rsidRPr="00D743EA" w:rsidRDefault="00E04A51" w:rsidP="00DB444D"/>
    <w:p w:rsidR="00CB4396" w:rsidRPr="00D743EA" w:rsidRDefault="00E50F9D" w:rsidP="004F1F07">
      <w:pPr>
        <w:ind w:leftChars="50" w:left="525" w:hangingChars="200" w:hanging="420"/>
      </w:pPr>
      <w:r w:rsidRPr="00D743EA">
        <w:rPr>
          <w:rFonts w:hint="eastAsia"/>
        </w:rPr>
        <w:t>（４）</w:t>
      </w:r>
      <w:r w:rsidR="001E3130" w:rsidRPr="00D743EA">
        <w:rPr>
          <w:rFonts w:hint="eastAsia"/>
        </w:rPr>
        <w:t>当社は、製品の製品要求事項への適合性に影響を及ぼす製造及びサービスの提供にソフトウェア</w:t>
      </w:r>
    </w:p>
    <w:p w:rsidR="00CB4396" w:rsidRPr="00D743EA" w:rsidRDefault="001E3130" w:rsidP="004F1F07">
      <w:pPr>
        <w:ind w:leftChars="250" w:left="525"/>
      </w:pPr>
      <w:r w:rsidRPr="00D743EA">
        <w:rPr>
          <w:rFonts w:hint="eastAsia"/>
        </w:rPr>
        <w:t>を使用する場合にあっては</w:t>
      </w:r>
      <w:r w:rsidR="00CB4396" w:rsidRPr="00D743EA">
        <w:rPr>
          <w:rFonts w:hint="eastAsia"/>
        </w:rPr>
        <w:t>、そのソフトウェアの使用（ソフトウェア又はその使用の在り方に係る</w:t>
      </w:r>
    </w:p>
    <w:p w:rsidR="001E3130" w:rsidRPr="00D743EA" w:rsidRDefault="001E3130" w:rsidP="004F1F07">
      <w:pPr>
        <w:ind w:leftChars="250" w:left="525"/>
      </w:pPr>
      <w:r w:rsidRPr="00D743EA">
        <w:rPr>
          <w:rFonts w:hint="eastAsia"/>
        </w:rPr>
        <w:t>変更を含む。）に係るバリデーションについて手順を確立し、これを文書化する。</w:t>
      </w:r>
    </w:p>
    <w:p w:rsidR="00E04A51" w:rsidRPr="00D743EA" w:rsidRDefault="00E04A51" w:rsidP="00DB444D"/>
    <w:p w:rsidR="001E3130" w:rsidRPr="00D743EA" w:rsidRDefault="00E50F9D" w:rsidP="004F1F07">
      <w:pPr>
        <w:ind w:firstLineChars="50" w:firstLine="105"/>
      </w:pPr>
      <w:r w:rsidRPr="00D743EA">
        <w:rPr>
          <w:rFonts w:hint="eastAsia"/>
        </w:rPr>
        <w:t>（５）</w:t>
      </w:r>
      <w:r w:rsidR="00E04A51" w:rsidRPr="00D743EA">
        <w:rPr>
          <w:rFonts w:hint="eastAsia"/>
        </w:rPr>
        <w:t>当社は、（４）</w:t>
      </w:r>
      <w:r w:rsidR="001E3130" w:rsidRPr="00D743EA">
        <w:rPr>
          <w:rFonts w:hint="eastAsia"/>
        </w:rPr>
        <w:t>のソフ</w:t>
      </w:r>
      <w:r w:rsidR="00E04A51" w:rsidRPr="00D743EA">
        <w:rPr>
          <w:rFonts w:hint="eastAsia"/>
        </w:rPr>
        <w:t>トウェアを初めて使用するときは、あらかじめ、バリデーションを行</w:t>
      </w:r>
      <w:r w:rsidR="001E3130" w:rsidRPr="00D743EA">
        <w:rPr>
          <w:rFonts w:hint="eastAsia"/>
        </w:rPr>
        <w:t>う。</w:t>
      </w:r>
    </w:p>
    <w:p w:rsidR="00E04A51" w:rsidRPr="00D743EA" w:rsidRDefault="00E04A51" w:rsidP="00DB444D"/>
    <w:p w:rsidR="006055A5" w:rsidRDefault="00E50F9D" w:rsidP="004F1F07">
      <w:pPr>
        <w:ind w:firstLineChars="50" w:firstLine="105"/>
      </w:pPr>
      <w:r w:rsidRPr="00D743EA">
        <w:rPr>
          <w:rFonts w:hint="eastAsia"/>
        </w:rPr>
        <w:t>（６）</w:t>
      </w:r>
      <w:r w:rsidR="001E3130" w:rsidRPr="00D743EA">
        <w:rPr>
          <w:rFonts w:hint="eastAsia"/>
        </w:rPr>
        <w:t>当社は、（１）から（５）までに規定するバリデーションの記録を作成し、これを保管する。</w:t>
      </w:r>
    </w:p>
    <w:p w:rsidR="006055A5" w:rsidRDefault="006055A5" w:rsidP="00475009">
      <w:pPr>
        <w:ind w:firstLineChars="200" w:firstLine="420"/>
      </w:pPr>
    </w:p>
    <w:p w:rsidR="003361A3" w:rsidRPr="00D743EA" w:rsidRDefault="003361A3" w:rsidP="00475009">
      <w:pPr>
        <w:ind w:firstLineChars="200" w:firstLine="420"/>
      </w:pPr>
    </w:p>
    <w:p w:rsidR="001E3130" w:rsidRDefault="001E3130" w:rsidP="007C5F1F">
      <w:pPr>
        <w:pStyle w:val="4"/>
        <w:ind w:leftChars="0" w:left="0"/>
        <w:rPr>
          <w:rFonts w:ascii="ＭＳ ゴシック" w:hAnsi="ＭＳ ゴシック" w:cs="Arial"/>
          <w:b/>
          <w:lang w:eastAsia="ja-JP"/>
        </w:rPr>
      </w:pPr>
      <w:r w:rsidRPr="00D743EA">
        <w:rPr>
          <w:rFonts w:ascii="ＭＳ ゴシック" w:hAnsi="ＭＳ ゴシック" w:cs="Arial" w:hint="eastAsia"/>
          <w:b/>
          <w:lang w:eastAsia="ja-JP"/>
        </w:rPr>
        <w:lastRenderedPageBreak/>
        <w:t>４７　識別（第</w:t>
      </w:r>
      <w:r w:rsidRPr="00D743EA">
        <w:rPr>
          <w:rFonts w:cs="Arial"/>
          <w:b/>
          <w:lang w:eastAsia="ja-JP"/>
        </w:rPr>
        <w:t>47</w:t>
      </w:r>
      <w:r w:rsidRPr="00D743EA">
        <w:rPr>
          <w:rFonts w:ascii="ＭＳ ゴシック" w:hAnsi="ＭＳ ゴシック" w:cs="Arial" w:hint="eastAsia"/>
          <w:b/>
          <w:lang w:eastAsia="ja-JP"/>
        </w:rPr>
        <w:t>条）</w:t>
      </w:r>
    </w:p>
    <w:p w:rsidR="006055A5" w:rsidRPr="00D743EA" w:rsidRDefault="006055A5" w:rsidP="00D71E5A">
      <w:pPr>
        <w:pStyle w:val="x"/>
        <w:ind w:firstLineChars="100" w:firstLine="210"/>
      </w:pPr>
      <w:r w:rsidRPr="00D743EA">
        <w:rPr>
          <w:rFonts w:hint="eastAsia"/>
        </w:rPr>
        <w:t>（１）当社は、製品実現に係る全ての工程において、適切な手段により製品を識別する。</w:t>
      </w:r>
      <w:r w:rsidRPr="00D743EA">
        <w:t xml:space="preserve"> </w:t>
      </w:r>
    </w:p>
    <w:p w:rsidR="006055A5" w:rsidRPr="00D71E5A" w:rsidRDefault="006055A5" w:rsidP="003A65FD">
      <w:pPr>
        <w:pStyle w:val="x"/>
      </w:pPr>
    </w:p>
    <w:p w:rsidR="006055A5" w:rsidRPr="00D743EA" w:rsidRDefault="006055A5" w:rsidP="00D71E5A">
      <w:pPr>
        <w:pStyle w:val="x"/>
        <w:ind w:firstLineChars="100" w:firstLine="210"/>
      </w:pPr>
      <w:r w:rsidRPr="00D743EA">
        <w:rPr>
          <w:rFonts w:hint="eastAsia"/>
        </w:rPr>
        <w:t>（２）当社は、（１）の識別に係る手順を確立し、これを文書化する。</w:t>
      </w:r>
      <w:r w:rsidRPr="00D743EA">
        <w:t xml:space="preserve"> </w:t>
      </w:r>
    </w:p>
    <w:p w:rsidR="006055A5" w:rsidRPr="00D71E5A" w:rsidRDefault="006055A5" w:rsidP="003A65FD">
      <w:pPr>
        <w:pStyle w:val="x"/>
      </w:pPr>
    </w:p>
    <w:p w:rsidR="006055A5" w:rsidRPr="00D743EA" w:rsidRDefault="006055A5" w:rsidP="00D429B4">
      <w:pPr>
        <w:pStyle w:val="x"/>
        <w:ind w:leftChars="100" w:left="630" w:hangingChars="200" w:hanging="420"/>
      </w:pPr>
      <w:r w:rsidRPr="00D743EA">
        <w:rPr>
          <w:rFonts w:hint="eastAsia"/>
        </w:rPr>
        <w:t>（３）当社は、返却された製品について、適合製品（製品の要求事項に適合する製品をいう。）から明確</w:t>
      </w:r>
      <w:r w:rsidR="00EF53EE" w:rsidRPr="00D743EA">
        <w:rPr>
          <w:rFonts w:hint="eastAsia"/>
        </w:rPr>
        <w:t>に識別されるようにするための手順を確立し、これを文書化する。</w:t>
      </w:r>
    </w:p>
    <w:p w:rsidR="006055A5" w:rsidRDefault="006055A5" w:rsidP="006055A5"/>
    <w:p w:rsidR="00EF53EE" w:rsidRPr="00EF53EE" w:rsidRDefault="00EF53EE" w:rsidP="00EF53EE">
      <w:pPr>
        <w:pStyle w:val="4"/>
        <w:ind w:leftChars="0" w:left="0"/>
        <w:rPr>
          <w:rFonts w:ascii="ＭＳ ゴシック" w:cs="Arial"/>
          <w:b/>
          <w:lang w:eastAsia="ja-JP"/>
        </w:rPr>
      </w:pPr>
      <w:r>
        <w:rPr>
          <w:rFonts w:ascii="ＭＳ ゴシック" w:hAnsi="ＭＳ ゴシック" w:cs="Arial" w:hint="eastAsia"/>
          <w:b/>
          <w:lang w:eastAsia="ja-JP"/>
        </w:rPr>
        <w:t>４８</w:t>
      </w:r>
      <w:r w:rsidRPr="002E0AD8">
        <w:rPr>
          <w:rFonts w:ascii="ＭＳ ゴシック" w:hAnsi="ＭＳ ゴシック" w:cs="Arial" w:hint="eastAsia"/>
          <w:b/>
          <w:lang w:eastAsia="ja-JP"/>
        </w:rPr>
        <w:t xml:space="preserve">　</w:t>
      </w:r>
      <w:r>
        <w:rPr>
          <w:rFonts w:ascii="ＭＳ ゴシック" w:hAnsi="ＭＳ ゴシック" w:cs="Arial" w:hint="eastAsia"/>
          <w:b/>
          <w:lang w:eastAsia="ja-JP"/>
        </w:rPr>
        <w:t>追跡可能性の確保（第</w:t>
      </w:r>
      <w:r w:rsidRPr="00DD736A">
        <w:rPr>
          <w:rFonts w:cs="Arial"/>
          <w:b/>
          <w:lang w:eastAsia="ja-JP"/>
        </w:rPr>
        <w:t>48</w:t>
      </w:r>
      <w:r>
        <w:rPr>
          <w:rFonts w:ascii="ＭＳ ゴシック" w:hAnsi="ＭＳ ゴシック" w:cs="Arial" w:hint="eastAsia"/>
          <w:b/>
          <w:lang w:eastAsia="ja-JP"/>
        </w:rPr>
        <w:t>条）</w:t>
      </w:r>
    </w:p>
    <w:p w:rsidR="001237A4" w:rsidRPr="00D743EA" w:rsidRDefault="001237A4" w:rsidP="00D71E5A">
      <w:pPr>
        <w:pStyle w:val="x"/>
        <w:ind w:firstLineChars="100" w:firstLine="210"/>
      </w:pPr>
      <w:r w:rsidRPr="00D743EA">
        <w:rPr>
          <w:rFonts w:hint="eastAsia"/>
        </w:rPr>
        <w:t>（１）当社は、製品の追跡可能性の確保に係る手順を確立し、これを文書化する。</w:t>
      </w:r>
      <w:r w:rsidRPr="00D743EA">
        <w:t xml:space="preserve"> </w:t>
      </w:r>
    </w:p>
    <w:p w:rsidR="001237A4" w:rsidRPr="00D743EA" w:rsidRDefault="001237A4" w:rsidP="003A65FD">
      <w:pPr>
        <w:pStyle w:val="x"/>
      </w:pPr>
    </w:p>
    <w:p w:rsidR="007F2C67" w:rsidRPr="00D743EA" w:rsidRDefault="001237A4" w:rsidP="00D429B4">
      <w:pPr>
        <w:pStyle w:val="x"/>
        <w:ind w:leftChars="100" w:left="630" w:hangingChars="200" w:hanging="420"/>
      </w:pPr>
      <w:r w:rsidRPr="00D743EA">
        <w:rPr>
          <w:rFonts w:hint="eastAsia"/>
        </w:rPr>
        <w:t>（２）当社は、（１）の手順を記載した手順書において、製品ごとに、追跡可能性の確保の程度及びその</w:t>
      </w:r>
      <w:r w:rsidR="007F2C67" w:rsidRPr="00D743EA">
        <w:rPr>
          <w:rFonts w:hint="eastAsia"/>
        </w:rPr>
        <w:t>ために必要な記録に係る要件を定める。</w:t>
      </w:r>
    </w:p>
    <w:p w:rsidR="007F2C67" w:rsidRDefault="007F2C67" w:rsidP="003A65FD">
      <w:pPr>
        <w:pStyle w:val="x"/>
      </w:pPr>
    </w:p>
    <w:p w:rsidR="001237A4" w:rsidRPr="00D743EA" w:rsidRDefault="001237A4" w:rsidP="00D429B4">
      <w:pPr>
        <w:pStyle w:val="x"/>
        <w:ind w:leftChars="100" w:left="630" w:hangingChars="200" w:hanging="420"/>
      </w:pPr>
      <w:r w:rsidRPr="00D743EA">
        <w:rPr>
          <w:rFonts w:hint="eastAsia"/>
        </w:rPr>
        <w:t>（３）当社は、製品の追跡可能性の確保が製品要求事項である場合においては、その製品について識別</w:t>
      </w:r>
      <w:r w:rsidR="007F2C67" w:rsidRPr="00D743EA">
        <w:rPr>
          <w:rFonts w:hint="eastAsia"/>
        </w:rPr>
        <w:t>のための固有の表示等により管理するとともに、これを記録する。</w:t>
      </w:r>
    </w:p>
    <w:p w:rsidR="001E3130" w:rsidRPr="00D743EA" w:rsidRDefault="001E3130" w:rsidP="007C5F1F">
      <w:pPr>
        <w:rPr>
          <w:rFonts w:ascii="ＭＳ 明朝"/>
          <w:kern w:val="0"/>
          <w:szCs w:val="21"/>
        </w:rPr>
      </w:pPr>
    </w:p>
    <w:p w:rsidR="001E3130" w:rsidRPr="00D743EA" w:rsidRDefault="001E3130" w:rsidP="007C5F1F">
      <w:pPr>
        <w:pStyle w:val="4"/>
        <w:ind w:leftChars="0" w:left="0"/>
        <w:rPr>
          <w:rFonts w:ascii="ＭＳ ゴシック" w:cs="Arial"/>
          <w:b/>
          <w:lang w:eastAsia="ja-JP"/>
        </w:rPr>
      </w:pPr>
      <w:r w:rsidRPr="00D743EA">
        <w:rPr>
          <w:rFonts w:ascii="ＭＳ ゴシック" w:hAnsi="ＭＳ ゴシック" w:cs="Arial" w:hint="eastAsia"/>
          <w:b/>
          <w:lang w:eastAsia="ja-JP"/>
        </w:rPr>
        <w:t>５０　製品の状態の識別（第</w:t>
      </w:r>
      <w:r w:rsidRPr="00D743EA">
        <w:rPr>
          <w:rFonts w:cs="Arial"/>
          <w:b/>
          <w:lang w:eastAsia="ja-JP"/>
        </w:rPr>
        <w:t>50</w:t>
      </w:r>
      <w:r w:rsidRPr="00D743EA">
        <w:rPr>
          <w:rFonts w:ascii="ＭＳ ゴシック" w:hAnsi="ＭＳ ゴシック" w:cs="Arial" w:hint="eastAsia"/>
          <w:b/>
          <w:lang w:eastAsia="ja-JP"/>
        </w:rPr>
        <w:t>条）</w:t>
      </w:r>
    </w:p>
    <w:p w:rsidR="001E3130" w:rsidRPr="00D743EA" w:rsidRDefault="001E3130" w:rsidP="007F2C67">
      <w:pPr>
        <w:ind w:firstLineChars="100" w:firstLine="210"/>
        <w:rPr>
          <w:rFonts w:ascii="ＭＳ 明朝"/>
        </w:rPr>
      </w:pPr>
      <w:r w:rsidRPr="00D743EA">
        <w:rPr>
          <w:rFonts w:hint="eastAsia"/>
        </w:rPr>
        <w:t>（１）当</w:t>
      </w:r>
      <w:r w:rsidRPr="00D743EA">
        <w:rPr>
          <w:rFonts w:ascii="ＭＳ 明朝" w:hAnsi="ＭＳ 明朝" w:hint="eastAsia"/>
        </w:rPr>
        <w:t>社は、監視及び測定に係る要求事項に照らして製品の状態を識別する。</w:t>
      </w:r>
    </w:p>
    <w:p w:rsidR="001E3130" w:rsidRPr="00D743EA" w:rsidRDefault="001E3130" w:rsidP="007C5F1F">
      <w:pPr>
        <w:rPr>
          <w:rFonts w:ascii="ＭＳ 明朝"/>
        </w:rPr>
      </w:pPr>
    </w:p>
    <w:p w:rsidR="001E3130" w:rsidRDefault="001E3130" w:rsidP="007F2C67">
      <w:pPr>
        <w:ind w:leftChars="100" w:left="630" w:hangingChars="200" w:hanging="420"/>
        <w:rPr>
          <w:rFonts w:ascii="ＭＳ 明朝" w:hAnsi="ＭＳ 明朝"/>
        </w:rPr>
      </w:pPr>
      <w:r w:rsidRPr="00D743EA">
        <w:rPr>
          <w:rFonts w:ascii="ＭＳ 明朝" w:hAnsi="ＭＳ 明朝" w:hint="eastAsia"/>
        </w:rPr>
        <w:t>（２）当社は、試験検査に合格した製品（許可された特別採用の下で出荷の決定がなされたものを含む。）のみが出荷され、使用若しくは操作され、又は設置されるようにするために、製品の状態を、製品の製造、保管、設置及び附帯サービス業務に係る全ての工程において識別できるようにし、これを維持する。</w:t>
      </w:r>
    </w:p>
    <w:p w:rsidR="007F2C67" w:rsidRPr="00D743EA" w:rsidRDefault="007F2C67" w:rsidP="007F2C67">
      <w:pPr>
        <w:ind w:leftChars="100" w:left="630" w:hangingChars="200" w:hanging="420"/>
        <w:rPr>
          <w:rFonts w:ascii="ＭＳ 明朝"/>
        </w:rPr>
      </w:pPr>
    </w:p>
    <w:p w:rsidR="007F2C67" w:rsidRPr="00D743EA" w:rsidRDefault="007F2C67" w:rsidP="007F2C67">
      <w:pPr>
        <w:pStyle w:val="4"/>
        <w:ind w:leftChars="0" w:left="0"/>
        <w:rPr>
          <w:rFonts w:ascii="ＭＳ ゴシック" w:cs="Arial"/>
          <w:b/>
          <w:lang w:eastAsia="ja-JP"/>
        </w:rPr>
      </w:pPr>
      <w:r w:rsidRPr="00D743EA">
        <w:rPr>
          <w:rFonts w:ascii="ＭＳ ゴシック" w:hAnsi="ＭＳ ゴシック" w:cs="Arial" w:hint="eastAsia"/>
          <w:b/>
          <w:lang w:eastAsia="ja-JP"/>
        </w:rPr>
        <w:t>５１　製品受領者の物品等（第</w:t>
      </w:r>
      <w:r w:rsidRPr="002F7D0D">
        <w:rPr>
          <w:rFonts w:cs="Arial"/>
          <w:b/>
          <w:lang w:eastAsia="ja-JP"/>
        </w:rPr>
        <w:t>51</w:t>
      </w:r>
      <w:r w:rsidRPr="00D743EA">
        <w:rPr>
          <w:rFonts w:ascii="ＭＳ ゴシック" w:hAnsi="ＭＳ ゴシック" w:cs="Arial" w:hint="eastAsia"/>
          <w:b/>
          <w:lang w:eastAsia="ja-JP"/>
        </w:rPr>
        <w:t>条）</w:t>
      </w:r>
    </w:p>
    <w:p w:rsidR="007F2C67" w:rsidRPr="00D743EA" w:rsidRDefault="007F2C67" w:rsidP="0034658D">
      <w:pPr>
        <w:pStyle w:val="x"/>
        <w:ind w:leftChars="100" w:left="630" w:hangingChars="200" w:hanging="420"/>
      </w:pPr>
      <w:r w:rsidRPr="00D743EA">
        <w:rPr>
          <w:rFonts w:hint="eastAsia"/>
        </w:rPr>
        <w:t>（１）当社は、製品等に使用し、又は組み込むために提供された製品受領者の物品等（製品受領者が所有権を有する知的財産及び情報を含む。）を識別するとともに、検証し、保護する。</w:t>
      </w:r>
    </w:p>
    <w:p w:rsidR="007F2C67" w:rsidRPr="00D743EA" w:rsidRDefault="007F2C67" w:rsidP="003A65FD">
      <w:pPr>
        <w:pStyle w:val="x"/>
      </w:pPr>
    </w:p>
    <w:p w:rsidR="007F2C67" w:rsidRPr="00D743EA" w:rsidRDefault="007F2C67" w:rsidP="0034658D">
      <w:pPr>
        <w:pStyle w:val="x"/>
        <w:ind w:leftChars="100" w:left="630" w:hangingChars="200" w:hanging="420"/>
      </w:pPr>
      <w:r w:rsidRPr="00D743EA">
        <w:rPr>
          <w:rFonts w:hint="eastAsia"/>
        </w:rPr>
        <w:t>（２）当社は、（１）の物品等を紛失し、若しくは損傷した場合、又は使用に適さないことが判明した場合においては、製品受領者にその内容を報告するとともに、記録を作成し、これを保管する。</w:t>
      </w:r>
    </w:p>
    <w:p w:rsidR="007F2C67" w:rsidRPr="00D743EA" w:rsidRDefault="007F2C67" w:rsidP="003A65FD">
      <w:pPr>
        <w:pStyle w:val="x"/>
      </w:pPr>
    </w:p>
    <w:p w:rsidR="001E3130" w:rsidRDefault="007F2C67" w:rsidP="0034658D">
      <w:pPr>
        <w:pStyle w:val="x"/>
        <w:ind w:leftChars="100" w:left="630" w:hangingChars="200" w:hanging="420"/>
      </w:pPr>
      <w:r w:rsidRPr="00D743EA">
        <w:rPr>
          <w:rFonts w:hint="eastAsia"/>
        </w:rPr>
        <w:t>（３）当社は、（１）の物品等を当社が管理し、又は使用している間は、十分な注意を払ってその物品を取り扱う。</w:t>
      </w:r>
    </w:p>
    <w:p w:rsidR="007F2C67" w:rsidRPr="007F2C67" w:rsidRDefault="007F2C67" w:rsidP="003A65FD">
      <w:pPr>
        <w:pStyle w:val="x"/>
      </w:pPr>
    </w:p>
    <w:p w:rsidR="001237A4" w:rsidRPr="007F2C67" w:rsidRDefault="007F2C67" w:rsidP="007F2C67">
      <w:pPr>
        <w:pStyle w:val="3"/>
      </w:pPr>
      <w:r w:rsidRPr="00D743EA">
        <w:rPr>
          <w:rFonts w:hint="eastAsia"/>
        </w:rPr>
        <w:t>５２　製品の保持（第</w:t>
      </w:r>
      <w:r w:rsidRPr="00D743EA">
        <w:t>52</w:t>
      </w:r>
      <w:r w:rsidRPr="00D743EA">
        <w:rPr>
          <w:rFonts w:hint="eastAsia"/>
        </w:rPr>
        <w:t>条）</w:t>
      </w:r>
    </w:p>
    <w:p w:rsidR="001237A4" w:rsidRPr="00D743EA" w:rsidRDefault="001237A4" w:rsidP="0034658D">
      <w:pPr>
        <w:pStyle w:val="x"/>
        <w:ind w:leftChars="100" w:left="630" w:hangingChars="200" w:hanging="420"/>
      </w:pPr>
      <w:r w:rsidRPr="00D743EA">
        <w:rPr>
          <w:rFonts w:hint="eastAsia"/>
        </w:rPr>
        <w:t>（１）当社は、製造から出荷までの間における製品の適合性の保持（識別、取扱い、包装、保管及び保</w:t>
      </w:r>
      <w:r w:rsidR="007F2C67" w:rsidRPr="00D743EA">
        <w:rPr>
          <w:rFonts w:hint="eastAsia"/>
        </w:rPr>
        <w:t>護を含む。）に係る手順又は作業指図に係る体系を確立し、これを文書化する。ただし、限定一般医療機器に係る製品については、その製品について当社が担当する業務の間に限</w:t>
      </w:r>
      <w:r w:rsidR="007F2C67">
        <w:rPr>
          <w:rFonts w:hint="eastAsia"/>
        </w:rPr>
        <w:t>る。</w:t>
      </w:r>
    </w:p>
    <w:p w:rsidR="001237A4" w:rsidRPr="00D743EA" w:rsidRDefault="001237A4" w:rsidP="003A65FD">
      <w:pPr>
        <w:pStyle w:val="x"/>
      </w:pPr>
    </w:p>
    <w:p w:rsidR="001237A4" w:rsidRPr="00D743EA" w:rsidRDefault="001237A4" w:rsidP="0034658D">
      <w:pPr>
        <w:pStyle w:val="x"/>
        <w:ind w:leftChars="100" w:left="630" w:hangingChars="200" w:hanging="420"/>
      </w:pPr>
      <w:r w:rsidRPr="00D743EA">
        <w:rPr>
          <w:rFonts w:hint="eastAsia"/>
        </w:rPr>
        <w:lastRenderedPageBreak/>
        <w:t>（２）当社は、使用の期限が限定された製品又は特別な保管条件を要する製品の管理について、手順又</w:t>
      </w:r>
      <w:r w:rsidR="007F2C67" w:rsidRPr="00D743EA">
        <w:rPr>
          <w:rFonts w:hint="eastAsia"/>
        </w:rPr>
        <w:t>は作業指図に係る体系を確立し、かつ、これらを文書化する。ただし、限定一般医療機器に係る製品については、この限りでな</w:t>
      </w:r>
      <w:r w:rsidR="007F2C67">
        <w:rPr>
          <w:rFonts w:hint="eastAsia"/>
        </w:rPr>
        <w:t>い。</w:t>
      </w:r>
    </w:p>
    <w:p w:rsidR="001237A4" w:rsidRPr="00D743EA" w:rsidRDefault="001237A4" w:rsidP="003A65FD">
      <w:pPr>
        <w:pStyle w:val="x"/>
      </w:pPr>
    </w:p>
    <w:p w:rsidR="001237A4" w:rsidRDefault="001237A4" w:rsidP="0034658D">
      <w:pPr>
        <w:pStyle w:val="x"/>
        <w:ind w:leftChars="100" w:left="630" w:hangingChars="200" w:hanging="420"/>
      </w:pPr>
      <w:r w:rsidRPr="00D743EA">
        <w:rPr>
          <w:rFonts w:hint="eastAsia"/>
        </w:rPr>
        <w:t>（３）当社は、（２）の特別な保管条件について管理するとともに、これを記録する。ただし、限定一般</w:t>
      </w:r>
      <w:r w:rsidR="007F2C67">
        <w:rPr>
          <w:rFonts w:hint="eastAsia"/>
        </w:rPr>
        <w:t>医療</w:t>
      </w:r>
      <w:r w:rsidR="007F2C67" w:rsidRPr="00D743EA">
        <w:rPr>
          <w:rFonts w:hint="eastAsia"/>
        </w:rPr>
        <w:t>機器に係る製品については、この限りでない</w:t>
      </w:r>
      <w:r w:rsidR="007F2C67">
        <w:rPr>
          <w:rFonts w:hint="eastAsia"/>
        </w:rPr>
        <w:t>。</w:t>
      </w:r>
    </w:p>
    <w:p w:rsidR="001E3130" w:rsidRPr="00D743EA" w:rsidRDefault="001E3130" w:rsidP="005D0CBC">
      <w:pPr>
        <w:rPr>
          <w:rFonts w:ascii="ＭＳ 明朝"/>
          <w:kern w:val="0"/>
          <w:szCs w:val="21"/>
        </w:rPr>
      </w:pPr>
    </w:p>
    <w:tbl>
      <w:tblPr>
        <w:tblpPr w:leftFromText="142" w:rightFromText="142" w:vertAnchor="text" w:horzAnchor="margin" w:tblpY="33"/>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2"/>
      </w:tblGrid>
      <w:tr w:rsidR="00BD4FD3" w:rsidTr="007858D4">
        <w:trPr>
          <w:trHeight w:val="7485"/>
        </w:trPr>
        <w:tc>
          <w:tcPr>
            <w:tcW w:w="10022" w:type="dxa"/>
            <w:tcBorders>
              <w:top w:val="single" w:sz="12" w:space="0" w:color="auto"/>
              <w:left w:val="single" w:sz="12" w:space="0" w:color="auto"/>
              <w:bottom w:val="single" w:sz="12" w:space="0" w:color="auto"/>
              <w:right w:val="single" w:sz="12" w:space="0" w:color="auto"/>
            </w:tcBorders>
          </w:tcPr>
          <w:p w:rsidR="00BD4FD3" w:rsidRDefault="00BD4FD3" w:rsidP="00BD4FD3"/>
          <w:p w:rsidR="00BD4FD3" w:rsidRPr="0092341B" w:rsidRDefault="00BD4FD3" w:rsidP="00BD4FD3">
            <w:pPr>
              <w:jc w:val="left"/>
            </w:pPr>
            <w:r w:rsidRPr="0092341B">
              <w:rPr>
                <w:rFonts w:hint="eastAsia"/>
              </w:rPr>
              <w:t xml:space="preserve">【　</w:t>
            </w:r>
            <w:r w:rsidRPr="0092341B">
              <w:rPr>
                <w:rFonts w:hint="eastAsia"/>
                <w:b/>
              </w:rPr>
              <w:t xml:space="preserve">製品の識別・追跡可能性の確保・製品の保持に係る手順　</w:t>
            </w:r>
            <w:r w:rsidRPr="0092341B">
              <w:rPr>
                <w:rFonts w:hint="eastAsia"/>
              </w:rPr>
              <w:t>】</w:t>
            </w:r>
          </w:p>
          <w:p w:rsidR="00BD4FD3" w:rsidRPr="0092341B" w:rsidRDefault="00585F4F" w:rsidP="00BD4FD3">
            <w:pPr>
              <w:ind w:firstLineChars="50" w:firstLine="105"/>
              <w:jc w:val="left"/>
              <w:rPr>
                <w:b/>
              </w:rPr>
            </w:pPr>
            <w:r w:rsidRPr="00DC73CC">
              <w:rPr>
                <w:rFonts w:ascii="ＭＳ 明朝" w:hAnsi="ＭＳ 明朝" w:hint="eastAsia"/>
                <w:b/>
              </w:rPr>
              <w:t>1</w:t>
            </w:r>
            <w:r w:rsidR="00BD4FD3">
              <w:rPr>
                <w:rFonts w:hint="eastAsia"/>
                <w:b/>
              </w:rPr>
              <w:t xml:space="preserve">　</w:t>
            </w:r>
            <w:r w:rsidR="00BD4FD3" w:rsidRPr="0092341B">
              <w:rPr>
                <w:rFonts w:hint="eastAsia"/>
                <w:b/>
              </w:rPr>
              <w:t>目的</w:t>
            </w:r>
          </w:p>
          <w:p w:rsidR="00BD4FD3" w:rsidRPr="0092341B" w:rsidRDefault="00BD4FD3" w:rsidP="00BD4FD3">
            <w:pPr>
              <w:ind w:left="210" w:hangingChars="100" w:hanging="210"/>
              <w:jc w:val="left"/>
            </w:pPr>
            <w:r w:rsidRPr="0092341B">
              <w:rPr>
                <w:rFonts w:hint="eastAsia"/>
              </w:rPr>
              <w:t xml:space="preserve">　</w:t>
            </w:r>
            <w:r>
              <w:rPr>
                <w:rFonts w:hint="eastAsia"/>
              </w:rPr>
              <w:t xml:space="preserve">  </w:t>
            </w:r>
            <w:r w:rsidRPr="0092341B">
              <w:rPr>
                <w:rFonts w:hint="eastAsia"/>
              </w:rPr>
              <w:t>当社が製造販売する製品の識別</w:t>
            </w:r>
            <w:r>
              <w:rPr>
                <w:rFonts w:hint="eastAsia"/>
              </w:rPr>
              <w:t>、追跡可能性の確保及び</w:t>
            </w:r>
            <w:r w:rsidRPr="0092341B">
              <w:rPr>
                <w:rFonts w:hint="eastAsia"/>
              </w:rPr>
              <w:t>製品の保持に関する手順を定める。</w:t>
            </w:r>
          </w:p>
          <w:p w:rsidR="00BD4FD3" w:rsidRPr="00550482" w:rsidRDefault="00BD4FD3" w:rsidP="00BD4FD3">
            <w:pPr>
              <w:jc w:val="left"/>
            </w:pPr>
          </w:p>
          <w:p w:rsidR="00BD4FD3" w:rsidRPr="0092341B" w:rsidRDefault="00585F4F" w:rsidP="00BD4FD3">
            <w:pPr>
              <w:ind w:firstLineChars="50" w:firstLine="105"/>
              <w:jc w:val="left"/>
              <w:rPr>
                <w:b/>
              </w:rPr>
            </w:pPr>
            <w:r w:rsidRPr="00DC73CC">
              <w:rPr>
                <w:rFonts w:ascii="ＭＳ 明朝" w:hAnsi="ＭＳ 明朝" w:hint="eastAsia"/>
                <w:b/>
              </w:rPr>
              <w:t>2</w:t>
            </w:r>
            <w:r w:rsidR="00BD4FD3">
              <w:rPr>
                <w:rFonts w:hint="eastAsia"/>
                <w:b/>
              </w:rPr>
              <w:t xml:space="preserve">　</w:t>
            </w:r>
            <w:r w:rsidR="00BD4FD3" w:rsidRPr="0092341B">
              <w:rPr>
                <w:rFonts w:hint="eastAsia"/>
                <w:b/>
              </w:rPr>
              <w:t>製品の識別</w:t>
            </w:r>
          </w:p>
          <w:p w:rsidR="00BD4FD3" w:rsidRPr="0092341B" w:rsidRDefault="00BD4FD3" w:rsidP="00BD4FD3">
            <w:pPr>
              <w:ind w:left="420" w:hangingChars="200" w:hanging="420"/>
              <w:jc w:val="left"/>
            </w:pPr>
            <w:r w:rsidRPr="0092341B">
              <w:rPr>
                <w:rFonts w:hint="eastAsia"/>
              </w:rPr>
              <w:t xml:space="preserve"> </w:t>
            </w:r>
            <w:r>
              <w:rPr>
                <w:rFonts w:hint="eastAsia"/>
              </w:rPr>
              <w:t xml:space="preserve"> </w:t>
            </w:r>
            <w:r w:rsidRPr="0092341B">
              <w:rPr>
                <w:rFonts w:hint="eastAsia"/>
              </w:rPr>
              <w:t xml:space="preserve"> </w:t>
            </w:r>
            <w:r w:rsidRPr="00DC73CC">
              <w:rPr>
                <w:rFonts w:ascii="ＭＳ 明朝" w:hAnsi="ＭＳ 明朝" w:hint="eastAsia"/>
              </w:rPr>
              <w:t>(1)</w:t>
            </w:r>
            <w:r w:rsidRPr="0092341B">
              <w:rPr>
                <w:rFonts w:hint="eastAsia"/>
              </w:rPr>
              <w:t xml:space="preserve"> </w:t>
            </w:r>
            <w:r w:rsidRPr="0092341B">
              <w:rPr>
                <w:rFonts w:hint="eastAsia"/>
              </w:rPr>
              <w:t>当社は、製品実現に係る全ての工程において、識別表示する。また、保守点検及び修理等のために返却された製品や不適合品は、通常の製品とは隔離し、識別表示する。</w:t>
            </w:r>
          </w:p>
          <w:p w:rsidR="00BD4FD3" w:rsidRDefault="00BD4FD3" w:rsidP="00BD4FD3">
            <w:pPr>
              <w:ind w:leftChars="150" w:left="420" w:hangingChars="50" w:hanging="105"/>
              <w:jc w:val="left"/>
            </w:pPr>
          </w:p>
          <w:p w:rsidR="00BD4FD3" w:rsidRPr="0092341B" w:rsidRDefault="00BD4FD3" w:rsidP="00BD4FD3">
            <w:pPr>
              <w:ind w:leftChars="150" w:left="420" w:hangingChars="50" w:hanging="105"/>
              <w:jc w:val="left"/>
            </w:pPr>
            <w:r w:rsidRPr="00DC73CC">
              <w:rPr>
                <w:rFonts w:ascii="ＭＳ 明朝" w:hAnsi="ＭＳ 明朝" w:hint="eastAsia"/>
              </w:rPr>
              <w:t>(2)</w:t>
            </w:r>
            <w:r w:rsidRPr="0092341B">
              <w:rPr>
                <w:rFonts w:hint="eastAsia"/>
              </w:rPr>
              <w:t xml:space="preserve"> </w:t>
            </w:r>
            <w:r w:rsidRPr="0092341B">
              <w:rPr>
                <w:rFonts w:hint="eastAsia"/>
              </w:rPr>
              <w:t>製品等の識別は、識別ラベルを貼付することにより行う。</w:t>
            </w:r>
          </w:p>
          <w:p w:rsidR="00BD4FD3" w:rsidRDefault="00BD4FD3" w:rsidP="00BD4FD3">
            <w:pPr>
              <w:ind w:leftChars="150" w:left="420" w:hangingChars="50" w:hanging="105"/>
              <w:jc w:val="left"/>
            </w:pPr>
          </w:p>
          <w:p w:rsidR="00BD4FD3" w:rsidRPr="0092341B" w:rsidRDefault="00BD4FD3" w:rsidP="00BD4FD3">
            <w:pPr>
              <w:ind w:leftChars="150" w:left="420" w:hangingChars="50" w:hanging="105"/>
              <w:jc w:val="left"/>
            </w:pPr>
            <w:r w:rsidRPr="00DC73CC">
              <w:rPr>
                <w:rFonts w:ascii="ＭＳ 明朝" w:hAnsi="ＭＳ 明朝" w:hint="eastAsia"/>
              </w:rPr>
              <w:t>(3)</w:t>
            </w:r>
            <w:r w:rsidRPr="0092341B">
              <w:rPr>
                <w:rFonts w:hint="eastAsia"/>
              </w:rPr>
              <w:t xml:space="preserve"> </w:t>
            </w:r>
            <w:r w:rsidRPr="0092341B">
              <w:rPr>
                <w:rFonts w:hint="eastAsia"/>
              </w:rPr>
              <w:t>製品の種類及び状態に応じて、以下の保管場所を設ける。</w:t>
            </w:r>
          </w:p>
          <w:p w:rsidR="00BD4FD3" w:rsidRPr="0092341B" w:rsidRDefault="00BD4FD3" w:rsidP="00BD4FD3">
            <w:pPr>
              <w:ind w:firstLineChars="250" w:firstLine="525"/>
              <w:jc w:val="left"/>
            </w:pPr>
            <w:r w:rsidRPr="00DC73CC">
              <w:rPr>
                <w:rFonts w:ascii="ＭＳ 明朝" w:hAnsi="ＭＳ 明朝" w:hint="eastAsia"/>
              </w:rPr>
              <w:t>a)</w:t>
            </w:r>
            <w:r>
              <w:rPr>
                <w:rFonts w:hint="eastAsia"/>
              </w:rPr>
              <w:t xml:space="preserve"> </w:t>
            </w:r>
            <w:r w:rsidRPr="0092341B">
              <w:rPr>
                <w:rFonts w:hint="eastAsia"/>
              </w:rPr>
              <w:t>購買品置き場</w:t>
            </w:r>
          </w:p>
          <w:p w:rsidR="00BD4FD3" w:rsidRPr="0092341B" w:rsidRDefault="00BD4FD3" w:rsidP="00BD4FD3">
            <w:pPr>
              <w:ind w:firstLineChars="250" w:firstLine="525"/>
              <w:jc w:val="left"/>
            </w:pPr>
            <w:r w:rsidRPr="00DC73CC">
              <w:rPr>
                <w:rFonts w:ascii="ＭＳ 明朝" w:hAnsi="ＭＳ 明朝" w:hint="eastAsia"/>
              </w:rPr>
              <w:t>b)</w:t>
            </w:r>
            <w:r>
              <w:rPr>
                <w:rFonts w:hint="eastAsia"/>
              </w:rPr>
              <w:t xml:space="preserve"> </w:t>
            </w:r>
            <w:r w:rsidRPr="0092341B">
              <w:rPr>
                <w:rFonts w:hint="eastAsia"/>
              </w:rPr>
              <w:t>不適合製品置き場</w:t>
            </w:r>
          </w:p>
          <w:p w:rsidR="00BD4FD3" w:rsidRPr="0092341B" w:rsidRDefault="00BD4FD3" w:rsidP="00BD4FD3">
            <w:pPr>
              <w:ind w:firstLineChars="250" w:firstLine="525"/>
              <w:jc w:val="left"/>
            </w:pPr>
            <w:r w:rsidRPr="00DC73CC">
              <w:rPr>
                <w:rFonts w:ascii="ＭＳ 明朝" w:hAnsi="ＭＳ 明朝" w:hint="eastAsia"/>
              </w:rPr>
              <w:t>c)</w:t>
            </w:r>
            <w:r>
              <w:rPr>
                <w:rFonts w:hint="eastAsia"/>
              </w:rPr>
              <w:t xml:space="preserve"> </w:t>
            </w:r>
            <w:r w:rsidRPr="0092341B">
              <w:rPr>
                <w:rFonts w:hint="eastAsia"/>
              </w:rPr>
              <w:t>最終製品（出荷検査前）置き場</w:t>
            </w:r>
          </w:p>
          <w:p w:rsidR="00BD4FD3" w:rsidRPr="0092341B" w:rsidRDefault="00BD4FD3" w:rsidP="00BD4FD3">
            <w:pPr>
              <w:ind w:firstLineChars="250" w:firstLine="525"/>
              <w:jc w:val="left"/>
            </w:pPr>
            <w:r w:rsidRPr="00DC73CC">
              <w:rPr>
                <w:rFonts w:ascii="ＭＳ 明朝" w:hAnsi="ＭＳ 明朝" w:hint="eastAsia"/>
              </w:rPr>
              <w:t xml:space="preserve">d) </w:t>
            </w:r>
            <w:r w:rsidRPr="0092341B">
              <w:rPr>
                <w:rFonts w:hint="eastAsia"/>
              </w:rPr>
              <w:t>最終製品（出荷検査後）置き場</w:t>
            </w:r>
          </w:p>
          <w:p w:rsidR="00BD4FD3" w:rsidRPr="0092341B" w:rsidRDefault="00BD4FD3" w:rsidP="00BD4FD3">
            <w:pPr>
              <w:ind w:firstLineChars="250" w:firstLine="525"/>
              <w:jc w:val="left"/>
            </w:pPr>
            <w:r w:rsidRPr="00DC73CC">
              <w:rPr>
                <w:rFonts w:ascii="ＭＳ 明朝" w:hAnsi="ＭＳ 明朝" w:hint="eastAsia"/>
              </w:rPr>
              <w:t>e)</w:t>
            </w:r>
            <w:r>
              <w:rPr>
                <w:rFonts w:hint="eastAsia"/>
              </w:rPr>
              <w:t xml:space="preserve"> </w:t>
            </w:r>
            <w:r w:rsidRPr="0092341B">
              <w:rPr>
                <w:rFonts w:hint="eastAsia"/>
              </w:rPr>
              <w:t>預かり品（保守点検等）置き場</w:t>
            </w:r>
          </w:p>
          <w:p w:rsidR="00BD4FD3" w:rsidRPr="0092341B" w:rsidRDefault="00BD4FD3" w:rsidP="00BD4FD3">
            <w:pPr>
              <w:ind w:firstLineChars="200" w:firstLine="420"/>
              <w:jc w:val="left"/>
            </w:pPr>
          </w:p>
          <w:p w:rsidR="00BD4FD3" w:rsidRPr="0092341B" w:rsidRDefault="00585F4F" w:rsidP="00BD4FD3">
            <w:pPr>
              <w:ind w:firstLineChars="50" w:firstLine="105"/>
              <w:jc w:val="left"/>
              <w:rPr>
                <w:b/>
              </w:rPr>
            </w:pPr>
            <w:r w:rsidRPr="00DC73CC">
              <w:rPr>
                <w:rFonts w:ascii="ＭＳ 明朝" w:hAnsi="ＭＳ 明朝" w:hint="eastAsia"/>
                <w:b/>
              </w:rPr>
              <w:t>3</w:t>
            </w:r>
            <w:r w:rsidR="00BD4FD3">
              <w:rPr>
                <w:rFonts w:hint="eastAsia"/>
                <w:b/>
              </w:rPr>
              <w:t xml:space="preserve">　</w:t>
            </w:r>
            <w:r w:rsidR="00BD4FD3" w:rsidRPr="0092341B">
              <w:rPr>
                <w:rFonts w:hint="eastAsia"/>
                <w:b/>
              </w:rPr>
              <w:t>追跡可能性の確保</w:t>
            </w:r>
          </w:p>
          <w:p w:rsidR="00BD4FD3" w:rsidRPr="0092341B" w:rsidRDefault="00BD4FD3" w:rsidP="00BD4FD3">
            <w:pPr>
              <w:ind w:left="210" w:hangingChars="100" w:hanging="210"/>
              <w:jc w:val="left"/>
            </w:pPr>
            <w:r w:rsidRPr="0092341B">
              <w:rPr>
                <w:rFonts w:hint="eastAsia"/>
              </w:rPr>
              <w:t xml:space="preserve">　</w:t>
            </w:r>
            <w:r>
              <w:rPr>
                <w:rFonts w:hint="eastAsia"/>
              </w:rPr>
              <w:t xml:space="preserve">  </w:t>
            </w:r>
            <w:r w:rsidRPr="0092341B">
              <w:rPr>
                <w:rFonts w:hint="eastAsia"/>
              </w:rPr>
              <w:t>製品実現の全段階における購買物品及び製品について、日付（作業日等）、</w:t>
            </w:r>
            <w:r>
              <w:rPr>
                <w:rFonts w:hint="eastAsia"/>
              </w:rPr>
              <w:t>ロット番号</w:t>
            </w:r>
            <w:r w:rsidRPr="0092341B">
              <w:rPr>
                <w:rFonts w:hint="eastAsia"/>
              </w:rPr>
              <w:t>又は製造番号等を記録して追跡可能性を確保する。</w:t>
            </w:r>
          </w:p>
          <w:p w:rsidR="00BD4FD3" w:rsidRPr="00550482" w:rsidRDefault="00BD4FD3" w:rsidP="00BD4FD3">
            <w:pPr>
              <w:jc w:val="left"/>
            </w:pPr>
          </w:p>
          <w:p w:rsidR="00BD4FD3" w:rsidRPr="0092341B" w:rsidRDefault="00BD4FD3" w:rsidP="00BD4FD3">
            <w:pPr>
              <w:jc w:val="left"/>
              <w:rPr>
                <w:b/>
              </w:rPr>
            </w:pPr>
            <w:r w:rsidRPr="0092341B">
              <w:rPr>
                <w:rFonts w:hint="eastAsia"/>
              </w:rPr>
              <w:t xml:space="preserve"> </w:t>
            </w:r>
            <w:r w:rsidR="00585F4F" w:rsidRPr="00DC73CC">
              <w:rPr>
                <w:rFonts w:ascii="ＭＳ 明朝" w:hAnsi="ＭＳ 明朝" w:hint="eastAsia"/>
                <w:b/>
              </w:rPr>
              <w:t>4</w:t>
            </w:r>
            <w:r>
              <w:rPr>
                <w:rFonts w:hint="eastAsia"/>
                <w:b/>
              </w:rPr>
              <w:t xml:space="preserve">　</w:t>
            </w:r>
            <w:r w:rsidRPr="0092341B">
              <w:rPr>
                <w:rFonts w:hint="eastAsia"/>
                <w:b/>
              </w:rPr>
              <w:t>製品の保持</w:t>
            </w:r>
          </w:p>
          <w:p w:rsidR="00BD4FD3" w:rsidRPr="0092341B" w:rsidRDefault="00BD4FD3" w:rsidP="00BD4FD3">
            <w:pPr>
              <w:ind w:firstLineChars="150" w:firstLine="315"/>
              <w:jc w:val="left"/>
            </w:pPr>
            <w:r w:rsidRPr="00DC73CC">
              <w:rPr>
                <w:rFonts w:ascii="ＭＳ 明朝" w:hAnsi="ＭＳ 明朝" w:hint="eastAsia"/>
              </w:rPr>
              <w:t>(1)</w:t>
            </w:r>
            <w:r w:rsidRPr="0092341B">
              <w:rPr>
                <w:rFonts w:hint="eastAsia"/>
              </w:rPr>
              <w:t xml:space="preserve"> </w:t>
            </w:r>
            <w:r w:rsidRPr="0092341B">
              <w:rPr>
                <w:rFonts w:hint="eastAsia"/>
              </w:rPr>
              <w:t>取扱い、包装</w:t>
            </w:r>
          </w:p>
          <w:p w:rsidR="00BD4FD3" w:rsidRPr="0092341B" w:rsidRDefault="00BD4FD3" w:rsidP="00BD4FD3">
            <w:pPr>
              <w:ind w:firstLineChars="300" w:firstLine="630"/>
              <w:jc w:val="left"/>
            </w:pPr>
            <w:r>
              <w:rPr>
                <w:rFonts w:hint="eastAsia"/>
              </w:rPr>
              <w:t>製品の損傷防止のため、袋、箱等で包装</w:t>
            </w:r>
            <w:r w:rsidRPr="0092341B">
              <w:rPr>
                <w:rFonts w:hint="eastAsia"/>
              </w:rPr>
              <w:t>し、振動、水漏れ等に注意して取扱う。</w:t>
            </w:r>
          </w:p>
          <w:p w:rsidR="00BD4FD3" w:rsidRDefault="00BD4FD3" w:rsidP="00BD4FD3">
            <w:pPr>
              <w:ind w:firstLineChars="150" w:firstLine="315"/>
              <w:jc w:val="left"/>
            </w:pPr>
          </w:p>
          <w:p w:rsidR="00BD4FD3" w:rsidRPr="0092341B" w:rsidRDefault="00BD4FD3" w:rsidP="00BD4FD3">
            <w:pPr>
              <w:ind w:firstLineChars="150" w:firstLine="315"/>
              <w:jc w:val="left"/>
            </w:pPr>
            <w:r w:rsidRPr="00DC73CC">
              <w:rPr>
                <w:rFonts w:ascii="ＭＳ 明朝" w:hAnsi="ＭＳ 明朝" w:hint="eastAsia"/>
              </w:rPr>
              <w:t>(2)</w:t>
            </w:r>
            <w:r w:rsidRPr="0092341B">
              <w:rPr>
                <w:rFonts w:hint="eastAsia"/>
              </w:rPr>
              <w:t xml:space="preserve"> </w:t>
            </w:r>
            <w:r w:rsidRPr="0092341B">
              <w:rPr>
                <w:rFonts w:hint="eastAsia"/>
              </w:rPr>
              <w:t>保管、保護</w:t>
            </w:r>
          </w:p>
          <w:p w:rsidR="00BD4FD3" w:rsidRDefault="00BD4FD3" w:rsidP="00BD4FD3">
            <w:pPr>
              <w:ind w:firstLineChars="300" w:firstLine="630"/>
              <w:jc w:val="left"/>
              <w:rPr>
                <w:color w:val="00B050"/>
              </w:rPr>
            </w:pPr>
            <w:r w:rsidRPr="0092341B">
              <w:rPr>
                <w:rFonts w:hint="eastAsia"/>
              </w:rPr>
              <w:t>製品保管場所は、明確に区分し、製品以外の物品の混入及び製品の損傷を防止する。</w:t>
            </w:r>
          </w:p>
          <w:p w:rsidR="00BD4FD3" w:rsidRPr="00A929E2" w:rsidRDefault="00BD4FD3" w:rsidP="00BD4FD3">
            <w:pPr>
              <w:ind w:firstLineChars="250" w:firstLine="525"/>
            </w:pPr>
          </w:p>
        </w:tc>
      </w:tr>
    </w:tbl>
    <w:p w:rsidR="001E3130" w:rsidRPr="002E0AD8" w:rsidRDefault="001E3130" w:rsidP="003A65FD">
      <w:pPr>
        <w:pStyle w:val="x"/>
      </w:pPr>
    </w:p>
    <w:p w:rsidR="001237A4" w:rsidRDefault="001237A4" w:rsidP="001237A4"/>
    <w:p w:rsidR="001237A4" w:rsidRPr="001237A4" w:rsidRDefault="001237A4" w:rsidP="001237A4">
      <w:pPr>
        <w:pStyle w:val="4"/>
        <w:ind w:leftChars="0" w:left="0"/>
        <w:rPr>
          <w:rFonts w:cs="Arial"/>
          <w:b/>
          <w:lang w:eastAsia="ja-JP"/>
        </w:rPr>
      </w:pPr>
      <w:r w:rsidRPr="002E0AD8">
        <w:rPr>
          <w:rFonts w:ascii="ＭＳ ゴシック" w:hAnsi="ＭＳ ゴシック" w:cs="Arial" w:hint="eastAsia"/>
          <w:b/>
          <w:lang w:eastAsia="ja-JP"/>
        </w:rPr>
        <w:t xml:space="preserve">５２－１　</w:t>
      </w:r>
      <w:r w:rsidRPr="002E0AD8">
        <w:rPr>
          <w:rFonts w:cs="Arial" w:hint="eastAsia"/>
          <w:b/>
          <w:lang w:eastAsia="ja-JP"/>
        </w:rPr>
        <w:t>医療機器の販売業者又は貸与業者における品質の確保（第</w:t>
      </w:r>
      <w:r w:rsidRPr="002E0AD8">
        <w:rPr>
          <w:rFonts w:cs="Arial"/>
          <w:b/>
          <w:lang w:eastAsia="ja-JP"/>
        </w:rPr>
        <w:t>72</w:t>
      </w:r>
      <w:r w:rsidRPr="002E0AD8">
        <w:rPr>
          <w:rFonts w:cs="Arial" w:hint="eastAsia"/>
          <w:b/>
          <w:lang w:eastAsia="ja-JP"/>
        </w:rPr>
        <w:t>条の</w:t>
      </w:r>
      <w:r w:rsidRPr="002E0AD8">
        <w:rPr>
          <w:rFonts w:cs="Arial"/>
          <w:b/>
          <w:lang w:eastAsia="ja-JP"/>
        </w:rPr>
        <w:t>2</w:t>
      </w:r>
      <w:r w:rsidRPr="002E0AD8">
        <w:rPr>
          <w:rFonts w:cs="Arial" w:hint="eastAsia"/>
          <w:b/>
          <w:lang w:eastAsia="ja-JP"/>
        </w:rPr>
        <w:t>第</w:t>
      </w:r>
      <w:r w:rsidRPr="002E0AD8">
        <w:rPr>
          <w:rFonts w:cs="Arial"/>
          <w:b/>
          <w:lang w:eastAsia="ja-JP"/>
        </w:rPr>
        <w:t>2</w:t>
      </w:r>
      <w:r w:rsidRPr="002E0AD8">
        <w:rPr>
          <w:rFonts w:cs="Arial" w:hint="eastAsia"/>
          <w:b/>
          <w:lang w:eastAsia="ja-JP"/>
        </w:rPr>
        <w:t>項第</w:t>
      </w:r>
      <w:r w:rsidRPr="002E0AD8">
        <w:rPr>
          <w:rFonts w:cs="Arial"/>
          <w:b/>
          <w:lang w:eastAsia="ja-JP"/>
        </w:rPr>
        <w:t>2</w:t>
      </w:r>
      <w:r w:rsidRPr="002E0AD8">
        <w:rPr>
          <w:rFonts w:cs="Arial" w:hint="eastAsia"/>
          <w:b/>
          <w:lang w:eastAsia="ja-JP"/>
        </w:rPr>
        <w:t>号）</w:t>
      </w:r>
    </w:p>
    <w:p w:rsidR="001237A4" w:rsidRPr="00D743EA" w:rsidRDefault="001237A4" w:rsidP="0034658D">
      <w:pPr>
        <w:pStyle w:val="x"/>
        <w:ind w:leftChars="200" w:left="420" w:firstLineChars="100" w:firstLine="210"/>
      </w:pPr>
      <w:r w:rsidRPr="00D743EA">
        <w:rPr>
          <w:rFonts w:hint="eastAsia"/>
        </w:rPr>
        <w:t>当社は、出荷から最終の製品受領者に引き渡されるまでの間における製品の適合性の保持のため</w:t>
      </w:r>
      <w:r w:rsidRPr="00D743EA">
        <w:rPr>
          <w:rFonts w:hint="eastAsia"/>
        </w:rPr>
        <w:lastRenderedPageBreak/>
        <w:t>に品質の確保が必要な場合においては、医療機器の販売業者又は貸与業者における品質の確保に関する手順を確立し、これを文書化する。</w:t>
      </w:r>
    </w:p>
    <w:p w:rsidR="001237A4" w:rsidRDefault="001237A4" w:rsidP="001237A4"/>
    <w:tbl>
      <w:tblPr>
        <w:tblpPr w:leftFromText="142" w:rightFromText="142" w:vertAnchor="text" w:horzAnchor="margin" w:tblpY="153"/>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951"/>
      </w:tblGrid>
      <w:tr w:rsidR="00BD6368" w:rsidRPr="002E0AD8" w:rsidTr="00BD6368">
        <w:trPr>
          <w:trHeight w:val="375"/>
        </w:trPr>
        <w:tc>
          <w:tcPr>
            <w:tcW w:w="5000" w:type="pct"/>
          </w:tcPr>
          <w:p w:rsidR="00BD6368" w:rsidRPr="002E0AD8" w:rsidRDefault="00BD6368" w:rsidP="00BD6368">
            <w:pPr>
              <w:rPr>
                <w:b/>
              </w:rPr>
            </w:pPr>
          </w:p>
          <w:p w:rsidR="00BD6368" w:rsidRPr="002E0AD8" w:rsidRDefault="00BD6368" w:rsidP="00BD6368">
            <w:pPr>
              <w:rPr>
                <w:rFonts w:ascii="Arial" w:eastAsia="ＭＳ Ｐゴシック" w:hAnsi="Arial" w:cs="Arial"/>
                <w:b/>
              </w:rPr>
            </w:pPr>
            <w:r w:rsidRPr="002E0AD8">
              <w:rPr>
                <w:rFonts w:hint="eastAsia"/>
                <w:b/>
              </w:rPr>
              <w:t>【　医療機器の販売業者等における品質の確保手順　】</w:t>
            </w:r>
          </w:p>
          <w:p w:rsidR="00BD6368" w:rsidRPr="002E0AD8" w:rsidRDefault="00BD6368" w:rsidP="00BD6368">
            <w:pPr>
              <w:ind w:rightChars="50" w:right="105"/>
              <w:rPr>
                <w:rFonts w:ascii="ＭＳ 明朝"/>
                <w:b/>
                <w:color w:val="000000"/>
                <w:szCs w:val="21"/>
              </w:rPr>
            </w:pPr>
            <w:r w:rsidRPr="002E0AD8">
              <w:rPr>
                <w:rFonts w:ascii="ＭＳ 明朝" w:hAnsi="ＭＳ 明朝"/>
                <w:b/>
                <w:color w:val="000000"/>
                <w:szCs w:val="21"/>
              </w:rPr>
              <w:t xml:space="preserve"> 1</w:t>
            </w:r>
            <w:r w:rsidRPr="002E0AD8">
              <w:rPr>
                <w:rFonts w:ascii="ＭＳ 明朝" w:hAnsi="ＭＳ 明朝" w:hint="eastAsia"/>
                <w:b/>
                <w:color w:val="000000"/>
                <w:szCs w:val="21"/>
              </w:rPr>
              <w:t xml:space="preserve">　適用範囲</w:t>
            </w:r>
          </w:p>
          <w:p w:rsidR="00BD6368" w:rsidRDefault="00BD6368" w:rsidP="00BD6368">
            <w:pPr>
              <w:ind w:leftChars="150" w:left="315" w:rightChars="50" w:right="105" w:firstLineChars="100" w:firstLine="210"/>
              <w:rPr>
                <w:rFonts w:ascii="ＭＳ 明朝" w:hAnsi="ＭＳ 明朝"/>
                <w:color w:val="000000"/>
                <w:szCs w:val="21"/>
              </w:rPr>
            </w:pPr>
            <w:r>
              <w:rPr>
                <w:rFonts w:ascii="ＭＳ 明朝" w:hAnsi="ＭＳ 明朝" w:hint="eastAsia"/>
                <w:color w:val="000000"/>
                <w:szCs w:val="21"/>
              </w:rPr>
              <w:t>医療機器の販売業者又は貸与業者（以下</w:t>
            </w:r>
            <w:r w:rsidRPr="002E0AD8">
              <w:rPr>
                <w:rFonts w:ascii="ＭＳ 明朝" w:hAnsi="ＭＳ 明朝" w:hint="eastAsia"/>
                <w:color w:val="000000"/>
                <w:szCs w:val="21"/>
              </w:rPr>
              <w:t>「販売業者等」という。）の営業所における品質の確保に</w:t>
            </w:r>
          </w:p>
          <w:p w:rsidR="00BD6368" w:rsidRPr="002E0AD8" w:rsidRDefault="00BD6368" w:rsidP="00BD6368">
            <w:pPr>
              <w:ind w:rightChars="50" w:right="105" w:firstLineChars="100" w:firstLine="210"/>
              <w:rPr>
                <w:rFonts w:ascii="ＭＳ 明朝"/>
                <w:b/>
                <w:color w:val="000000"/>
                <w:szCs w:val="21"/>
              </w:rPr>
            </w:pPr>
            <w:r w:rsidRPr="002E0AD8">
              <w:rPr>
                <w:rFonts w:ascii="ＭＳ 明朝" w:hAnsi="ＭＳ 明朝" w:hint="eastAsia"/>
                <w:color w:val="000000"/>
                <w:szCs w:val="21"/>
              </w:rPr>
              <w:t>ついて適用する。</w:t>
            </w:r>
          </w:p>
          <w:p w:rsidR="00BD6368" w:rsidRPr="002E0AD8" w:rsidRDefault="00BD6368" w:rsidP="00BD6368">
            <w:pPr>
              <w:tabs>
                <w:tab w:val="left" w:pos="900"/>
              </w:tabs>
              <w:ind w:rightChars="50" w:right="105" w:firstLineChars="200" w:firstLine="420"/>
              <w:rPr>
                <w:rFonts w:ascii="ＭＳ 明朝"/>
                <w:color w:val="000000"/>
                <w:szCs w:val="21"/>
              </w:rPr>
            </w:pPr>
          </w:p>
          <w:p w:rsidR="00BD6368" w:rsidRPr="002E0AD8" w:rsidRDefault="00BD6368" w:rsidP="00BD6368">
            <w:pPr>
              <w:ind w:rightChars="50" w:right="105"/>
              <w:rPr>
                <w:rFonts w:ascii="ＭＳ 明朝"/>
                <w:b/>
                <w:color w:val="000000"/>
                <w:szCs w:val="21"/>
              </w:rPr>
            </w:pPr>
            <w:r w:rsidRPr="002E0AD8">
              <w:rPr>
                <w:rFonts w:ascii="ＭＳ 明朝" w:hAnsi="ＭＳ 明朝"/>
                <w:b/>
                <w:color w:val="000000"/>
                <w:szCs w:val="21"/>
              </w:rPr>
              <w:t xml:space="preserve"> 2</w:t>
            </w:r>
            <w:r w:rsidRPr="002E0AD8">
              <w:rPr>
                <w:rFonts w:ascii="ＭＳ 明朝" w:hAnsi="ＭＳ 明朝" w:hint="eastAsia"/>
                <w:b/>
                <w:color w:val="000000"/>
                <w:szCs w:val="21"/>
              </w:rPr>
              <w:t xml:space="preserve">　対象医療機器及び品質確保の方法の決定</w:t>
            </w:r>
          </w:p>
          <w:p w:rsidR="00BD6368" w:rsidRPr="002E0AD8" w:rsidRDefault="00BD6368" w:rsidP="00BD6368">
            <w:pPr>
              <w:ind w:rightChars="50" w:right="105"/>
              <w:rPr>
                <w:rFonts w:ascii="ＭＳ 明朝"/>
                <w:b/>
                <w:color w:val="000000"/>
                <w:szCs w:val="21"/>
              </w:rPr>
            </w:pPr>
            <w:r w:rsidRPr="002E0AD8">
              <w:rPr>
                <w:rFonts w:ascii="ＭＳ 明朝" w:hAnsi="ＭＳ 明朝" w:hint="eastAsia"/>
                <w:b/>
                <w:color w:val="000000"/>
                <w:szCs w:val="21"/>
              </w:rPr>
              <w:t xml:space="preserve">　</w:t>
            </w:r>
            <w:r w:rsidRPr="002E0AD8">
              <w:rPr>
                <w:rFonts w:ascii="ＭＳ 明朝" w:hAnsi="ＭＳ 明朝"/>
                <w:b/>
                <w:color w:val="000000"/>
                <w:szCs w:val="21"/>
              </w:rPr>
              <w:t>2-1</w:t>
            </w:r>
            <w:r w:rsidRPr="002E0AD8">
              <w:rPr>
                <w:rFonts w:ascii="ＭＳ 明朝" w:hAnsi="ＭＳ 明朝" w:hint="eastAsia"/>
                <w:b/>
                <w:color w:val="000000"/>
                <w:szCs w:val="21"/>
              </w:rPr>
              <w:t xml:space="preserve">　対象医療機器</w:t>
            </w:r>
          </w:p>
          <w:p w:rsidR="00BD6368" w:rsidRPr="005237A3" w:rsidRDefault="00BD6368" w:rsidP="00BD6368">
            <w:pPr>
              <w:ind w:leftChars="100" w:left="210" w:rightChars="50" w:right="105" w:firstLineChars="100" w:firstLine="210"/>
              <w:rPr>
                <w:rFonts w:ascii="ＭＳ 明朝"/>
                <w:szCs w:val="21"/>
              </w:rPr>
            </w:pPr>
            <w:r w:rsidRPr="002E0AD8">
              <w:rPr>
                <w:rFonts w:ascii="ＭＳ 明朝" w:hAnsi="ＭＳ 明朝" w:hint="eastAsia"/>
                <w:color w:val="000000"/>
                <w:szCs w:val="21"/>
              </w:rPr>
              <w:t>担当責任者</w:t>
            </w:r>
            <w:r w:rsidRPr="005237A3">
              <w:rPr>
                <w:rFonts w:ascii="ＭＳ 明朝" w:hAnsi="ＭＳ 明朝" w:hint="eastAsia"/>
                <w:szCs w:val="21"/>
              </w:rPr>
              <w:t>は、製品標準書に基づき販売業者等における品質の確保のために特別な注意が必要な医療機器を決定し、文書</w:t>
            </w:r>
            <w:r w:rsidRPr="005237A3">
              <w:rPr>
                <w:rFonts w:ascii="ＭＳ 明朝" w:hAnsi="ＭＳ 明朝"/>
                <w:szCs w:val="21"/>
              </w:rPr>
              <w:t>(</w:t>
            </w:r>
            <w:r w:rsidRPr="005237A3">
              <w:rPr>
                <w:rFonts w:ascii="ＭＳ 明朝" w:hAnsi="ＭＳ 明朝" w:hint="eastAsia"/>
                <w:i/>
                <w:szCs w:val="21"/>
              </w:rPr>
              <w:t>様式</w:t>
            </w:r>
            <w:r w:rsidRPr="005237A3">
              <w:rPr>
                <w:rFonts w:ascii="ＭＳ 明朝" w:hAnsi="ＭＳ 明朝"/>
                <w:i/>
                <w:szCs w:val="21"/>
              </w:rPr>
              <w:t>52-1</w:t>
            </w:r>
            <w:r w:rsidRPr="005237A3">
              <w:rPr>
                <w:rFonts w:ascii="ＭＳ 明朝" w:hAnsi="ＭＳ 明朝"/>
                <w:szCs w:val="21"/>
              </w:rPr>
              <w:t>)</w:t>
            </w:r>
            <w:r w:rsidRPr="005237A3">
              <w:rPr>
                <w:rFonts w:ascii="ＭＳ 明朝" w:hAnsi="ＭＳ 明朝" w:hint="eastAsia"/>
                <w:szCs w:val="21"/>
              </w:rPr>
              <w:t>を作成する。</w:t>
            </w:r>
          </w:p>
          <w:p w:rsidR="00BD6368" w:rsidRPr="005237A3" w:rsidRDefault="00BD6368" w:rsidP="00BD6368">
            <w:pPr>
              <w:ind w:rightChars="50" w:right="105"/>
              <w:rPr>
                <w:rFonts w:ascii="ＭＳ 明朝"/>
                <w:szCs w:val="21"/>
              </w:rPr>
            </w:pPr>
          </w:p>
          <w:p w:rsidR="00BD6368" w:rsidRPr="005237A3" w:rsidRDefault="00BD6368" w:rsidP="00BD6368">
            <w:pPr>
              <w:ind w:rightChars="50" w:right="105"/>
              <w:rPr>
                <w:rFonts w:ascii="ＭＳ 明朝"/>
                <w:i/>
                <w:szCs w:val="21"/>
              </w:rPr>
            </w:pPr>
            <w:r w:rsidRPr="005237A3">
              <w:rPr>
                <w:rFonts w:ascii="ＭＳ 明朝" w:hint="eastAsia"/>
                <w:szCs w:val="21"/>
              </w:rPr>
              <w:t xml:space="preserve">　　</w:t>
            </w:r>
            <w:r w:rsidRPr="005237A3">
              <w:rPr>
                <w:rFonts w:ascii="ＭＳ 明朝" w:hint="eastAsia"/>
                <w:i/>
                <w:szCs w:val="21"/>
              </w:rPr>
              <w:t xml:space="preserve">　様式52—1　販売業者又は貸与業者における品質の確保のために注意が必要な医療機器</w:t>
            </w:r>
          </w:p>
          <w:p w:rsidR="00BD6368" w:rsidRPr="005237A3" w:rsidRDefault="00BD6368" w:rsidP="00BD6368">
            <w:pPr>
              <w:ind w:rightChars="50" w:right="105"/>
              <w:rPr>
                <w:rFonts w:ascii="ＭＳ 明朝"/>
                <w:szCs w:val="21"/>
              </w:rPr>
            </w:pPr>
          </w:p>
          <w:p w:rsidR="00BD6368" w:rsidRPr="005237A3" w:rsidRDefault="00BD6368" w:rsidP="00BD6368">
            <w:pPr>
              <w:ind w:rightChars="50" w:right="105"/>
              <w:rPr>
                <w:rFonts w:ascii="ＭＳ 明朝"/>
                <w:b/>
                <w:szCs w:val="21"/>
              </w:rPr>
            </w:pPr>
            <w:r w:rsidRPr="005237A3">
              <w:rPr>
                <w:rFonts w:ascii="ＭＳ 明朝" w:hAnsi="ＭＳ 明朝" w:hint="eastAsia"/>
                <w:b/>
                <w:szCs w:val="21"/>
              </w:rPr>
              <w:t xml:space="preserve">　</w:t>
            </w:r>
            <w:r w:rsidRPr="005237A3">
              <w:rPr>
                <w:rFonts w:ascii="ＭＳ 明朝" w:hAnsi="ＭＳ 明朝"/>
                <w:b/>
                <w:szCs w:val="21"/>
              </w:rPr>
              <w:t>2-2</w:t>
            </w:r>
            <w:r w:rsidRPr="005237A3">
              <w:rPr>
                <w:rFonts w:ascii="ＭＳ 明朝" w:hAnsi="ＭＳ 明朝" w:hint="eastAsia"/>
                <w:b/>
                <w:szCs w:val="21"/>
              </w:rPr>
              <w:t xml:space="preserve">　品質確保の方法</w:t>
            </w:r>
          </w:p>
          <w:p w:rsidR="00BD6368" w:rsidRPr="005237A3" w:rsidRDefault="00BD6368" w:rsidP="00BD6368">
            <w:pPr>
              <w:ind w:leftChars="100" w:left="210" w:rightChars="50" w:right="105" w:firstLineChars="100" w:firstLine="210"/>
              <w:rPr>
                <w:rFonts w:ascii="ＭＳ 明朝"/>
                <w:szCs w:val="21"/>
              </w:rPr>
            </w:pPr>
            <w:r w:rsidRPr="005237A3">
              <w:rPr>
                <w:rFonts w:ascii="ＭＳ 明朝" w:hAnsi="ＭＳ 明朝" w:hint="eastAsia"/>
                <w:szCs w:val="21"/>
              </w:rPr>
              <w:t>担当責任者は、当該医療機器ごとに販売業者等が行う品質確保の方法について、品質確保のための手順を規定する。設置管理が必要な場合は設置管理基準書を作成する。</w:t>
            </w:r>
          </w:p>
          <w:p w:rsidR="00BD6368" w:rsidRPr="005237A3" w:rsidRDefault="00BD6368" w:rsidP="00BD6368">
            <w:pPr>
              <w:ind w:leftChars="188" w:left="395" w:rightChars="50" w:right="105"/>
              <w:rPr>
                <w:rFonts w:ascii="ＭＳ 明朝"/>
                <w:szCs w:val="21"/>
              </w:rPr>
            </w:pPr>
          </w:p>
          <w:p w:rsidR="00BD6368" w:rsidRPr="005237A3" w:rsidRDefault="00BD6368" w:rsidP="00BD6368">
            <w:pPr>
              <w:pStyle w:val="ad"/>
              <w:tabs>
                <w:tab w:val="clear" w:pos="4252"/>
                <w:tab w:val="clear" w:pos="8504"/>
              </w:tabs>
              <w:snapToGrid/>
              <w:ind w:rightChars="50" w:right="105"/>
              <w:rPr>
                <w:rFonts w:ascii="ＭＳ 明朝"/>
                <w:b/>
                <w:szCs w:val="21"/>
              </w:rPr>
            </w:pPr>
            <w:r w:rsidRPr="005237A3">
              <w:rPr>
                <w:rFonts w:ascii="ＭＳ 明朝" w:hAnsi="ＭＳ 明朝" w:hint="eastAsia"/>
                <w:b/>
                <w:szCs w:val="21"/>
              </w:rPr>
              <w:t xml:space="preserve">　</w:t>
            </w:r>
            <w:r w:rsidRPr="005237A3">
              <w:rPr>
                <w:rFonts w:ascii="ＭＳ 明朝" w:hAnsi="ＭＳ 明朝"/>
                <w:b/>
                <w:szCs w:val="21"/>
              </w:rPr>
              <w:t>2-2-1</w:t>
            </w:r>
            <w:r w:rsidRPr="005237A3">
              <w:rPr>
                <w:rFonts w:ascii="ＭＳ 明朝" w:hAnsi="ＭＳ 明朝" w:hint="eastAsia"/>
                <w:b/>
                <w:szCs w:val="21"/>
              </w:rPr>
              <w:t xml:space="preserve">　品質確保のための手順</w:t>
            </w:r>
          </w:p>
          <w:p w:rsidR="00BD6368" w:rsidRPr="005237A3" w:rsidRDefault="00BD6368" w:rsidP="00BD6368">
            <w:pPr>
              <w:pStyle w:val="ad"/>
              <w:tabs>
                <w:tab w:val="clear" w:pos="4252"/>
                <w:tab w:val="clear" w:pos="8504"/>
              </w:tabs>
              <w:snapToGrid/>
              <w:ind w:leftChars="100" w:left="210" w:rightChars="50" w:right="105" w:firstLineChars="100" w:firstLine="210"/>
              <w:rPr>
                <w:rFonts w:ascii="ＭＳ 明朝"/>
                <w:szCs w:val="21"/>
              </w:rPr>
            </w:pPr>
            <w:r w:rsidRPr="005237A3">
              <w:rPr>
                <w:rFonts w:ascii="ＭＳ 明朝" w:hAnsi="ＭＳ 明朝" w:hint="eastAsia"/>
                <w:szCs w:val="21"/>
              </w:rPr>
              <w:t>販売業者等において品質の確保のために特別な注意が必要な医療機器については、以下の内容等を製品標準書（</w:t>
            </w:r>
            <w:r w:rsidRPr="005237A3">
              <w:rPr>
                <w:rFonts w:ascii="ＭＳ 明朝" w:hAnsi="ＭＳ 明朝" w:hint="eastAsia"/>
                <w:i/>
                <w:szCs w:val="21"/>
              </w:rPr>
              <w:t>様式6—1</w:t>
            </w:r>
            <w:r w:rsidRPr="005237A3">
              <w:rPr>
                <w:rFonts w:ascii="ＭＳ 明朝" w:hAnsi="ＭＳ 明朝" w:hint="eastAsia"/>
                <w:szCs w:val="21"/>
              </w:rPr>
              <w:t>）に記載する。</w:t>
            </w:r>
          </w:p>
          <w:p w:rsidR="00BD6368" w:rsidRPr="002E0AD8" w:rsidRDefault="00BD6368" w:rsidP="00BD6368">
            <w:pPr>
              <w:pStyle w:val="ad"/>
              <w:numPr>
                <w:ilvl w:val="1"/>
                <w:numId w:val="23"/>
              </w:numPr>
              <w:tabs>
                <w:tab w:val="clear" w:pos="1200"/>
                <w:tab w:val="clear" w:pos="4252"/>
                <w:tab w:val="clear" w:pos="8504"/>
                <w:tab w:val="num" w:pos="1134"/>
              </w:tabs>
              <w:snapToGrid/>
              <w:ind w:left="1097" w:rightChars="50" w:right="105"/>
              <w:rPr>
                <w:rFonts w:ascii="ＭＳ 明朝"/>
                <w:color w:val="000000"/>
                <w:szCs w:val="21"/>
              </w:rPr>
            </w:pPr>
            <w:r w:rsidRPr="002E0AD8">
              <w:rPr>
                <w:rFonts w:ascii="ＭＳ 明朝" w:hAnsi="ＭＳ 明朝" w:hint="eastAsia"/>
                <w:color w:val="000000"/>
                <w:szCs w:val="21"/>
              </w:rPr>
              <w:t>保管条件等保管時の注意事項</w:t>
            </w:r>
          </w:p>
          <w:p w:rsidR="00BD6368" w:rsidRPr="002E0AD8" w:rsidRDefault="00BD6368" w:rsidP="00BD6368">
            <w:pPr>
              <w:pStyle w:val="ad"/>
              <w:numPr>
                <w:ilvl w:val="1"/>
                <w:numId w:val="23"/>
              </w:numPr>
              <w:tabs>
                <w:tab w:val="clear" w:pos="1200"/>
                <w:tab w:val="clear" w:pos="4252"/>
                <w:tab w:val="clear" w:pos="8504"/>
                <w:tab w:val="num" w:pos="1134"/>
              </w:tabs>
              <w:snapToGrid/>
              <w:ind w:left="1097" w:rightChars="50" w:right="105"/>
              <w:rPr>
                <w:rFonts w:ascii="ＭＳ 明朝"/>
                <w:color w:val="000000"/>
                <w:szCs w:val="21"/>
              </w:rPr>
            </w:pPr>
            <w:r w:rsidRPr="002E0AD8">
              <w:rPr>
                <w:rFonts w:ascii="ＭＳ 明朝" w:hAnsi="ＭＳ 明朝" w:hint="eastAsia"/>
                <w:color w:val="000000"/>
                <w:szCs w:val="21"/>
              </w:rPr>
              <w:t>輸送時の注意事項</w:t>
            </w:r>
          </w:p>
          <w:p w:rsidR="00BD6368" w:rsidRPr="002E0AD8" w:rsidRDefault="00BD6368" w:rsidP="00BD6368">
            <w:pPr>
              <w:pStyle w:val="ad"/>
              <w:numPr>
                <w:ilvl w:val="1"/>
                <w:numId w:val="23"/>
              </w:numPr>
              <w:tabs>
                <w:tab w:val="clear" w:pos="1200"/>
                <w:tab w:val="clear" w:pos="4252"/>
                <w:tab w:val="clear" w:pos="8504"/>
                <w:tab w:val="num" w:pos="0"/>
                <w:tab w:val="num" w:pos="1134"/>
              </w:tabs>
              <w:snapToGrid/>
              <w:ind w:left="1097" w:rightChars="50" w:right="105"/>
              <w:rPr>
                <w:rFonts w:ascii="ＭＳ 明朝"/>
                <w:color w:val="000000"/>
                <w:szCs w:val="21"/>
              </w:rPr>
            </w:pPr>
            <w:r w:rsidRPr="002E0AD8">
              <w:rPr>
                <w:rFonts w:ascii="ＭＳ 明朝" w:hAnsi="ＭＳ 明朝" w:hint="eastAsia"/>
                <w:color w:val="000000"/>
                <w:szCs w:val="21"/>
              </w:rPr>
              <w:t>納入・引渡に関する事項</w:t>
            </w:r>
          </w:p>
          <w:p w:rsidR="00BD6368" w:rsidRPr="002E0AD8" w:rsidRDefault="00BD6368" w:rsidP="00BD6368">
            <w:pPr>
              <w:pStyle w:val="ad"/>
              <w:numPr>
                <w:ilvl w:val="1"/>
                <w:numId w:val="23"/>
              </w:numPr>
              <w:tabs>
                <w:tab w:val="clear" w:pos="1200"/>
                <w:tab w:val="clear" w:pos="4252"/>
                <w:tab w:val="clear" w:pos="8504"/>
                <w:tab w:val="num" w:pos="1134"/>
              </w:tabs>
              <w:snapToGrid/>
              <w:ind w:left="1097" w:rightChars="50" w:right="105"/>
              <w:rPr>
                <w:rFonts w:ascii="ＭＳ 明朝"/>
                <w:color w:val="000000"/>
                <w:szCs w:val="21"/>
              </w:rPr>
            </w:pPr>
            <w:r w:rsidRPr="002E0AD8">
              <w:rPr>
                <w:rFonts w:ascii="ＭＳ 明朝" w:hAnsi="ＭＳ 明朝" w:hint="eastAsia"/>
                <w:color w:val="000000"/>
                <w:szCs w:val="21"/>
              </w:rPr>
              <w:t>有効期間に関する事項</w:t>
            </w:r>
          </w:p>
          <w:p w:rsidR="00BD6368" w:rsidRPr="002E0AD8" w:rsidRDefault="00BD6368" w:rsidP="00BD6368">
            <w:pPr>
              <w:pStyle w:val="ad"/>
              <w:tabs>
                <w:tab w:val="clear" w:pos="4252"/>
                <w:tab w:val="clear" w:pos="8504"/>
              </w:tabs>
              <w:snapToGrid/>
              <w:ind w:rightChars="50" w:right="105"/>
              <w:rPr>
                <w:rFonts w:ascii="ＭＳ 明朝"/>
                <w:color w:val="000000"/>
                <w:szCs w:val="21"/>
              </w:rPr>
            </w:pPr>
          </w:p>
          <w:p w:rsidR="00BD6368" w:rsidRPr="002E0AD8" w:rsidRDefault="00BD6368" w:rsidP="00BD6368">
            <w:pPr>
              <w:pStyle w:val="ad"/>
              <w:tabs>
                <w:tab w:val="clear" w:pos="4252"/>
                <w:tab w:val="clear" w:pos="8504"/>
              </w:tabs>
              <w:snapToGrid/>
              <w:ind w:leftChars="-1" w:left="-2" w:rightChars="50" w:right="105"/>
              <w:rPr>
                <w:rFonts w:ascii="ＭＳ 明朝"/>
                <w:b/>
                <w:color w:val="000000"/>
                <w:szCs w:val="21"/>
              </w:rPr>
            </w:pPr>
            <w:r w:rsidRPr="002E0AD8">
              <w:rPr>
                <w:rFonts w:ascii="ＭＳ 明朝" w:hAnsi="ＭＳ 明朝" w:hint="eastAsia"/>
                <w:b/>
                <w:color w:val="000000"/>
                <w:szCs w:val="21"/>
              </w:rPr>
              <w:t xml:space="preserve">　</w:t>
            </w:r>
            <w:r w:rsidRPr="002E0AD8">
              <w:rPr>
                <w:rFonts w:ascii="ＭＳ 明朝" w:hAnsi="ＭＳ 明朝"/>
                <w:b/>
                <w:color w:val="000000"/>
                <w:szCs w:val="21"/>
              </w:rPr>
              <w:t>2-2-2</w:t>
            </w:r>
            <w:r w:rsidRPr="002E0AD8">
              <w:rPr>
                <w:rFonts w:ascii="ＭＳ 明朝" w:hAnsi="ＭＳ 明朝" w:hint="eastAsia"/>
                <w:b/>
                <w:color w:val="000000"/>
                <w:szCs w:val="21"/>
              </w:rPr>
              <w:t xml:space="preserve">　設置管理基準書</w:t>
            </w:r>
          </w:p>
          <w:p w:rsidR="00BD6368" w:rsidRPr="002E0AD8" w:rsidRDefault="00BD6368" w:rsidP="00BD6368">
            <w:pPr>
              <w:pStyle w:val="ad"/>
              <w:tabs>
                <w:tab w:val="clear" w:pos="4252"/>
                <w:tab w:val="clear" w:pos="8504"/>
                <w:tab w:val="left" w:pos="0"/>
              </w:tabs>
              <w:snapToGrid/>
              <w:ind w:leftChars="100" w:left="210" w:rightChars="50" w:right="105" w:firstLineChars="100" w:firstLine="210"/>
              <w:rPr>
                <w:rFonts w:ascii="ＭＳ 明朝"/>
                <w:color w:val="000000"/>
                <w:szCs w:val="21"/>
              </w:rPr>
            </w:pPr>
            <w:r w:rsidRPr="002E0AD8">
              <w:rPr>
                <w:rFonts w:ascii="ＭＳ 明朝" w:hAnsi="ＭＳ 明朝" w:hint="eastAsia"/>
                <w:color w:val="000000"/>
                <w:szCs w:val="21"/>
              </w:rPr>
              <w:t>設置管理医療機器に該当する医療機器の場合、品目ごとに、下記に掲げる事項を記載した設置管理基準書を作成する。</w:t>
            </w:r>
          </w:p>
          <w:p w:rsidR="00BD6368" w:rsidRPr="002E0AD8" w:rsidRDefault="00BD6368" w:rsidP="00BD6368">
            <w:pPr>
              <w:pStyle w:val="ad"/>
              <w:numPr>
                <w:ilvl w:val="1"/>
                <w:numId w:val="22"/>
              </w:numPr>
              <w:tabs>
                <w:tab w:val="clear" w:pos="4252"/>
                <w:tab w:val="clear" w:pos="8504"/>
                <w:tab w:val="left" w:pos="0"/>
              </w:tabs>
              <w:snapToGrid/>
              <w:ind w:left="1097" w:rightChars="50" w:right="105"/>
              <w:rPr>
                <w:rFonts w:ascii="ＭＳ 明朝"/>
                <w:color w:val="000000"/>
                <w:szCs w:val="21"/>
              </w:rPr>
            </w:pPr>
            <w:r w:rsidRPr="002E0AD8">
              <w:rPr>
                <w:rFonts w:ascii="ＭＳ 明朝" w:hAnsi="ＭＳ 明朝" w:hint="eastAsia"/>
                <w:color w:val="000000"/>
                <w:szCs w:val="21"/>
              </w:rPr>
              <w:t>設置場所の設備等の条件</w:t>
            </w:r>
          </w:p>
          <w:p w:rsidR="00BD6368" w:rsidRPr="002E0AD8" w:rsidRDefault="00BD6368" w:rsidP="00BD6368">
            <w:pPr>
              <w:pStyle w:val="ad"/>
              <w:tabs>
                <w:tab w:val="clear" w:pos="4252"/>
                <w:tab w:val="clear" w:pos="8504"/>
                <w:tab w:val="left" w:pos="0"/>
              </w:tabs>
              <w:snapToGrid/>
              <w:ind w:left="993" w:rightChars="50" w:right="105"/>
              <w:rPr>
                <w:rFonts w:ascii="ＭＳ 明朝"/>
                <w:color w:val="000000"/>
                <w:szCs w:val="21"/>
              </w:rPr>
            </w:pPr>
            <w:r w:rsidRPr="002E0AD8">
              <w:rPr>
                <w:rFonts w:ascii="ＭＳ 明朝" w:hAnsi="ＭＳ 明朝"/>
                <w:color w:val="000000"/>
                <w:szCs w:val="21"/>
              </w:rPr>
              <w:t xml:space="preserve"> </w:t>
            </w:r>
            <w:r w:rsidRPr="002E0AD8">
              <w:rPr>
                <w:rFonts w:ascii="ＭＳ 明朝" w:hAnsi="ＭＳ 明朝" w:hint="eastAsia"/>
                <w:color w:val="000000"/>
                <w:szCs w:val="21"/>
              </w:rPr>
              <w:t>・設置スペース（メンテナンススペースを含む）</w:t>
            </w:r>
          </w:p>
          <w:p w:rsidR="00BD6368" w:rsidRPr="002E0AD8" w:rsidRDefault="00BD6368" w:rsidP="00BD6368">
            <w:pPr>
              <w:pStyle w:val="ad"/>
              <w:tabs>
                <w:tab w:val="clear" w:pos="4252"/>
                <w:tab w:val="clear" w:pos="8504"/>
                <w:tab w:val="left" w:pos="0"/>
              </w:tabs>
              <w:snapToGrid/>
              <w:ind w:left="993" w:rightChars="50" w:right="105"/>
              <w:rPr>
                <w:rFonts w:ascii="ＭＳ 明朝"/>
                <w:color w:val="000000"/>
                <w:szCs w:val="21"/>
              </w:rPr>
            </w:pPr>
            <w:r w:rsidRPr="002E0AD8">
              <w:rPr>
                <w:rFonts w:ascii="ＭＳ 明朝" w:hAnsi="ＭＳ 明朝"/>
                <w:color w:val="000000"/>
                <w:szCs w:val="21"/>
              </w:rPr>
              <w:t xml:space="preserve"> </w:t>
            </w:r>
            <w:r w:rsidRPr="002E0AD8">
              <w:rPr>
                <w:rFonts w:ascii="ＭＳ 明朝" w:hAnsi="ＭＳ 明朝" w:hint="eastAsia"/>
                <w:color w:val="000000"/>
                <w:szCs w:val="21"/>
              </w:rPr>
              <w:t>・エネルギー等の設備容量</w:t>
            </w:r>
          </w:p>
          <w:p w:rsidR="00BD6368" w:rsidRPr="002E0AD8" w:rsidRDefault="00BD6368" w:rsidP="00BD6368">
            <w:pPr>
              <w:pStyle w:val="ad"/>
              <w:tabs>
                <w:tab w:val="clear" w:pos="4252"/>
                <w:tab w:val="clear" w:pos="8504"/>
                <w:tab w:val="left" w:pos="0"/>
              </w:tabs>
              <w:snapToGrid/>
              <w:ind w:left="993" w:rightChars="50" w:right="105"/>
              <w:rPr>
                <w:rFonts w:ascii="ＭＳ 明朝"/>
                <w:color w:val="000000"/>
                <w:szCs w:val="21"/>
              </w:rPr>
            </w:pPr>
            <w:r w:rsidRPr="002E0AD8">
              <w:rPr>
                <w:rFonts w:ascii="ＭＳ 明朝" w:hAnsi="ＭＳ 明朝"/>
                <w:color w:val="000000"/>
                <w:szCs w:val="21"/>
              </w:rPr>
              <w:t xml:space="preserve"> </w:t>
            </w:r>
            <w:r w:rsidRPr="002E0AD8">
              <w:rPr>
                <w:rFonts w:ascii="ＭＳ 明朝" w:hAnsi="ＭＳ 明朝" w:hint="eastAsia"/>
                <w:color w:val="000000"/>
                <w:szCs w:val="21"/>
              </w:rPr>
              <w:t>・大型装置の場合、設置場所の床強度</w:t>
            </w:r>
          </w:p>
          <w:p w:rsidR="00BD6368" w:rsidRPr="002E0AD8" w:rsidRDefault="00BD6368" w:rsidP="00BD6368">
            <w:pPr>
              <w:pStyle w:val="ad"/>
              <w:numPr>
                <w:ilvl w:val="1"/>
                <w:numId w:val="22"/>
              </w:numPr>
              <w:tabs>
                <w:tab w:val="clear" w:pos="4252"/>
                <w:tab w:val="clear" w:pos="8504"/>
                <w:tab w:val="left" w:pos="0"/>
              </w:tabs>
              <w:snapToGrid/>
              <w:ind w:left="1097" w:rightChars="50" w:right="105"/>
              <w:rPr>
                <w:rFonts w:ascii="ＭＳ 明朝"/>
                <w:color w:val="000000"/>
                <w:szCs w:val="21"/>
              </w:rPr>
            </w:pPr>
            <w:r w:rsidRPr="002E0AD8">
              <w:rPr>
                <w:rFonts w:ascii="ＭＳ 明朝" w:hAnsi="ＭＳ 明朝" w:hint="eastAsia"/>
                <w:color w:val="000000"/>
                <w:szCs w:val="21"/>
              </w:rPr>
              <w:t>機器の構成品・付属品・消耗品リスト</w:t>
            </w:r>
          </w:p>
          <w:p w:rsidR="00BD6368" w:rsidRPr="002E0AD8" w:rsidRDefault="00BD6368" w:rsidP="00BD6368">
            <w:pPr>
              <w:pStyle w:val="ad"/>
              <w:numPr>
                <w:ilvl w:val="1"/>
                <w:numId w:val="22"/>
              </w:numPr>
              <w:tabs>
                <w:tab w:val="clear" w:pos="4252"/>
                <w:tab w:val="clear" w:pos="8504"/>
                <w:tab w:val="left" w:pos="0"/>
              </w:tabs>
              <w:snapToGrid/>
              <w:ind w:left="1097" w:rightChars="50" w:right="105"/>
              <w:rPr>
                <w:rFonts w:ascii="ＭＳ 明朝"/>
                <w:color w:val="000000"/>
                <w:szCs w:val="21"/>
              </w:rPr>
            </w:pPr>
            <w:r w:rsidRPr="002E0AD8">
              <w:rPr>
                <w:rFonts w:ascii="ＭＳ 明朝" w:hAnsi="ＭＳ 明朝" w:hint="eastAsia"/>
                <w:color w:val="000000"/>
                <w:szCs w:val="21"/>
              </w:rPr>
              <w:t>機器の組立手順及び注意事項</w:t>
            </w:r>
          </w:p>
          <w:p w:rsidR="00BD6368" w:rsidRPr="002E0AD8" w:rsidRDefault="00BD6368" w:rsidP="00BD6368">
            <w:pPr>
              <w:pStyle w:val="ad"/>
              <w:numPr>
                <w:ilvl w:val="1"/>
                <w:numId w:val="22"/>
              </w:numPr>
              <w:tabs>
                <w:tab w:val="clear" w:pos="4252"/>
                <w:tab w:val="clear" w:pos="8504"/>
                <w:tab w:val="left" w:pos="0"/>
              </w:tabs>
              <w:snapToGrid/>
              <w:ind w:left="1097" w:rightChars="50" w:right="105"/>
              <w:rPr>
                <w:rFonts w:ascii="ＭＳ 明朝"/>
                <w:color w:val="000000"/>
                <w:szCs w:val="21"/>
              </w:rPr>
            </w:pPr>
            <w:r w:rsidRPr="002E0AD8">
              <w:rPr>
                <w:rFonts w:ascii="ＭＳ 明朝" w:hAnsi="ＭＳ 明朝" w:hint="eastAsia"/>
                <w:color w:val="000000"/>
                <w:szCs w:val="21"/>
              </w:rPr>
              <w:t>機器の据付手順及び注意事項</w:t>
            </w:r>
          </w:p>
          <w:p w:rsidR="00BD6368" w:rsidRPr="002E0AD8" w:rsidRDefault="00BD6368" w:rsidP="00BD6368">
            <w:pPr>
              <w:pStyle w:val="ad"/>
              <w:numPr>
                <w:ilvl w:val="1"/>
                <w:numId w:val="22"/>
              </w:numPr>
              <w:tabs>
                <w:tab w:val="clear" w:pos="4252"/>
                <w:tab w:val="clear" w:pos="8504"/>
                <w:tab w:val="left" w:pos="0"/>
              </w:tabs>
              <w:snapToGrid/>
              <w:ind w:left="1097" w:rightChars="50" w:right="105"/>
              <w:rPr>
                <w:rFonts w:ascii="ＭＳ 明朝"/>
                <w:color w:val="000000"/>
                <w:szCs w:val="21"/>
              </w:rPr>
            </w:pPr>
            <w:r w:rsidRPr="002E0AD8">
              <w:rPr>
                <w:rFonts w:ascii="ＭＳ 明朝" w:hAnsi="ＭＳ 明朝" w:hint="eastAsia"/>
                <w:color w:val="000000"/>
                <w:szCs w:val="21"/>
              </w:rPr>
              <w:t>機器とエネルギー源との接続手順及び注意事項</w:t>
            </w:r>
          </w:p>
          <w:p w:rsidR="00BD6368" w:rsidRPr="002E0AD8" w:rsidRDefault="00BD6368" w:rsidP="00BD6368">
            <w:pPr>
              <w:pStyle w:val="ad"/>
              <w:numPr>
                <w:ilvl w:val="1"/>
                <w:numId w:val="22"/>
              </w:numPr>
              <w:tabs>
                <w:tab w:val="clear" w:pos="4252"/>
                <w:tab w:val="clear" w:pos="8504"/>
                <w:tab w:val="left" w:pos="0"/>
              </w:tabs>
              <w:snapToGrid/>
              <w:ind w:left="1097" w:rightChars="50" w:right="105"/>
              <w:rPr>
                <w:rFonts w:ascii="ＭＳ 明朝"/>
                <w:color w:val="000000"/>
                <w:szCs w:val="21"/>
              </w:rPr>
            </w:pPr>
            <w:r w:rsidRPr="002E0AD8">
              <w:rPr>
                <w:rFonts w:ascii="ＭＳ 明朝" w:hAnsi="ＭＳ 明朝" w:hint="eastAsia"/>
                <w:color w:val="000000"/>
                <w:szCs w:val="21"/>
              </w:rPr>
              <w:t>試運転前の確認手順及び注意事項</w:t>
            </w:r>
          </w:p>
          <w:p w:rsidR="00BD6368" w:rsidRPr="002E0AD8" w:rsidRDefault="00BD6368" w:rsidP="00BD6368">
            <w:pPr>
              <w:pStyle w:val="ad"/>
              <w:numPr>
                <w:ilvl w:val="1"/>
                <w:numId w:val="22"/>
              </w:numPr>
              <w:tabs>
                <w:tab w:val="clear" w:pos="4252"/>
                <w:tab w:val="clear" w:pos="8504"/>
                <w:tab w:val="left" w:pos="0"/>
              </w:tabs>
              <w:snapToGrid/>
              <w:ind w:left="1097" w:rightChars="50" w:right="105"/>
              <w:rPr>
                <w:rFonts w:ascii="ＭＳ 明朝"/>
                <w:color w:val="000000"/>
                <w:szCs w:val="21"/>
              </w:rPr>
            </w:pPr>
            <w:r w:rsidRPr="002E0AD8">
              <w:rPr>
                <w:rFonts w:ascii="ＭＳ 明朝" w:hAnsi="ＭＳ 明朝" w:hint="eastAsia"/>
                <w:color w:val="000000"/>
                <w:szCs w:val="21"/>
              </w:rPr>
              <w:lastRenderedPageBreak/>
              <w:t>試運転の実施手順及び注意事項</w:t>
            </w:r>
          </w:p>
          <w:p w:rsidR="00BD6368" w:rsidRPr="002E0AD8" w:rsidRDefault="00BD6368" w:rsidP="00BD6368">
            <w:pPr>
              <w:pStyle w:val="ad"/>
              <w:numPr>
                <w:ilvl w:val="1"/>
                <w:numId w:val="22"/>
              </w:numPr>
              <w:tabs>
                <w:tab w:val="clear" w:pos="4252"/>
                <w:tab w:val="clear" w:pos="8504"/>
                <w:tab w:val="left" w:pos="0"/>
              </w:tabs>
              <w:snapToGrid/>
              <w:ind w:left="1097" w:rightChars="50" w:right="105"/>
              <w:rPr>
                <w:rFonts w:ascii="ＭＳ 明朝"/>
                <w:color w:val="000000"/>
                <w:szCs w:val="21"/>
              </w:rPr>
            </w:pPr>
            <w:r w:rsidRPr="002E0AD8">
              <w:rPr>
                <w:rFonts w:ascii="ＭＳ 明朝" w:hAnsi="ＭＳ 明朝" w:hint="eastAsia"/>
                <w:color w:val="000000"/>
                <w:szCs w:val="21"/>
              </w:rPr>
              <w:t>性能・安全確認の実施手順及び性能基準</w:t>
            </w:r>
          </w:p>
          <w:p w:rsidR="00BD6368" w:rsidRPr="002E0AD8" w:rsidRDefault="00BD6368" w:rsidP="00BD6368">
            <w:pPr>
              <w:pStyle w:val="ad"/>
              <w:numPr>
                <w:ilvl w:val="1"/>
                <w:numId w:val="22"/>
              </w:numPr>
              <w:tabs>
                <w:tab w:val="clear" w:pos="4252"/>
                <w:tab w:val="clear" w:pos="8504"/>
                <w:tab w:val="left" w:pos="0"/>
              </w:tabs>
              <w:snapToGrid/>
              <w:ind w:left="1097" w:rightChars="50" w:right="105"/>
              <w:rPr>
                <w:rFonts w:ascii="ＭＳ 明朝"/>
                <w:color w:val="000000"/>
                <w:szCs w:val="21"/>
              </w:rPr>
            </w:pPr>
            <w:r w:rsidRPr="002E0AD8">
              <w:rPr>
                <w:rFonts w:ascii="ＭＳ 明朝" w:hAnsi="ＭＳ 明朝" w:hint="eastAsia"/>
                <w:color w:val="000000"/>
                <w:szCs w:val="21"/>
              </w:rPr>
              <w:t>設置にあたり医薬品医療機器等法以外の法的規制がある場合の手続事項等</w:t>
            </w:r>
          </w:p>
          <w:p w:rsidR="00BD6368" w:rsidRPr="002E0AD8" w:rsidRDefault="00BD6368" w:rsidP="00BD6368">
            <w:pPr>
              <w:pStyle w:val="af"/>
              <w:tabs>
                <w:tab w:val="clear" w:pos="4252"/>
                <w:tab w:val="clear" w:pos="8504"/>
              </w:tabs>
              <w:snapToGrid/>
              <w:ind w:rightChars="50" w:right="105"/>
              <w:rPr>
                <w:rFonts w:ascii="ＭＳ 明朝"/>
                <w:color w:val="000000"/>
                <w:szCs w:val="21"/>
              </w:rPr>
            </w:pPr>
          </w:p>
          <w:p w:rsidR="00BD6368" w:rsidRPr="005237A3" w:rsidRDefault="00BD6368" w:rsidP="00BD6368">
            <w:pPr>
              <w:ind w:rightChars="50" w:right="105"/>
              <w:rPr>
                <w:rFonts w:ascii="ＭＳ 明朝"/>
                <w:b/>
                <w:szCs w:val="21"/>
              </w:rPr>
            </w:pPr>
            <w:r w:rsidRPr="002E0AD8">
              <w:rPr>
                <w:rFonts w:ascii="ＭＳ 明朝" w:hAnsi="ＭＳ 明朝" w:hint="eastAsia"/>
                <w:b/>
                <w:color w:val="000000"/>
                <w:szCs w:val="21"/>
              </w:rPr>
              <w:t xml:space="preserve">　</w:t>
            </w:r>
            <w:r w:rsidRPr="002E0AD8">
              <w:rPr>
                <w:rFonts w:ascii="ＭＳ 明朝" w:hAnsi="ＭＳ 明朝"/>
                <w:b/>
                <w:color w:val="000000"/>
                <w:szCs w:val="21"/>
              </w:rPr>
              <w:t>2-3</w:t>
            </w:r>
            <w:r w:rsidRPr="002E0AD8">
              <w:rPr>
                <w:rFonts w:ascii="ＭＳ 明朝" w:hAnsi="ＭＳ 明朝" w:hint="eastAsia"/>
                <w:b/>
                <w:color w:val="000000"/>
                <w:szCs w:val="21"/>
              </w:rPr>
              <w:t xml:space="preserve">　販売業者等への連絡</w:t>
            </w:r>
          </w:p>
          <w:p w:rsidR="00BD6368" w:rsidRPr="005237A3" w:rsidRDefault="00BD6368" w:rsidP="00BD6368">
            <w:pPr>
              <w:ind w:leftChars="199" w:left="706" w:rightChars="50" w:right="105" w:hangingChars="137" w:hanging="288"/>
              <w:rPr>
                <w:rFonts w:ascii="ＭＳ 明朝" w:hAnsi="ＭＳ 明朝"/>
                <w:szCs w:val="21"/>
              </w:rPr>
            </w:pPr>
            <w:r w:rsidRPr="005237A3">
              <w:rPr>
                <w:rFonts w:ascii="ＭＳ 明朝" w:hAnsi="ＭＳ 明朝"/>
                <w:szCs w:val="21"/>
              </w:rPr>
              <w:t xml:space="preserve">(1) </w:t>
            </w:r>
            <w:r w:rsidRPr="005237A3">
              <w:rPr>
                <w:rFonts w:ascii="ＭＳ 明朝" w:hAnsi="ＭＳ 明朝" w:hint="eastAsia"/>
                <w:szCs w:val="21"/>
              </w:rPr>
              <w:t>担当責任者は、販売業者等に</w:t>
            </w:r>
            <w:r w:rsidRPr="005237A3">
              <w:rPr>
                <w:rFonts w:ascii="ＭＳ 明朝" w:hAnsi="ＭＳ 明朝"/>
                <w:szCs w:val="21"/>
              </w:rPr>
              <w:t>2-1</w:t>
            </w:r>
            <w:r w:rsidRPr="005237A3">
              <w:rPr>
                <w:rFonts w:ascii="ＭＳ 明朝" w:hAnsi="ＭＳ 明朝" w:hint="eastAsia"/>
                <w:szCs w:val="21"/>
              </w:rPr>
              <w:t>項で決定した医療機器について、文書</w:t>
            </w:r>
            <w:r w:rsidRPr="005237A3">
              <w:rPr>
                <w:rFonts w:ascii="ＭＳ 明朝" w:hAnsi="ＭＳ 明朝"/>
                <w:szCs w:val="21"/>
              </w:rPr>
              <w:t>(</w:t>
            </w:r>
            <w:r w:rsidRPr="005237A3">
              <w:rPr>
                <w:rFonts w:ascii="ＭＳ 明朝" w:hAnsi="ＭＳ 明朝" w:hint="eastAsia"/>
                <w:i/>
                <w:szCs w:val="21"/>
              </w:rPr>
              <w:t>様式</w:t>
            </w:r>
            <w:r w:rsidRPr="005237A3">
              <w:rPr>
                <w:rFonts w:ascii="ＭＳ 明朝" w:hAnsi="ＭＳ 明朝"/>
                <w:i/>
                <w:szCs w:val="21"/>
              </w:rPr>
              <w:t>52-2</w:t>
            </w:r>
            <w:r w:rsidRPr="005237A3">
              <w:rPr>
                <w:rFonts w:ascii="ＭＳ 明朝" w:hAnsi="ＭＳ 明朝"/>
                <w:szCs w:val="21"/>
              </w:rPr>
              <w:t>)</w:t>
            </w:r>
            <w:r w:rsidRPr="005237A3">
              <w:rPr>
                <w:rFonts w:ascii="ＭＳ 明朝" w:hAnsi="ＭＳ 明朝" w:hint="eastAsia"/>
                <w:szCs w:val="21"/>
              </w:rPr>
              <w:t>を交付する。</w:t>
            </w:r>
          </w:p>
          <w:p w:rsidR="00BD6368" w:rsidRPr="005237A3" w:rsidRDefault="00BD6368" w:rsidP="00BD6368">
            <w:pPr>
              <w:ind w:leftChars="299" w:left="706" w:rightChars="50" w:right="105" w:hangingChars="37" w:hanging="78"/>
              <w:rPr>
                <w:rFonts w:ascii="ＭＳ 明朝" w:hAnsi="ＭＳ 明朝"/>
                <w:szCs w:val="21"/>
              </w:rPr>
            </w:pPr>
            <w:r w:rsidRPr="005237A3">
              <w:rPr>
                <w:rFonts w:ascii="ＭＳ 明朝" w:hAnsi="ＭＳ 明朝" w:hint="eastAsia"/>
                <w:szCs w:val="21"/>
              </w:rPr>
              <w:t>なお、必要事項の全ての事項が添付文書等に記載されている場合は、その文書をもって代えるこ</w:t>
            </w:r>
          </w:p>
          <w:p w:rsidR="00BD6368" w:rsidRPr="005237A3" w:rsidRDefault="00BD6368" w:rsidP="00BD6368">
            <w:pPr>
              <w:ind w:leftChars="299" w:left="706" w:rightChars="50" w:right="105" w:hangingChars="37" w:hanging="78"/>
              <w:rPr>
                <w:rFonts w:ascii="ＭＳ 明朝"/>
                <w:szCs w:val="21"/>
              </w:rPr>
            </w:pPr>
            <w:r w:rsidRPr="005237A3">
              <w:rPr>
                <w:rFonts w:ascii="ＭＳ 明朝" w:hAnsi="ＭＳ 明朝" w:hint="eastAsia"/>
                <w:szCs w:val="21"/>
              </w:rPr>
              <w:t>とができる。</w:t>
            </w:r>
          </w:p>
          <w:p w:rsidR="00BD6368" w:rsidRPr="005237A3" w:rsidRDefault="00BD6368" w:rsidP="00BD6368">
            <w:pPr>
              <w:ind w:leftChars="199" w:left="706" w:rightChars="50" w:right="105" w:hangingChars="137" w:hanging="288"/>
              <w:rPr>
                <w:rFonts w:ascii="ＭＳ 明朝"/>
                <w:szCs w:val="21"/>
              </w:rPr>
            </w:pPr>
            <w:r w:rsidRPr="005237A3">
              <w:rPr>
                <w:rFonts w:ascii="ＭＳ 明朝" w:hAnsi="ＭＳ 明朝"/>
                <w:szCs w:val="21"/>
              </w:rPr>
              <w:t xml:space="preserve">(2) </w:t>
            </w:r>
            <w:r w:rsidRPr="005237A3">
              <w:rPr>
                <w:rFonts w:ascii="ＭＳ 明朝" w:hAnsi="ＭＳ 明朝" w:hint="eastAsia"/>
                <w:szCs w:val="21"/>
              </w:rPr>
              <w:t>担当責任者は必要な場合は、品質確保の方法について販売業者等の教育訓練を行う。教育訓練を行った場合は、その記録を作成する。</w:t>
            </w:r>
          </w:p>
          <w:p w:rsidR="00BD6368" w:rsidRPr="005237A3" w:rsidRDefault="00BD6368" w:rsidP="00BD6368">
            <w:pPr>
              <w:ind w:leftChars="199" w:left="706" w:rightChars="50" w:right="105" w:hangingChars="137" w:hanging="288"/>
              <w:rPr>
                <w:rFonts w:ascii="ＭＳ 明朝"/>
                <w:szCs w:val="21"/>
              </w:rPr>
            </w:pPr>
            <w:r w:rsidRPr="005237A3">
              <w:rPr>
                <w:rFonts w:ascii="ＭＳ 明朝" w:hAnsi="ＭＳ 明朝"/>
                <w:szCs w:val="21"/>
              </w:rPr>
              <w:t xml:space="preserve">(3) </w:t>
            </w:r>
            <w:r w:rsidRPr="005237A3">
              <w:rPr>
                <w:rFonts w:ascii="ＭＳ 明朝" w:hAnsi="ＭＳ 明朝" w:hint="eastAsia"/>
                <w:szCs w:val="21"/>
              </w:rPr>
              <w:t>品質確保の内容が改訂された場合は、販売業者等に改訂された内容を連絡し、改訂前文書の処置（販売業者等での廃棄又は自社への返送など）を指示する。</w:t>
            </w:r>
          </w:p>
          <w:p w:rsidR="00BD6368" w:rsidRPr="005237A3" w:rsidRDefault="00BD6368" w:rsidP="00BD6368">
            <w:pPr>
              <w:ind w:rightChars="50" w:right="105" w:firstLineChars="200" w:firstLine="420"/>
              <w:rPr>
                <w:rFonts w:ascii="ＭＳ 明朝" w:hAnsi="ＭＳ 明朝"/>
                <w:szCs w:val="21"/>
              </w:rPr>
            </w:pPr>
            <w:r w:rsidRPr="005237A3">
              <w:rPr>
                <w:rFonts w:ascii="ＭＳ 明朝" w:hAnsi="ＭＳ 明朝"/>
                <w:szCs w:val="21"/>
              </w:rPr>
              <w:t xml:space="preserve">(4) </w:t>
            </w:r>
            <w:r w:rsidRPr="005237A3">
              <w:rPr>
                <w:rFonts w:ascii="ＭＳ 明朝" w:hAnsi="ＭＳ 明朝" w:hint="eastAsia"/>
                <w:szCs w:val="21"/>
              </w:rPr>
              <w:t>通知文書にはＱＭＳ省令第</w:t>
            </w:r>
            <w:r w:rsidRPr="005237A3">
              <w:rPr>
                <w:rFonts w:ascii="ＭＳ 明朝" w:hAnsi="ＭＳ 明朝"/>
                <w:szCs w:val="21"/>
              </w:rPr>
              <w:t>72</w:t>
            </w:r>
            <w:r w:rsidRPr="005237A3">
              <w:rPr>
                <w:rFonts w:ascii="ＭＳ 明朝" w:hAnsi="ＭＳ 明朝" w:hint="eastAsia"/>
                <w:szCs w:val="21"/>
              </w:rPr>
              <w:t>条の</w:t>
            </w:r>
            <w:r w:rsidRPr="005237A3">
              <w:rPr>
                <w:rFonts w:ascii="ＭＳ 明朝" w:hAnsi="ＭＳ 明朝"/>
                <w:szCs w:val="21"/>
              </w:rPr>
              <w:t>2</w:t>
            </w:r>
            <w:r w:rsidRPr="005237A3">
              <w:rPr>
                <w:rFonts w:ascii="ＭＳ 明朝" w:hAnsi="ＭＳ 明朝" w:hint="eastAsia"/>
                <w:szCs w:val="21"/>
              </w:rPr>
              <w:t>第</w:t>
            </w:r>
            <w:r w:rsidRPr="005237A3">
              <w:rPr>
                <w:rFonts w:ascii="ＭＳ 明朝" w:hAnsi="ＭＳ 明朝"/>
                <w:szCs w:val="21"/>
              </w:rPr>
              <w:t>2</w:t>
            </w:r>
            <w:r w:rsidRPr="005237A3">
              <w:rPr>
                <w:rFonts w:ascii="ＭＳ 明朝" w:hAnsi="ＭＳ 明朝" w:hint="eastAsia"/>
                <w:szCs w:val="21"/>
              </w:rPr>
              <w:t>項第</w:t>
            </w:r>
            <w:r w:rsidRPr="005237A3">
              <w:rPr>
                <w:rFonts w:ascii="ＭＳ 明朝" w:hAnsi="ＭＳ 明朝"/>
                <w:szCs w:val="21"/>
              </w:rPr>
              <w:t>2</w:t>
            </w:r>
            <w:r w:rsidRPr="005237A3">
              <w:rPr>
                <w:rFonts w:ascii="ＭＳ 明朝" w:hAnsi="ＭＳ 明朝" w:hint="eastAsia"/>
                <w:szCs w:val="21"/>
              </w:rPr>
              <w:t>号に基づく文書であることを記載する。</w:t>
            </w:r>
          </w:p>
          <w:p w:rsidR="00BD6368" w:rsidRPr="005237A3" w:rsidRDefault="00BD6368" w:rsidP="00BD6368">
            <w:pPr>
              <w:ind w:rightChars="50" w:right="105" w:firstLineChars="200" w:firstLine="420"/>
              <w:rPr>
                <w:rFonts w:ascii="ＭＳ 明朝" w:hAnsi="ＭＳ 明朝"/>
                <w:szCs w:val="21"/>
              </w:rPr>
            </w:pPr>
          </w:p>
          <w:p w:rsidR="00BD6368" w:rsidRPr="005237A3" w:rsidRDefault="00BD6368" w:rsidP="00BD6368">
            <w:pPr>
              <w:ind w:rightChars="50" w:right="105" w:firstLineChars="200" w:firstLine="420"/>
              <w:rPr>
                <w:rFonts w:ascii="ＭＳ 明朝"/>
                <w:i/>
                <w:szCs w:val="21"/>
              </w:rPr>
            </w:pPr>
            <w:r w:rsidRPr="005237A3">
              <w:rPr>
                <w:rFonts w:ascii="ＭＳ 明朝" w:hAnsi="ＭＳ 明朝" w:hint="eastAsia"/>
                <w:szCs w:val="21"/>
              </w:rPr>
              <w:t xml:space="preserve">　</w:t>
            </w:r>
            <w:r w:rsidRPr="005237A3">
              <w:rPr>
                <w:rFonts w:ascii="ＭＳ 明朝" w:hAnsi="ＭＳ 明朝" w:hint="eastAsia"/>
                <w:i/>
                <w:szCs w:val="21"/>
              </w:rPr>
              <w:t>様式52—2　販売業者又は貸与業者への品質確保の指示書</w:t>
            </w:r>
          </w:p>
          <w:p w:rsidR="00BD6368" w:rsidRPr="002E0AD8" w:rsidRDefault="00BD6368" w:rsidP="00BD6368">
            <w:pPr>
              <w:pStyle w:val="x"/>
            </w:pPr>
          </w:p>
        </w:tc>
      </w:tr>
    </w:tbl>
    <w:p w:rsidR="001E3130" w:rsidRDefault="001E3130" w:rsidP="00BD6368">
      <w:pPr>
        <w:pStyle w:val="x"/>
      </w:pPr>
    </w:p>
    <w:p w:rsidR="001E3130" w:rsidRDefault="001E3130" w:rsidP="00F008B3">
      <w:pPr>
        <w:pStyle w:val="4"/>
        <w:ind w:leftChars="0" w:left="0"/>
        <w:rPr>
          <w:rFonts w:ascii="ＭＳ ゴシック" w:cs="Arial"/>
          <w:b/>
          <w:lang w:eastAsia="ja-JP"/>
        </w:rPr>
      </w:pPr>
      <w:r>
        <w:rPr>
          <w:rFonts w:ascii="ＭＳ ゴシック" w:hAnsi="ＭＳ ゴシック" w:cs="Arial" w:hint="eastAsia"/>
          <w:b/>
          <w:lang w:eastAsia="ja-JP"/>
        </w:rPr>
        <w:t>５３</w:t>
      </w:r>
      <w:r w:rsidRPr="002E0AD8">
        <w:rPr>
          <w:rFonts w:ascii="ＭＳ ゴシック" w:hAnsi="ＭＳ ゴシック" w:cs="Arial" w:hint="eastAsia"/>
          <w:b/>
          <w:lang w:eastAsia="ja-JP"/>
        </w:rPr>
        <w:t xml:space="preserve">　</w:t>
      </w:r>
      <w:r>
        <w:rPr>
          <w:rFonts w:ascii="ＭＳ ゴシック" w:hAnsi="ＭＳ ゴシック" w:cs="Arial" w:hint="eastAsia"/>
          <w:b/>
          <w:lang w:eastAsia="ja-JP"/>
        </w:rPr>
        <w:t>設備及び器具の管理（第</w:t>
      </w:r>
      <w:r w:rsidRPr="00DD736A">
        <w:rPr>
          <w:rFonts w:cs="Arial"/>
          <w:b/>
          <w:lang w:eastAsia="ja-JP"/>
        </w:rPr>
        <w:t>53</w:t>
      </w:r>
      <w:r>
        <w:rPr>
          <w:rFonts w:ascii="ＭＳ ゴシック" w:hAnsi="ＭＳ ゴシック" w:cs="Arial" w:hint="eastAsia"/>
          <w:b/>
          <w:lang w:eastAsia="ja-JP"/>
        </w:rPr>
        <w:t>条）</w:t>
      </w:r>
    </w:p>
    <w:p w:rsidR="001E3130" w:rsidRDefault="001E3130" w:rsidP="004B4072">
      <w:pPr>
        <w:ind w:leftChars="100" w:left="735" w:hangingChars="250" w:hanging="525"/>
        <w:rPr>
          <w:rFonts w:ascii="ＭＳ 明朝"/>
        </w:rPr>
      </w:pPr>
      <w:r>
        <w:rPr>
          <w:rFonts w:ascii="ＭＳ 明朝" w:hAnsi="ＭＳ 明朝" w:hint="eastAsia"/>
        </w:rPr>
        <w:t>（１）当社は、製品の製品要求事項への適合性の実証に必要な監視及び測定並びに当該監視及び測定のための設備及び器具を明確にする。</w:t>
      </w:r>
    </w:p>
    <w:p w:rsidR="001E3130" w:rsidRPr="00EB4E8E" w:rsidRDefault="001E3130" w:rsidP="00D7359D">
      <w:pPr>
        <w:rPr>
          <w:rFonts w:ascii="ＭＳ 明朝"/>
        </w:rPr>
      </w:pPr>
    </w:p>
    <w:p w:rsidR="001F6D61" w:rsidRDefault="001E3130" w:rsidP="004B4072">
      <w:pPr>
        <w:ind w:leftChars="100" w:left="735" w:hangingChars="250" w:hanging="525"/>
        <w:rPr>
          <w:rFonts w:ascii="ＭＳ 明朝"/>
        </w:rPr>
      </w:pPr>
      <w:r w:rsidRPr="00DD7E3D">
        <w:rPr>
          <w:rFonts w:ascii="ＭＳ 明朝" w:hAnsi="ＭＳ 明朝" w:hint="eastAsia"/>
        </w:rPr>
        <w:t>（２）当社は、（１）の監視及び測定について、実施可能で、かつ、当該監視及び測定に係る要求事項と整合性のとれた方法で実施されるようにするための手順を確立し、これを文書化する。</w:t>
      </w:r>
    </w:p>
    <w:p w:rsidR="001F6D61" w:rsidRPr="00EB4E8E" w:rsidRDefault="001F6D61" w:rsidP="008A52BD">
      <w:pPr>
        <w:rPr>
          <w:rFonts w:ascii="ＭＳ 明朝" w:hAnsi="ＭＳ 明朝"/>
        </w:rPr>
      </w:pPr>
    </w:p>
    <w:p w:rsidR="001E3130" w:rsidRDefault="001E3130" w:rsidP="004B4072">
      <w:pPr>
        <w:ind w:leftChars="100" w:left="735" w:hangingChars="250" w:hanging="525"/>
        <w:rPr>
          <w:rFonts w:ascii="ＭＳ 明朝"/>
        </w:rPr>
      </w:pPr>
      <w:r>
        <w:rPr>
          <w:rFonts w:ascii="ＭＳ 明朝" w:hAnsi="ＭＳ 明朝" w:hint="eastAsia"/>
        </w:rPr>
        <w:t>（３）当社は、監視及び測定の結果の妥当性を確保するために必要な場合においては、監視及び測定のための設備及び器具を、次に掲げる条件に適合するものとする。</w:t>
      </w:r>
    </w:p>
    <w:p w:rsidR="001E3130" w:rsidRDefault="001E3130" w:rsidP="007D79E8">
      <w:pPr>
        <w:ind w:left="825" w:hangingChars="393" w:hanging="825"/>
        <w:rPr>
          <w:rFonts w:ascii="ＭＳ 明朝"/>
        </w:rPr>
      </w:pPr>
      <w:r>
        <w:rPr>
          <w:rFonts w:ascii="ＭＳ 明朝" w:hAnsi="ＭＳ 明朝" w:hint="eastAsia"/>
        </w:rPr>
        <w:t xml:space="preserve">　</w:t>
      </w:r>
      <w:r w:rsidR="004B4072">
        <w:rPr>
          <w:rFonts w:hint="eastAsia"/>
        </w:rPr>
        <w:t xml:space="preserve">　　</w:t>
      </w:r>
      <w:r w:rsidR="00E761D4" w:rsidRPr="008951B8">
        <w:t>a)</w:t>
      </w:r>
      <w:r w:rsidR="00E761D4">
        <w:rPr>
          <w:rFonts w:ascii="ＭＳ 明朝" w:hAnsi="ＭＳ 明朝" w:hint="eastAsia"/>
        </w:rPr>
        <w:t xml:space="preserve"> </w:t>
      </w:r>
      <w:r>
        <w:rPr>
          <w:rFonts w:ascii="ＭＳ 明朝" w:hAnsi="ＭＳ 明朝" w:hint="eastAsia"/>
        </w:rPr>
        <w:t>あらかじめ定めた間隔で、又は使用の前に、計量の標準（その標準が存在しない場合においては、校正又は検証の根拠について記録する。）まで追跡することが可能な方法により校正又は検証がなされていること。</w:t>
      </w:r>
    </w:p>
    <w:p w:rsidR="001E3130" w:rsidRDefault="001E3130" w:rsidP="004B4072">
      <w:pPr>
        <w:ind w:leftChars="150" w:left="315" w:firstLineChars="50" w:firstLine="105"/>
        <w:rPr>
          <w:rFonts w:ascii="ＭＳ 明朝"/>
        </w:rPr>
      </w:pPr>
      <w:r>
        <w:rPr>
          <w:rFonts w:ascii="ＭＳ 明朝" w:hAnsi="ＭＳ 明朝" w:hint="eastAsia"/>
        </w:rPr>
        <w:t xml:space="preserve">　</w:t>
      </w:r>
      <w:r w:rsidR="00E761D4" w:rsidRPr="008951B8">
        <w:t>b)</w:t>
      </w:r>
      <w:r w:rsidR="00E761D4">
        <w:rPr>
          <w:rFonts w:ascii="ＭＳ 明朝" w:hAnsi="ＭＳ 明朝"/>
        </w:rPr>
        <w:t xml:space="preserve"> </w:t>
      </w:r>
      <w:r>
        <w:rPr>
          <w:rFonts w:ascii="ＭＳ 明朝" w:hAnsi="ＭＳ 明朝" w:hint="eastAsia"/>
        </w:rPr>
        <w:t>所要の調整又は再調整がなされていること。</w:t>
      </w:r>
    </w:p>
    <w:p w:rsidR="001E3130" w:rsidRDefault="001E3130" w:rsidP="004B4072">
      <w:pPr>
        <w:rPr>
          <w:rFonts w:ascii="ＭＳ 明朝"/>
        </w:rPr>
      </w:pPr>
      <w:r>
        <w:rPr>
          <w:rFonts w:ascii="ＭＳ 明朝" w:hAnsi="ＭＳ 明朝" w:hint="eastAsia"/>
        </w:rPr>
        <w:t xml:space="preserve">　</w:t>
      </w:r>
      <w:r w:rsidR="004B4072">
        <w:rPr>
          <w:rFonts w:ascii="ＭＳ 明朝" w:hAnsi="ＭＳ 明朝" w:hint="eastAsia"/>
        </w:rPr>
        <w:t xml:space="preserve">   </w:t>
      </w:r>
      <w:r w:rsidR="00E761D4" w:rsidRPr="008951B8">
        <w:t xml:space="preserve"> c)</w:t>
      </w:r>
      <w:r w:rsidR="00E761D4">
        <w:rPr>
          <w:rFonts w:ascii="ＭＳ 明朝" w:hAnsi="ＭＳ 明朝" w:hint="eastAsia"/>
        </w:rPr>
        <w:t xml:space="preserve"> </w:t>
      </w:r>
      <w:r>
        <w:rPr>
          <w:rFonts w:ascii="ＭＳ 明朝" w:hAnsi="ＭＳ 明朝" w:hint="eastAsia"/>
        </w:rPr>
        <w:t>校正の状態が明確になるよう、校正の状態について識別できるようにすること。</w:t>
      </w:r>
    </w:p>
    <w:p w:rsidR="001E3130" w:rsidRDefault="001E3130" w:rsidP="00475009">
      <w:pPr>
        <w:ind w:left="315" w:hangingChars="150" w:hanging="315"/>
        <w:rPr>
          <w:rFonts w:ascii="ＭＳ 明朝"/>
        </w:rPr>
      </w:pPr>
      <w:r>
        <w:rPr>
          <w:rFonts w:ascii="ＭＳ 明朝" w:hAnsi="ＭＳ 明朝" w:hint="eastAsia"/>
        </w:rPr>
        <w:t xml:space="preserve">　</w:t>
      </w:r>
      <w:r w:rsidR="004B4072">
        <w:rPr>
          <w:rFonts w:ascii="ＭＳ 明朝" w:hAnsi="ＭＳ 明朝" w:hint="eastAsia"/>
        </w:rPr>
        <w:t xml:space="preserve">   </w:t>
      </w:r>
      <w:r w:rsidR="00E761D4" w:rsidRPr="008951B8">
        <w:t xml:space="preserve"> d)</w:t>
      </w:r>
      <w:r w:rsidR="00E761D4">
        <w:rPr>
          <w:rFonts w:ascii="ＭＳ 明朝" w:hAnsi="ＭＳ 明朝" w:hint="eastAsia"/>
        </w:rPr>
        <w:t xml:space="preserve"> </w:t>
      </w:r>
      <w:r>
        <w:rPr>
          <w:rFonts w:ascii="ＭＳ 明朝" w:hAnsi="ＭＳ 明朝" w:hint="eastAsia"/>
        </w:rPr>
        <w:t>監視及び測定の結果を無効とする操作から保護されていること。</w:t>
      </w:r>
    </w:p>
    <w:p w:rsidR="001E3130" w:rsidRDefault="001E3130" w:rsidP="00475009">
      <w:pPr>
        <w:ind w:left="315" w:hangingChars="150" w:hanging="315"/>
        <w:rPr>
          <w:rFonts w:ascii="ＭＳ 明朝"/>
        </w:rPr>
      </w:pPr>
      <w:r>
        <w:rPr>
          <w:rFonts w:ascii="ＭＳ 明朝" w:hAnsi="ＭＳ 明朝" w:hint="eastAsia"/>
        </w:rPr>
        <w:t xml:space="preserve">　</w:t>
      </w:r>
      <w:r w:rsidR="004B4072">
        <w:rPr>
          <w:rFonts w:ascii="ＭＳ 明朝" w:hAnsi="ＭＳ 明朝" w:hint="eastAsia"/>
        </w:rPr>
        <w:t xml:space="preserve">   </w:t>
      </w:r>
      <w:r w:rsidR="00E761D4" w:rsidRPr="008951B8">
        <w:t xml:space="preserve"> e)</w:t>
      </w:r>
      <w:r w:rsidR="00E761D4">
        <w:rPr>
          <w:rFonts w:ascii="ＭＳ 明朝" w:hAnsi="ＭＳ 明朝" w:hint="eastAsia"/>
        </w:rPr>
        <w:t xml:space="preserve"> </w:t>
      </w:r>
      <w:r>
        <w:rPr>
          <w:rFonts w:ascii="ＭＳ 明朝" w:hAnsi="ＭＳ 明朝" w:hint="eastAsia"/>
        </w:rPr>
        <w:t>取扱い、維持及び保管の間、損傷及び劣化から保護されていること。</w:t>
      </w:r>
    </w:p>
    <w:p w:rsidR="001E3130" w:rsidRPr="00DE1B0B" w:rsidRDefault="001E3130" w:rsidP="00475009">
      <w:pPr>
        <w:ind w:left="315" w:hangingChars="150" w:hanging="315"/>
        <w:rPr>
          <w:rFonts w:ascii="ＭＳ 明朝"/>
        </w:rPr>
      </w:pPr>
    </w:p>
    <w:p w:rsidR="001E3130" w:rsidRDefault="001E3130" w:rsidP="004B4072">
      <w:pPr>
        <w:ind w:leftChars="100" w:left="630" w:hangingChars="200" w:hanging="420"/>
        <w:rPr>
          <w:rFonts w:ascii="ＭＳ 明朝"/>
        </w:rPr>
      </w:pPr>
      <w:r>
        <w:rPr>
          <w:rFonts w:ascii="ＭＳ 明朝" w:hAnsi="ＭＳ 明朝" w:hint="eastAsia"/>
        </w:rPr>
        <w:t>（４）当社は、監視及び測定のための設備及び器具の、監視及び測定に係る要求事項への不適合が判明した場合においては、従前の監視及び測定の結果の妥当性を評価し、記録する。</w:t>
      </w:r>
    </w:p>
    <w:p w:rsidR="001E3130" w:rsidRDefault="001E3130" w:rsidP="00475009">
      <w:pPr>
        <w:ind w:left="315" w:hangingChars="150" w:hanging="315"/>
        <w:rPr>
          <w:rFonts w:ascii="ＭＳ 明朝"/>
        </w:rPr>
      </w:pPr>
    </w:p>
    <w:p w:rsidR="001E3130" w:rsidRDefault="001E3130" w:rsidP="004B4072">
      <w:pPr>
        <w:ind w:leftChars="100" w:left="630" w:hangingChars="200" w:hanging="420"/>
        <w:rPr>
          <w:rFonts w:ascii="ＭＳ 明朝"/>
        </w:rPr>
      </w:pPr>
      <w:r>
        <w:rPr>
          <w:rFonts w:ascii="ＭＳ 明朝" w:hAnsi="ＭＳ 明朝" w:hint="eastAsia"/>
        </w:rPr>
        <w:t>（５）当社は、（４）の場合において、その監視及び測定のための設備及び器具並びに（４）の不適合により影響を受けた製品について、適切な措置を採る。</w:t>
      </w:r>
    </w:p>
    <w:p w:rsidR="00EE1A63" w:rsidRDefault="00EE1A63" w:rsidP="00475009">
      <w:pPr>
        <w:ind w:left="525" w:hangingChars="250" w:hanging="525"/>
        <w:rPr>
          <w:rFonts w:ascii="ＭＳ 明朝" w:hAnsi="ＭＳ 明朝"/>
        </w:rPr>
      </w:pPr>
    </w:p>
    <w:p w:rsidR="001E3130" w:rsidRDefault="001E3130" w:rsidP="004B4072">
      <w:pPr>
        <w:ind w:leftChars="100" w:left="630" w:hangingChars="200" w:hanging="420"/>
        <w:rPr>
          <w:rFonts w:ascii="ＭＳ 明朝"/>
        </w:rPr>
      </w:pPr>
      <w:r>
        <w:rPr>
          <w:rFonts w:ascii="ＭＳ 明朝" w:hAnsi="ＭＳ 明朝" w:hint="eastAsia"/>
        </w:rPr>
        <w:lastRenderedPageBreak/>
        <w:t>（６）当社は、監視及び測定のための設備及び器具の校正及び検証の結果の記録を作成し、これを保管する。</w:t>
      </w:r>
    </w:p>
    <w:p w:rsidR="001E3130" w:rsidRDefault="001E3130" w:rsidP="00475009">
      <w:pPr>
        <w:ind w:left="315" w:hangingChars="150" w:hanging="315"/>
        <w:rPr>
          <w:rFonts w:ascii="ＭＳ 明朝"/>
        </w:rPr>
      </w:pPr>
    </w:p>
    <w:p w:rsidR="001E3130" w:rsidRDefault="001E3130" w:rsidP="004B4072">
      <w:pPr>
        <w:ind w:leftChars="100" w:left="630" w:hangingChars="200" w:hanging="420"/>
        <w:rPr>
          <w:rFonts w:ascii="ＭＳ 明朝"/>
        </w:rPr>
      </w:pPr>
      <w:r>
        <w:rPr>
          <w:rFonts w:ascii="ＭＳ 明朝" w:hAnsi="ＭＳ 明朝" w:hint="eastAsia"/>
        </w:rPr>
        <w:t>（７）当社は、製品要求事項の監視及び測定においてソフトウェアを使用することとしたときは、これを初めて使用するときに、あらかじめ、そのソフトウェアが意図したとおりに当該監視及び測定に適用されていることを確認し、必要に応じ再確認を行う。</w:t>
      </w:r>
    </w:p>
    <w:p w:rsidR="00475009" w:rsidRDefault="00475009"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5237A3" w:rsidRDefault="005237A3" w:rsidP="00E761D4">
      <w:pPr>
        <w:rPr>
          <w:rFonts w:ascii="ＭＳ ゴシック" w:eastAsia="ＭＳ ゴシック" w:hAnsi="ＭＳ ゴシック"/>
          <w:b/>
          <w:sz w:val="24"/>
          <w:szCs w:val="24"/>
        </w:rPr>
      </w:pPr>
    </w:p>
    <w:p w:rsidR="005237A3" w:rsidRDefault="005237A3" w:rsidP="00E761D4">
      <w:pPr>
        <w:rPr>
          <w:rFonts w:ascii="ＭＳ ゴシック" w:eastAsia="ＭＳ ゴシック" w:hAnsi="ＭＳ ゴシック"/>
          <w:b/>
          <w:sz w:val="24"/>
          <w:szCs w:val="24"/>
        </w:rPr>
      </w:pPr>
    </w:p>
    <w:p w:rsidR="005237A3" w:rsidRDefault="005237A3" w:rsidP="00E761D4">
      <w:pPr>
        <w:rPr>
          <w:rFonts w:ascii="ＭＳ ゴシック" w:eastAsia="ＭＳ ゴシック" w:hAnsi="ＭＳ ゴシック"/>
          <w:b/>
          <w:sz w:val="24"/>
          <w:szCs w:val="24"/>
        </w:rPr>
      </w:pPr>
    </w:p>
    <w:p w:rsidR="005237A3" w:rsidRDefault="005237A3" w:rsidP="00E761D4">
      <w:pPr>
        <w:rPr>
          <w:rFonts w:ascii="ＭＳ ゴシック" w:eastAsia="ＭＳ ゴシック" w:hAnsi="ＭＳ ゴシック"/>
          <w:b/>
          <w:sz w:val="24"/>
          <w:szCs w:val="24"/>
        </w:rPr>
      </w:pPr>
    </w:p>
    <w:p w:rsidR="00F72F82" w:rsidRDefault="00F72F82" w:rsidP="00E761D4">
      <w:pPr>
        <w:rPr>
          <w:rFonts w:ascii="ＭＳ ゴシック" w:eastAsia="ＭＳ ゴシック" w:hAnsi="ＭＳ ゴシック"/>
          <w:b/>
          <w:sz w:val="24"/>
          <w:szCs w:val="24"/>
        </w:rPr>
      </w:pPr>
    </w:p>
    <w:p w:rsidR="00F72F82" w:rsidRDefault="00F72F82" w:rsidP="00E761D4">
      <w:pPr>
        <w:rPr>
          <w:rFonts w:ascii="ＭＳ ゴシック" w:eastAsia="ＭＳ ゴシック" w:hAnsi="ＭＳ ゴシック"/>
          <w:b/>
          <w:sz w:val="24"/>
          <w:szCs w:val="24"/>
        </w:rPr>
      </w:pPr>
    </w:p>
    <w:p w:rsidR="005B4355" w:rsidRDefault="005B4355" w:rsidP="00E761D4">
      <w:pPr>
        <w:rPr>
          <w:rFonts w:ascii="ＭＳ ゴシック" w:eastAsia="ＭＳ ゴシック" w:hAnsi="ＭＳ ゴシック"/>
          <w:b/>
          <w:sz w:val="24"/>
          <w:szCs w:val="24"/>
        </w:rPr>
      </w:pPr>
    </w:p>
    <w:p w:rsidR="00475009" w:rsidRPr="00475009" w:rsidRDefault="00475009" w:rsidP="00475009">
      <w:pPr>
        <w:keepNext/>
        <w:jc w:val="left"/>
        <w:outlineLvl w:val="0"/>
        <w:rPr>
          <w:rFonts w:ascii="ＭＳ ゴシック" w:eastAsia="ＭＳ ゴシック" w:hAnsi="ＭＳ ゴシック"/>
          <w:b/>
          <w:kern w:val="0"/>
          <w:sz w:val="24"/>
          <w:szCs w:val="24"/>
        </w:rPr>
      </w:pPr>
      <w:r w:rsidRPr="00475009">
        <w:rPr>
          <w:rFonts w:ascii="ＭＳ ゴシック" w:eastAsia="ＭＳ ゴシック" w:hAnsi="ＭＳ ゴシック" w:hint="eastAsia"/>
          <w:b/>
          <w:kern w:val="0"/>
          <w:sz w:val="24"/>
          <w:szCs w:val="24"/>
        </w:rPr>
        <w:lastRenderedPageBreak/>
        <w:t>【６】測定、分析及び改善</w:t>
      </w:r>
    </w:p>
    <w:p w:rsidR="00E761D4" w:rsidRDefault="00E761D4" w:rsidP="00E761D4">
      <w:pPr>
        <w:pStyle w:val="4"/>
        <w:ind w:leftChars="0" w:left="0"/>
        <w:rPr>
          <w:rFonts w:ascii="ＭＳ ゴシック" w:cs="Arial"/>
          <w:b/>
          <w:lang w:eastAsia="ja-JP"/>
        </w:rPr>
      </w:pPr>
      <w:r>
        <w:rPr>
          <w:rFonts w:ascii="ＭＳ ゴシック" w:hAnsi="ＭＳ ゴシック" w:cs="Arial" w:hint="eastAsia"/>
          <w:b/>
          <w:lang w:eastAsia="ja-JP"/>
        </w:rPr>
        <w:t>５４</w:t>
      </w:r>
      <w:r w:rsidRPr="002E0AD8">
        <w:rPr>
          <w:rFonts w:ascii="ＭＳ ゴシック" w:hAnsi="ＭＳ ゴシック" w:cs="Arial" w:hint="eastAsia"/>
          <w:b/>
          <w:lang w:eastAsia="ja-JP"/>
        </w:rPr>
        <w:t xml:space="preserve">　</w:t>
      </w:r>
      <w:r>
        <w:rPr>
          <w:rFonts w:ascii="ＭＳ ゴシック" w:hAnsi="ＭＳ ゴシック" w:cs="Arial" w:hint="eastAsia"/>
          <w:b/>
          <w:lang w:eastAsia="ja-JP"/>
        </w:rPr>
        <w:t>測定、分析及び改善（第</w:t>
      </w:r>
      <w:r w:rsidRPr="0081637E">
        <w:rPr>
          <w:rFonts w:cs="Arial"/>
          <w:b/>
          <w:lang w:eastAsia="ja-JP"/>
        </w:rPr>
        <w:t>54</w:t>
      </w:r>
      <w:r>
        <w:rPr>
          <w:rFonts w:ascii="ＭＳ ゴシック" w:hAnsi="ＭＳ ゴシック" w:cs="Arial" w:hint="eastAsia"/>
          <w:b/>
          <w:lang w:eastAsia="ja-JP"/>
        </w:rPr>
        <w:t>条）</w:t>
      </w:r>
    </w:p>
    <w:p w:rsidR="00E761D4" w:rsidRDefault="00E761D4" w:rsidP="004B4072">
      <w:pPr>
        <w:pStyle w:val="12"/>
        <w:ind w:leftChars="100" w:left="630" w:hangingChars="200" w:hanging="420"/>
        <w:rPr>
          <w:rFonts w:ascii="ＭＳ 明朝"/>
        </w:rPr>
      </w:pPr>
      <w:r>
        <w:rPr>
          <w:rFonts w:ascii="ＭＳ 明朝" w:hAnsi="ＭＳ 明朝" w:hint="eastAsia"/>
        </w:rPr>
        <w:t>（１）当社は、</w:t>
      </w:r>
      <w:r w:rsidRPr="00D743EA">
        <w:rPr>
          <w:rFonts w:ascii="ＭＳ 明朝" w:hAnsi="ＭＳ 明朝" w:hint="eastAsia"/>
        </w:rPr>
        <w:t>次に掲げる業務に必要な監視、測定、分析及び改善（以下「監視等」という。）に係る工程について、計</w:t>
      </w:r>
      <w:r>
        <w:rPr>
          <w:rFonts w:ascii="ＭＳ 明朝" w:hAnsi="ＭＳ 明朝" w:hint="eastAsia"/>
        </w:rPr>
        <w:t>画を策定し、実施する。</w:t>
      </w:r>
    </w:p>
    <w:p w:rsidR="00E761D4" w:rsidRPr="00E761D4" w:rsidRDefault="00E761D4" w:rsidP="004B4072">
      <w:pPr>
        <w:pStyle w:val="12"/>
        <w:ind w:leftChars="0" w:left="360" w:firstLineChars="100" w:firstLine="210"/>
        <w:rPr>
          <w:rFonts w:ascii="ＭＳ 明朝" w:hAnsi="ＭＳ 明朝"/>
        </w:rPr>
      </w:pPr>
      <w:r w:rsidRPr="008951B8">
        <w:t>a)</w:t>
      </w:r>
      <w:r>
        <w:rPr>
          <w:rFonts w:ascii="ＭＳ 明朝" w:hAnsi="ＭＳ 明朝" w:hint="eastAsia"/>
        </w:rPr>
        <w:t xml:space="preserve"> 製品（限定一般医療機器に係る製品を除く。）の適合性を実証する。</w:t>
      </w:r>
    </w:p>
    <w:p w:rsidR="00E761D4" w:rsidRDefault="00E761D4" w:rsidP="004B4072">
      <w:pPr>
        <w:pStyle w:val="12"/>
        <w:ind w:leftChars="0" w:left="360" w:firstLineChars="100" w:firstLine="210"/>
        <w:rPr>
          <w:rFonts w:ascii="ＭＳ 明朝"/>
          <w:szCs w:val="21"/>
        </w:rPr>
      </w:pPr>
      <w:r w:rsidRPr="008951B8">
        <w:t>b)</w:t>
      </w:r>
      <w:r>
        <w:rPr>
          <w:rFonts w:ascii="ＭＳ 明朝" w:hAnsi="ＭＳ 明朝" w:hint="eastAsia"/>
        </w:rPr>
        <w:t xml:space="preserve"> 品質管理監督システム</w:t>
      </w:r>
      <w:r>
        <w:rPr>
          <w:rFonts w:ascii="ＭＳ 明朝" w:hAnsi="ＭＳ 明朝" w:hint="eastAsia"/>
          <w:szCs w:val="21"/>
        </w:rPr>
        <w:t>の適合性を確保し、実効性を維持する。</w:t>
      </w:r>
    </w:p>
    <w:p w:rsidR="00E761D4" w:rsidRDefault="00E761D4" w:rsidP="00E761D4">
      <w:pPr>
        <w:rPr>
          <w:rFonts w:ascii="ＭＳ 明朝"/>
          <w:szCs w:val="21"/>
        </w:rPr>
      </w:pPr>
    </w:p>
    <w:p w:rsidR="00E761D4" w:rsidRPr="00D743EA" w:rsidRDefault="00E761D4" w:rsidP="004B4072">
      <w:pPr>
        <w:ind w:leftChars="100" w:left="630" w:hangingChars="200" w:hanging="420"/>
        <w:rPr>
          <w:rFonts w:ascii="ＭＳ 明朝" w:hAnsi="ＭＳ 明朝"/>
          <w:szCs w:val="21"/>
        </w:rPr>
      </w:pPr>
      <w:r>
        <w:rPr>
          <w:rFonts w:ascii="ＭＳ 明朝" w:hAnsi="ＭＳ 明朝" w:hint="eastAsia"/>
          <w:szCs w:val="21"/>
        </w:rPr>
        <w:t>（２）当社は</w:t>
      </w:r>
      <w:r w:rsidRPr="00D743EA">
        <w:rPr>
          <w:rFonts w:ascii="ＭＳ 明朝" w:hAnsi="ＭＳ 明朝" w:hint="eastAsia"/>
          <w:szCs w:val="21"/>
        </w:rPr>
        <w:t>、（１）の計画において、（１）に規定する工程に適用可能な監視等の方法（統計学的方法を含む。）及びその方法の適用範囲について規定する。</w:t>
      </w:r>
    </w:p>
    <w:p w:rsidR="00E761D4" w:rsidRPr="00D743EA" w:rsidRDefault="00E761D4" w:rsidP="00E761D4">
      <w:pPr>
        <w:ind w:left="420" w:hangingChars="200" w:hanging="420"/>
        <w:rPr>
          <w:rFonts w:ascii="ＭＳ 明朝" w:cs="Arial"/>
        </w:rPr>
      </w:pPr>
    </w:p>
    <w:p w:rsidR="00475009" w:rsidRPr="00D743EA" w:rsidRDefault="00475009" w:rsidP="00475009">
      <w:pPr>
        <w:keepNext/>
        <w:jc w:val="left"/>
        <w:outlineLvl w:val="2"/>
        <w:rPr>
          <w:rFonts w:ascii="Arial" w:eastAsia="ＭＳ ゴシック" w:hAnsi="Arial"/>
          <w:b/>
          <w:kern w:val="0"/>
          <w:szCs w:val="21"/>
        </w:rPr>
      </w:pPr>
      <w:r w:rsidRPr="00D743EA">
        <w:rPr>
          <w:rFonts w:ascii="Arial" w:eastAsia="ＭＳ ゴシック" w:hAnsi="Arial" w:hint="eastAsia"/>
          <w:b/>
          <w:kern w:val="0"/>
          <w:szCs w:val="21"/>
        </w:rPr>
        <w:t>５５　製品受領者の意見（第</w:t>
      </w:r>
      <w:r w:rsidRPr="00D743EA">
        <w:rPr>
          <w:rFonts w:ascii="Arial" w:eastAsia="ＭＳ ゴシック" w:hAnsi="Arial"/>
          <w:b/>
          <w:kern w:val="0"/>
          <w:szCs w:val="21"/>
        </w:rPr>
        <w:t>5</w:t>
      </w:r>
      <w:r w:rsidRPr="00D743EA">
        <w:rPr>
          <w:rFonts w:ascii="Arial" w:eastAsia="ＭＳ ゴシック" w:hAnsi="Arial" w:hint="eastAsia"/>
          <w:b/>
          <w:kern w:val="0"/>
          <w:szCs w:val="21"/>
        </w:rPr>
        <w:t>5</w:t>
      </w:r>
      <w:r w:rsidRPr="00D743EA">
        <w:rPr>
          <w:rFonts w:ascii="Arial" w:eastAsia="ＭＳ ゴシック" w:hAnsi="Arial" w:hint="eastAsia"/>
          <w:b/>
          <w:kern w:val="0"/>
          <w:szCs w:val="21"/>
        </w:rPr>
        <w:t>条）</w:t>
      </w:r>
    </w:p>
    <w:p w:rsidR="00475009" w:rsidRPr="00D743EA" w:rsidRDefault="00475009" w:rsidP="004B4072">
      <w:pPr>
        <w:ind w:leftChars="100" w:left="630" w:hangingChars="200" w:hanging="420"/>
      </w:pPr>
      <w:r w:rsidRPr="00D743EA">
        <w:rPr>
          <w:rFonts w:hint="eastAsia"/>
          <w:szCs w:val="21"/>
        </w:rPr>
        <w:t>（１）当社は、</w:t>
      </w:r>
      <w:r w:rsidRPr="00D743EA">
        <w:rPr>
          <w:rFonts w:hint="eastAsia"/>
        </w:rPr>
        <w:t>品質管理監督システムの実施状況の測定の一環として、当社を含む全ての施設が製品受領者要求事項に適合しているかどうかについての情報を監視する。</w:t>
      </w:r>
    </w:p>
    <w:p w:rsidR="00475009" w:rsidRPr="00D743EA" w:rsidRDefault="00475009" w:rsidP="00475009"/>
    <w:p w:rsidR="00475009" w:rsidRPr="00D743EA" w:rsidRDefault="00475009" w:rsidP="004B4072">
      <w:pPr>
        <w:ind w:firstLineChars="100" w:firstLine="210"/>
      </w:pPr>
      <w:r w:rsidRPr="00D743EA">
        <w:rPr>
          <w:rFonts w:hint="eastAsia"/>
        </w:rPr>
        <w:t>（２）当社は、（１）の情報の入手及び活用に係る方法を明確にする。</w:t>
      </w:r>
    </w:p>
    <w:p w:rsidR="00475009" w:rsidRPr="00D743EA" w:rsidRDefault="00475009" w:rsidP="00475009"/>
    <w:p w:rsidR="00475009" w:rsidRPr="00D743EA" w:rsidRDefault="00475009" w:rsidP="004B4072">
      <w:pPr>
        <w:ind w:leftChars="100" w:left="630" w:hangingChars="200" w:hanging="420"/>
      </w:pPr>
      <w:r w:rsidRPr="00D743EA">
        <w:rPr>
          <w:rFonts w:hint="eastAsia"/>
        </w:rPr>
        <w:t>（３）当社は、製品の品質に係る問題について、早期に警告を発するため、並びに是正措置及び予防措置に係る工程入力情報として活用するため、製品受領者からの意見収集の仕組みに係る手順を確立し、これを文書化</w:t>
      </w:r>
      <w:bookmarkStart w:id="70" w:name="_GoBack"/>
      <w:bookmarkEnd w:id="70"/>
      <w:r w:rsidRPr="00D743EA">
        <w:rPr>
          <w:rFonts w:hint="eastAsia"/>
        </w:rPr>
        <w:t>する。</w:t>
      </w:r>
    </w:p>
    <w:p w:rsidR="001F6D61" w:rsidRPr="00D743EA" w:rsidRDefault="001F6D61" w:rsidP="00475009">
      <w:pPr>
        <w:ind w:left="420" w:hangingChars="200" w:hanging="420"/>
      </w:pPr>
    </w:p>
    <w:p w:rsidR="00155E5D" w:rsidRPr="00D743EA" w:rsidRDefault="00155E5D" w:rsidP="004B4072">
      <w:pPr>
        <w:ind w:leftChars="100" w:left="630" w:hangingChars="200" w:hanging="420"/>
      </w:pPr>
      <w:r w:rsidRPr="00D743EA">
        <w:rPr>
          <w:rFonts w:hint="eastAsia"/>
        </w:rPr>
        <w:t>（４）当社は、医薬品医療機器等法第</w:t>
      </w:r>
      <w:r w:rsidRPr="00D743EA">
        <w:rPr>
          <w:rFonts w:hint="eastAsia"/>
        </w:rPr>
        <w:t>68</w:t>
      </w:r>
      <w:r w:rsidR="00542479" w:rsidRPr="00D743EA">
        <w:rPr>
          <w:rFonts w:hint="eastAsia"/>
        </w:rPr>
        <w:t>条の２</w:t>
      </w:r>
      <w:r w:rsidR="002E3C3D" w:rsidRPr="00E05EDC">
        <w:rPr>
          <w:rFonts w:hint="eastAsia"/>
          <w:color w:val="000000" w:themeColor="text1"/>
        </w:rPr>
        <w:t>の５</w:t>
      </w:r>
      <w:r w:rsidR="00542479" w:rsidRPr="00D743EA">
        <w:rPr>
          <w:rFonts w:hint="eastAsia"/>
        </w:rPr>
        <w:t>第１項の規定に基づき収集した</w:t>
      </w:r>
      <w:r w:rsidR="00C06CEB" w:rsidRPr="00D743EA">
        <w:rPr>
          <w:rFonts w:hint="eastAsia"/>
        </w:rPr>
        <w:t>情報（</w:t>
      </w:r>
      <w:r w:rsidRPr="00D743EA">
        <w:rPr>
          <w:rFonts w:hint="eastAsia"/>
        </w:rPr>
        <w:t>医療機器の有効性及び安全性に関する事項その他医療機器の適正な使用のために必要な情報</w:t>
      </w:r>
      <w:r w:rsidR="00C06CEB" w:rsidRPr="00D743EA">
        <w:rPr>
          <w:rFonts w:hint="eastAsia"/>
        </w:rPr>
        <w:t>）</w:t>
      </w:r>
      <w:r w:rsidRPr="00D743EA">
        <w:rPr>
          <w:rFonts w:hint="eastAsia"/>
        </w:rPr>
        <w:t>等製品の出荷後において得る知見の照査を、（３）の</w:t>
      </w:r>
      <w:r w:rsidR="00C06CEB" w:rsidRPr="00D743EA">
        <w:rPr>
          <w:rFonts w:hint="eastAsia"/>
        </w:rPr>
        <w:t>意見収集の</w:t>
      </w:r>
      <w:r w:rsidRPr="00D743EA">
        <w:rPr>
          <w:rFonts w:hint="eastAsia"/>
        </w:rPr>
        <w:t>仕組みの一部とする。</w:t>
      </w:r>
    </w:p>
    <w:p w:rsidR="00155E5D" w:rsidRDefault="00155E5D" w:rsidP="00155E5D">
      <w:pPr>
        <w:ind w:left="420" w:hangingChars="200" w:hanging="420"/>
      </w:pPr>
    </w:p>
    <w:tbl>
      <w:tblPr>
        <w:tblpPr w:leftFromText="142" w:rightFromText="142" w:vertAnchor="page" w:horzAnchor="margin" w:tblpY="1291"/>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951"/>
      </w:tblGrid>
      <w:tr w:rsidR="00B4525C" w:rsidRPr="002E0AD8" w:rsidTr="00DA5B72">
        <w:trPr>
          <w:trHeight w:val="11291"/>
        </w:trPr>
        <w:tc>
          <w:tcPr>
            <w:tcW w:w="5000" w:type="pct"/>
          </w:tcPr>
          <w:p w:rsidR="00B4525C" w:rsidRPr="000D2E2B" w:rsidRDefault="00B4525C" w:rsidP="00DA5B72">
            <w:pPr>
              <w:ind w:rightChars="50" w:right="105"/>
              <w:rPr>
                <w:rFonts w:ascii="ＭＳ 明朝" w:hAnsi="ＭＳ 明朝"/>
                <w:b/>
              </w:rPr>
            </w:pPr>
          </w:p>
          <w:p w:rsidR="00B4525C" w:rsidRPr="002E0AD8" w:rsidRDefault="00B4525C" w:rsidP="00DA5B72">
            <w:pPr>
              <w:ind w:rightChars="50" w:right="105"/>
              <w:rPr>
                <w:b/>
              </w:rPr>
            </w:pPr>
            <w:r w:rsidRPr="002E0AD8">
              <w:rPr>
                <w:rFonts w:ascii="ＭＳ 明朝" w:hAnsi="ＭＳ 明朝" w:hint="eastAsia"/>
                <w:b/>
              </w:rPr>
              <w:t xml:space="preserve">【　</w:t>
            </w:r>
            <w:r>
              <w:rPr>
                <w:rFonts w:ascii="ＭＳ 明朝" w:hAnsi="ＭＳ 明朝" w:hint="eastAsia"/>
                <w:b/>
              </w:rPr>
              <w:t>製品受領者からの意見収集の仕組みに係る</w:t>
            </w:r>
            <w:r w:rsidRPr="002E0AD8">
              <w:rPr>
                <w:rFonts w:ascii="ＭＳ 明朝" w:hAnsi="ＭＳ 明朝" w:hint="eastAsia"/>
                <w:b/>
              </w:rPr>
              <w:t>手順　】</w:t>
            </w:r>
          </w:p>
          <w:p w:rsidR="00B4525C" w:rsidRDefault="00B4525C" w:rsidP="00DA5B72">
            <w:pPr>
              <w:ind w:rightChars="50" w:right="105" w:firstLineChars="100" w:firstLine="211"/>
              <w:rPr>
                <w:rFonts w:ascii="ＭＳ 明朝" w:hAnsi="ＭＳ 明朝"/>
                <w:b/>
                <w:color w:val="000000"/>
                <w:szCs w:val="21"/>
              </w:rPr>
            </w:pPr>
            <w:r w:rsidRPr="002E0AD8">
              <w:rPr>
                <w:rFonts w:ascii="ＭＳ 明朝" w:hAnsi="ＭＳ 明朝" w:hint="eastAsia"/>
                <w:b/>
                <w:color w:val="000000"/>
                <w:szCs w:val="21"/>
              </w:rPr>
              <w:t>1　目的</w:t>
            </w:r>
          </w:p>
          <w:p w:rsidR="00B4525C" w:rsidRPr="00EB4E8E" w:rsidRDefault="00B4525C" w:rsidP="00DA5B72">
            <w:pPr>
              <w:ind w:leftChars="150" w:left="315" w:rightChars="50" w:right="105" w:firstLineChars="100" w:firstLine="210"/>
              <w:rPr>
                <w:rFonts w:ascii="ＭＳ 明朝" w:hAnsi="ＭＳ 明朝"/>
                <w:color w:val="000000"/>
                <w:szCs w:val="21"/>
              </w:rPr>
            </w:pPr>
            <w:r>
              <w:rPr>
                <w:rFonts w:ascii="ＭＳ 明朝" w:hAnsi="ＭＳ 明朝" w:hint="eastAsia"/>
                <w:color w:val="000000"/>
                <w:szCs w:val="21"/>
              </w:rPr>
              <w:t>当社が、製品の品質に係る問題について、早期に警告を発するため、並びに是正措置及び予防措置に係る工程入力情報として活用するため、製品受領者から的確に意見収集することを目的とする。</w:t>
            </w:r>
          </w:p>
          <w:p w:rsidR="00B4525C" w:rsidRPr="002E0AD8" w:rsidRDefault="00B4525C" w:rsidP="00DA5B72">
            <w:pPr>
              <w:ind w:leftChars="200" w:left="420" w:rightChars="50" w:right="105"/>
              <w:rPr>
                <w:rFonts w:ascii="ＭＳ 明朝" w:hAnsi="ＭＳ 明朝"/>
                <w:color w:val="000000"/>
                <w:szCs w:val="21"/>
              </w:rPr>
            </w:pPr>
          </w:p>
          <w:p w:rsidR="00B4525C" w:rsidRDefault="00B4525C" w:rsidP="00DA5B72">
            <w:pPr>
              <w:ind w:rightChars="50" w:right="105" w:firstLineChars="100" w:firstLine="211"/>
              <w:rPr>
                <w:rFonts w:ascii="ＭＳ 明朝" w:hAnsi="ＭＳ 明朝"/>
                <w:b/>
                <w:color w:val="000000"/>
                <w:szCs w:val="21"/>
              </w:rPr>
            </w:pPr>
            <w:r w:rsidRPr="002E0AD8">
              <w:rPr>
                <w:rFonts w:ascii="ＭＳ 明朝" w:hAnsi="ＭＳ 明朝" w:hint="eastAsia"/>
                <w:b/>
                <w:color w:val="000000"/>
                <w:szCs w:val="21"/>
              </w:rPr>
              <w:t xml:space="preserve">2　</w:t>
            </w:r>
            <w:r>
              <w:rPr>
                <w:rFonts w:ascii="ＭＳ 明朝" w:hAnsi="ＭＳ 明朝" w:hint="eastAsia"/>
                <w:b/>
                <w:color w:val="000000"/>
                <w:szCs w:val="21"/>
              </w:rPr>
              <w:t>手順</w:t>
            </w:r>
          </w:p>
          <w:p w:rsidR="00B4525C" w:rsidRDefault="00B4525C" w:rsidP="00DA5B72">
            <w:pPr>
              <w:ind w:rightChars="50" w:right="105" w:firstLineChars="250" w:firstLine="525"/>
              <w:rPr>
                <w:rFonts w:ascii="ＭＳ 明朝" w:hAnsi="ＭＳ 明朝"/>
                <w:color w:val="000000"/>
                <w:szCs w:val="21"/>
              </w:rPr>
            </w:pPr>
            <w:r>
              <w:rPr>
                <w:rFonts w:ascii="ＭＳ 明朝" w:hAnsi="ＭＳ 明朝" w:hint="eastAsia"/>
                <w:color w:val="000000"/>
                <w:szCs w:val="21"/>
              </w:rPr>
              <w:t>製品の販売後も製品受領者の意見を入手して調査・分析・評価を行い、製品の品質</w:t>
            </w:r>
          </w:p>
          <w:p w:rsidR="00B4525C" w:rsidRDefault="00B4525C" w:rsidP="00DA5B72">
            <w:pPr>
              <w:ind w:rightChars="50" w:right="105" w:firstLineChars="150" w:firstLine="315"/>
              <w:rPr>
                <w:rFonts w:ascii="ＭＳ 明朝" w:hAnsi="ＭＳ 明朝"/>
                <w:color w:val="000000"/>
                <w:szCs w:val="21"/>
              </w:rPr>
            </w:pPr>
            <w:r>
              <w:rPr>
                <w:rFonts w:ascii="ＭＳ 明朝" w:hAnsi="ＭＳ 明朝" w:hint="eastAsia"/>
                <w:color w:val="000000"/>
                <w:szCs w:val="21"/>
              </w:rPr>
              <w:t>維持・向上・改善につなげる。</w:t>
            </w:r>
          </w:p>
          <w:p w:rsidR="00B4525C" w:rsidRPr="00266436" w:rsidRDefault="00B4525C" w:rsidP="00DA5B72">
            <w:pPr>
              <w:ind w:rightChars="50" w:right="105" w:firstLineChars="150" w:firstLine="315"/>
              <w:rPr>
                <w:rFonts w:ascii="ＭＳ 明朝" w:hAnsi="ＭＳ 明朝"/>
                <w:color w:val="000000"/>
                <w:szCs w:val="21"/>
              </w:rPr>
            </w:pPr>
          </w:p>
          <w:p w:rsidR="00B4525C" w:rsidRPr="002E0AD8" w:rsidRDefault="00B4525C" w:rsidP="00DA5B72">
            <w:pPr>
              <w:ind w:rightChars="50" w:right="105" w:firstLineChars="200" w:firstLine="422"/>
              <w:rPr>
                <w:rFonts w:ascii="ＭＳ 明朝" w:hAnsi="ＭＳ 明朝"/>
                <w:b/>
                <w:color w:val="000000"/>
                <w:szCs w:val="21"/>
              </w:rPr>
            </w:pPr>
            <w:r>
              <w:rPr>
                <w:rFonts w:ascii="ＭＳ 明朝" w:hAnsi="ＭＳ 明朝" w:hint="eastAsia"/>
                <w:b/>
                <w:color w:val="000000"/>
                <w:szCs w:val="21"/>
              </w:rPr>
              <w:t>2-1　製品受領者の意見の入手</w:t>
            </w:r>
          </w:p>
          <w:p w:rsidR="00B4525C" w:rsidRDefault="00B4525C" w:rsidP="00DA5B72">
            <w:pPr>
              <w:ind w:rightChars="50" w:right="105" w:firstLineChars="350" w:firstLine="735"/>
              <w:rPr>
                <w:rFonts w:ascii="ＭＳ 明朝" w:hAnsi="ＭＳ 明朝"/>
                <w:color w:val="000000"/>
                <w:szCs w:val="21"/>
              </w:rPr>
            </w:pPr>
            <w:r>
              <w:rPr>
                <w:rFonts w:ascii="ＭＳ 明朝" w:hAnsi="ＭＳ 明朝" w:hint="eastAsia"/>
                <w:color w:val="000000"/>
                <w:szCs w:val="21"/>
              </w:rPr>
              <w:t>当社は、以下の方法により製品受領者の意見を入手するが、これに限らない。</w:t>
            </w:r>
          </w:p>
          <w:p w:rsidR="00B4525C" w:rsidRDefault="00B4525C" w:rsidP="00DA5B72">
            <w:pPr>
              <w:ind w:rightChars="50" w:right="105" w:firstLineChars="350" w:firstLine="735"/>
              <w:rPr>
                <w:rFonts w:ascii="ＭＳ 明朝" w:hAnsi="ＭＳ 明朝"/>
                <w:color w:val="000000"/>
                <w:szCs w:val="21"/>
              </w:rPr>
            </w:pPr>
            <w:r>
              <w:rPr>
                <w:rFonts w:ascii="ＭＳ 明朝" w:hAnsi="ＭＳ 明朝" w:hint="eastAsia"/>
                <w:color w:val="000000"/>
                <w:szCs w:val="21"/>
              </w:rPr>
              <w:t>(1) 製品受領者との意見交換</w:t>
            </w:r>
          </w:p>
          <w:p w:rsidR="00B4525C" w:rsidRDefault="00B4525C" w:rsidP="00DA5B72">
            <w:pPr>
              <w:ind w:rightChars="50" w:right="105" w:firstLineChars="350" w:firstLine="735"/>
              <w:rPr>
                <w:rFonts w:ascii="ＭＳ 明朝" w:hAnsi="ＭＳ 明朝"/>
                <w:color w:val="000000"/>
                <w:szCs w:val="21"/>
              </w:rPr>
            </w:pPr>
            <w:r>
              <w:rPr>
                <w:rFonts w:ascii="ＭＳ 明朝" w:hAnsi="ＭＳ 明朝" w:hint="eastAsia"/>
                <w:color w:val="000000"/>
                <w:szCs w:val="21"/>
              </w:rPr>
              <w:t>(2) 販促活動</w:t>
            </w:r>
          </w:p>
          <w:p w:rsidR="00B4525C" w:rsidRDefault="00B4525C" w:rsidP="00DA5B72">
            <w:pPr>
              <w:ind w:rightChars="50" w:right="105" w:firstLineChars="350" w:firstLine="735"/>
              <w:rPr>
                <w:rFonts w:ascii="ＭＳ 明朝" w:hAnsi="ＭＳ 明朝"/>
                <w:color w:val="000000"/>
                <w:szCs w:val="21"/>
              </w:rPr>
            </w:pPr>
            <w:r>
              <w:rPr>
                <w:rFonts w:ascii="ＭＳ 明朝" w:hAnsi="ＭＳ 明朝" w:hint="eastAsia"/>
                <w:color w:val="000000"/>
                <w:szCs w:val="21"/>
              </w:rPr>
              <w:t>(3) 展示会、学会、研究会への参加及び文献調査</w:t>
            </w:r>
          </w:p>
          <w:p w:rsidR="00B4525C" w:rsidRPr="002E0AD8" w:rsidRDefault="00B4525C" w:rsidP="00DA5B72">
            <w:pPr>
              <w:ind w:rightChars="50" w:right="105" w:firstLineChars="350" w:firstLine="735"/>
              <w:rPr>
                <w:rFonts w:ascii="ＭＳ 明朝" w:hAnsi="ＭＳ 明朝"/>
                <w:color w:val="000000"/>
                <w:szCs w:val="21"/>
              </w:rPr>
            </w:pPr>
            <w:r>
              <w:rPr>
                <w:rFonts w:ascii="ＭＳ 明朝" w:hAnsi="ＭＳ 明朝" w:hint="eastAsia"/>
                <w:color w:val="000000"/>
                <w:szCs w:val="21"/>
              </w:rPr>
              <w:t>(4) 苦情処理</w:t>
            </w:r>
          </w:p>
          <w:p w:rsidR="00B4525C" w:rsidRPr="002E0AD8" w:rsidRDefault="00B4525C" w:rsidP="00DA5B72">
            <w:pPr>
              <w:ind w:leftChars="100" w:left="210" w:rightChars="50" w:right="105" w:firstLineChars="100" w:firstLine="210"/>
              <w:rPr>
                <w:rFonts w:ascii="ＭＳ 明朝" w:hAnsi="ＭＳ 明朝"/>
                <w:color w:val="000000"/>
                <w:szCs w:val="21"/>
              </w:rPr>
            </w:pPr>
          </w:p>
          <w:p w:rsidR="00B4525C" w:rsidRPr="002E0AD8" w:rsidRDefault="00B4525C" w:rsidP="00DA5B72">
            <w:pPr>
              <w:ind w:rightChars="50" w:right="105" w:firstLineChars="200" w:firstLine="422"/>
              <w:rPr>
                <w:rFonts w:ascii="ＭＳ 明朝" w:hAnsi="ＭＳ 明朝"/>
                <w:b/>
                <w:color w:val="000000"/>
                <w:szCs w:val="21"/>
              </w:rPr>
            </w:pPr>
            <w:r>
              <w:rPr>
                <w:rFonts w:ascii="ＭＳ 明朝" w:hAnsi="ＭＳ 明朝" w:hint="eastAsia"/>
                <w:b/>
                <w:color w:val="000000"/>
                <w:szCs w:val="21"/>
              </w:rPr>
              <w:t>2-2</w:t>
            </w:r>
            <w:r w:rsidRPr="002E0AD8">
              <w:rPr>
                <w:rFonts w:ascii="ＭＳ 明朝" w:hAnsi="ＭＳ 明朝" w:hint="eastAsia"/>
                <w:b/>
                <w:color w:val="000000"/>
                <w:szCs w:val="21"/>
              </w:rPr>
              <w:t xml:space="preserve">　</w:t>
            </w:r>
            <w:r>
              <w:rPr>
                <w:rFonts w:ascii="ＭＳ 明朝" w:hAnsi="ＭＳ 明朝" w:hint="eastAsia"/>
                <w:b/>
                <w:color w:val="000000"/>
                <w:szCs w:val="21"/>
              </w:rPr>
              <w:t>製品受領者の意見の処理</w:t>
            </w:r>
          </w:p>
          <w:p w:rsidR="00B4525C" w:rsidRPr="00D12DD7" w:rsidRDefault="00B4525C" w:rsidP="00DA5B72">
            <w:pPr>
              <w:ind w:leftChars="350" w:left="945" w:rightChars="50" w:right="105" w:hangingChars="100" w:hanging="210"/>
              <w:rPr>
                <w:rFonts w:ascii="ＭＳ 明朝"/>
              </w:rPr>
            </w:pPr>
            <w:r>
              <w:rPr>
                <w:rFonts w:ascii="ＭＳ 明朝" w:hint="eastAsia"/>
              </w:rPr>
              <w:t>(1) 入手した製品受領者の意見について、製品の評判、製品改良提案、改善事項等に分けて分析し、国内品質業務運営責任者の評価・決裁をもって、製品の改良・改善提案等を行う。</w:t>
            </w:r>
          </w:p>
          <w:p w:rsidR="00B4525C" w:rsidRDefault="00B4525C" w:rsidP="00DA5B72">
            <w:pPr>
              <w:ind w:leftChars="350" w:left="945" w:rightChars="50" w:right="105" w:hangingChars="100" w:hanging="210"/>
              <w:rPr>
                <w:rFonts w:ascii="ＭＳ 明朝"/>
              </w:rPr>
            </w:pPr>
          </w:p>
          <w:p w:rsidR="00B4525C" w:rsidRDefault="00B4525C" w:rsidP="00DA5B72">
            <w:pPr>
              <w:ind w:leftChars="350" w:left="945" w:rightChars="50" w:right="105" w:hangingChars="100" w:hanging="210"/>
              <w:rPr>
                <w:rFonts w:ascii="ＭＳ 明朝"/>
              </w:rPr>
            </w:pPr>
            <w:r>
              <w:rPr>
                <w:rFonts w:ascii="ＭＳ 明朝" w:hint="eastAsia"/>
              </w:rPr>
              <w:t>(2) 製品受領者の意見が品質情報に該当する場合、品質保証部門は</w:t>
            </w:r>
            <w:r w:rsidRPr="002E0BA3">
              <w:rPr>
                <w:rFonts w:ascii="ＭＳ 明朝" w:hint="eastAsia"/>
                <w:b/>
              </w:rPr>
              <w:t>【 品質情報、不具合等の報告、回収管理手順 】</w:t>
            </w:r>
            <w:r>
              <w:rPr>
                <w:rFonts w:ascii="ＭＳ 明朝" w:hint="eastAsia"/>
              </w:rPr>
              <w:t>に従い処理する。</w:t>
            </w:r>
          </w:p>
          <w:p w:rsidR="00B4525C" w:rsidRPr="00266436" w:rsidRDefault="00B4525C" w:rsidP="00DA5B72">
            <w:pPr>
              <w:ind w:rightChars="50" w:right="105" w:firstLineChars="250" w:firstLine="525"/>
              <w:rPr>
                <w:rFonts w:ascii="ＭＳ 明朝"/>
              </w:rPr>
            </w:pPr>
          </w:p>
          <w:p w:rsidR="00B4525C" w:rsidRDefault="00B4525C" w:rsidP="00DA5B72">
            <w:pPr>
              <w:ind w:leftChars="350" w:left="945" w:rightChars="50" w:right="105" w:hangingChars="100" w:hanging="210"/>
              <w:rPr>
                <w:rFonts w:ascii="ＭＳ 明朝"/>
              </w:rPr>
            </w:pPr>
            <w:r>
              <w:rPr>
                <w:rFonts w:ascii="ＭＳ 明朝" w:hint="eastAsia"/>
              </w:rPr>
              <w:t>(3) 製品受領者の意見が安全管理情報に該当する場合、</w:t>
            </w:r>
            <w:r w:rsidRPr="002E0BA3">
              <w:rPr>
                <w:rFonts w:ascii="ＭＳ 明朝" w:hint="eastAsia"/>
                <w:b/>
              </w:rPr>
              <w:t>【 品質情報、不具合等の報告、回収管理手順 】</w:t>
            </w:r>
            <w:r>
              <w:rPr>
                <w:rFonts w:ascii="ＭＳ 明朝" w:hint="eastAsia"/>
              </w:rPr>
              <w:t>に従い安全管理部門に速やかに連絡する。安全管理部門はＧＶＰ省令に基づく製造販売後安全管理業務において、その情報を処理する。</w:t>
            </w:r>
          </w:p>
          <w:p w:rsidR="00B4525C" w:rsidRPr="00266436" w:rsidRDefault="00B4525C" w:rsidP="00DA5B72">
            <w:pPr>
              <w:ind w:rightChars="50" w:right="105" w:firstLineChars="250" w:firstLine="525"/>
              <w:rPr>
                <w:rFonts w:ascii="ＭＳ 明朝"/>
              </w:rPr>
            </w:pPr>
          </w:p>
          <w:p w:rsidR="00B4525C" w:rsidRPr="009651F1" w:rsidRDefault="00B4525C" w:rsidP="00DA5B72">
            <w:pPr>
              <w:ind w:leftChars="350" w:left="945" w:rightChars="50" w:right="105" w:hangingChars="100" w:hanging="210"/>
              <w:rPr>
                <w:rFonts w:ascii="ＭＳ 明朝"/>
              </w:rPr>
            </w:pPr>
            <w:r>
              <w:rPr>
                <w:rFonts w:ascii="ＭＳ 明朝" w:hint="eastAsia"/>
              </w:rPr>
              <w:t>(4) 製品受領者の意見の評価として製品の是正又は予防が必要となった場合、</w:t>
            </w:r>
            <w:r w:rsidRPr="002E0BA3">
              <w:rPr>
                <w:rFonts w:ascii="ＭＳ 明朝" w:hint="eastAsia"/>
                <w:b/>
              </w:rPr>
              <w:t>【 是正及び予防措置手順 】</w:t>
            </w:r>
            <w:r>
              <w:rPr>
                <w:rFonts w:ascii="ＭＳ 明朝" w:hint="eastAsia"/>
              </w:rPr>
              <w:t>に従い処理する。</w:t>
            </w:r>
          </w:p>
        </w:tc>
      </w:tr>
    </w:tbl>
    <w:p w:rsidR="00B4525C" w:rsidRPr="00B4525C" w:rsidRDefault="00B4525C" w:rsidP="00155E5D">
      <w:pPr>
        <w:ind w:left="420" w:hangingChars="200" w:hanging="420"/>
      </w:pPr>
    </w:p>
    <w:tbl>
      <w:tblPr>
        <w:tblpPr w:leftFromText="142" w:rightFromText="142" w:vertAnchor="page" w:horzAnchor="margin" w:tblpY="1291"/>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951"/>
      </w:tblGrid>
      <w:tr w:rsidR="00B4525C" w:rsidRPr="002E0AD8" w:rsidTr="00B4525C">
        <w:trPr>
          <w:trHeight w:val="11291"/>
        </w:trPr>
        <w:tc>
          <w:tcPr>
            <w:tcW w:w="5000" w:type="pct"/>
          </w:tcPr>
          <w:p w:rsidR="00B4525C" w:rsidRPr="000D2E2B" w:rsidRDefault="00B4525C" w:rsidP="00B4525C">
            <w:pPr>
              <w:ind w:rightChars="50" w:right="105"/>
              <w:rPr>
                <w:rFonts w:ascii="ＭＳ 明朝" w:hAnsi="ＭＳ 明朝"/>
                <w:b/>
              </w:rPr>
            </w:pPr>
          </w:p>
          <w:p w:rsidR="00B4525C" w:rsidRPr="002E0AD8" w:rsidRDefault="00B4525C" w:rsidP="00B4525C">
            <w:pPr>
              <w:ind w:rightChars="50" w:right="105"/>
              <w:rPr>
                <w:b/>
              </w:rPr>
            </w:pPr>
            <w:r w:rsidRPr="002E0AD8">
              <w:rPr>
                <w:rFonts w:ascii="ＭＳ 明朝" w:hAnsi="ＭＳ 明朝" w:hint="eastAsia"/>
                <w:b/>
              </w:rPr>
              <w:t xml:space="preserve">【　</w:t>
            </w:r>
            <w:r>
              <w:rPr>
                <w:rFonts w:ascii="ＭＳ 明朝" w:hAnsi="ＭＳ 明朝" w:hint="eastAsia"/>
                <w:b/>
              </w:rPr>
              <w:t>製品受領者からの意見収集の仕組みに係る</w:t>
            </w:r>
            <w:r w:rsidRPr="002E0AD8">
              <w:rPr>
                <w:rFonts w:ascii="ＭＳ 明朝" w:hAnsi="ＭＳ 明朝" w:hint="eastAsia"/>
                <w:b/>
              </w:rPr>
              <w:t>手順　】</w:t>
            </w:r>
          </w:p>
          <w:p w:rsidR="00B4525C" w:rsidRDefault="00B4525C" w:rsidP="00B4525C">
            <w:pPr>
              <w:ind w:rightChars="50" w:right="105" w:firstLineChars="100" w:firstLine="211"/>
              <w:rPr>
                <w:rFonts w:ascii="ＭＳ 明朝" w:hAnsi="ＭＳ 明朝"/>
                <w:b/>
                <w:color w:val="000000"/>
                <w:szCs w:val="21"/>
              </w:rPr>
            </w:pPr>
            <w:r w:rsidRPr="002E0AD8">
              <w:rPr>
                <w:rFonts w:ascii="ＭＳ 明朝" w:hAnsi="ＭＳ 明朝" w:hint="eastAsia"/>
                <w:b/>
                <w:color w:val="000000"/>
                <w:szCs w:val="21"/>
              </w:rPr>
              <w:t>1　目的</w:t>
            </w:r>
          </w:p>
          <w:p w:rsidR="00B4525C" w:rsidRPr="00EB4E8E" w:rsidRDefault="00B4525C" w:rsidP="00B4525C">
            <w:pPr>
              <w:ind w:leftChars="150" w:left="315" w:rightChars="50" w:right="105" w:firstLineChars="100" w:firstLine="210"/>
              <w:rPr>
                <w:rFonts w:ascii="ＭＳ 明朝" w:hAnsi="ＭＳ 明朝"/>
                <w:color w:val="000000"/>
                <w:szCs w:val="21"/>
              </w:rPr>
            </w:pPr>
            <w:r>
              <w:rPr>
                <w:rFonts w:ascii="ＭＳ 明朝" w:hAnsi="ＭＳ 明朝" w:hint="eastAsia"/>
                <w:color w:val="000000"/>
                <w:szCs w:val="21"/>
              </w:rPr>
              <w:t>当社が、製品の品質に係る問題について、早期に警告を発するため、並びに是正措置及び予防措置に係る工程入力情報として活用するため、製品受領者から的確に意見収集することを目的とする。</w:t>
            </w:r>
          </w:p>
          <w:p w:rsidR="00B4525C" w:rsidRPr="002E0AD8" w:rsidRDefault="00B4525C" w:rsidP="00B4525C">
            <w:pPr>
              <w:ind w:leftChars="200" w:left="420" w:rightChars="50" w:right="105"/>
              <w:rPr>
                <w:rFonts w:ascii="ＭＳ 明朝" w:hAnsi="ＭＳ 明朝"/>
                <w:color w:val="000000"/>
                <w:szCs w:val="21"/>
              </w:rPr>
            </w:pPr>
          </w:p>
          <w:p w:rsidR="00B4525C" w:rsidRDefault="00B4525C" w:rsidP="00B4525C">
            <w:pPr>
              <w:ind w:rightChars="50" w:right="105" w:firstLineChars="100" w:firstLine="211"/>
              <w:rPr>
                <w:rFonts w:ascii="ＭＳ 明朝" w:hAnsi="ＭＳ 明朝"/>
                <w:b/>
                <w:color w:val="000000"/>
                <w:szCs w:val="21"/>
              </w:rPr>
            </w:pPr>
            <w:r w:rsidRPr="002E0AD8">
              <w:rPr>
                <w:rFonts w:ascii="ＭＳ 明朝" w:hAnsi="ＭＳ 明朝" w:hint="eastAsia"/>
                <w:b/>
                <w:color w:val="000000"/>
                <w:szCs w:val="21"/>
              </w:rPr>
              <w:t xml:space="preserve">2　</w:t>
            </w:r>
            <w:r>
              <w:rPr>
                <w:rFonts w:ascii="ＭＳ 明朝" w:hAnsi="ＭＳ 明朝" w:hint="eastAsia"/>
                <w:b/>
                <w:color w:val="000000"/>
                <w:szCs w:val="21"/>
              </w:rPr>
              <w:t>手順</w:t>
            </w:r>
          </w:p>
          <w:p w:rsidR="00B4525C" w:rsidRDefault="00B4525C" w:rsidP="00B4525C">
            <w:pPr>
              <w:ind w:rightChars="50" w:right="105" w:firstLineChars="250" w:firstLine="525"/>
              <w:rPr>
                <w:rFonts w:ascii="ＭＳ 明朝" w:hAnsi="ＭＳ 明朝"/>
                <w:color w:val="000000"/>
                <w:szCs w:val="21"/>
              </w:rPr>
            </w:pPr>
            <w:r>
              <w:rPr>
                <w:rFonts w:ascii="ＭＳ 明朝" w:hAnsi="ＭＳ 明朝" w:hint="eastAsia"/>
                <w:color w:val="000000"/>
                <w:szCs w:val="21"/>
              </w:rPr>
              <w:t>製品の販売後も製品受領者の意見を入手して調査・分析・評価を行い、製品の品質</w:t>
            </w:r>
          </w:p>
          <w:p w:rsidR="00B4525C" w:rsidRDefault="00B4525C" w:rsidP="00B4525C">
            <w:pPr>
              <w:ind w:rightChars="50" w:right="105" w:firstLineChars="150" w:firstLine="315"/>
              <w:rPr>
                <w:rFonts w:ascii="ＭＳ 明朝" w:hAnsi="ＭＳ 明朝"/>
                <w:color w:val="000000"/>
                <w:szCs w:val="21"/>
              </w:rPr>
            </w:pPr>
            <w:r>
              <w:rPr>
                <w:rFonts w:ascii="ＭＳ 明朝" w:hAnsi="ＭＳ 明朝" w:hint="eastAsia"/>
                <w:color w:val="000000"/>
                <w:szCs w:val="21"/>
              </w:rPr>
              <w:t>維持・向上・改善につなげる。</w:t>
            </w:r>
          </w:p>
          <w:p w:rsidR="00B4525C" w:rsidRPr="00266436" w:rsidRDefault="00B4525C" w:rsidP="00B4525C">
            <w:pPr>
              <w:ind w:rightChars="50" w:right="105" w:firstLineChars="150" w:firstLine="315"/>
              <w:rPr>
                <w:rFonts w:ascii="ＭＳ 明朝" w:hAnsi="ＭＳ 明朝"/>
                <w:color w:val="000000"/>
                <w:szCs w:val="21"/>
              </w:rPr>
            </w:pPr>
          </w:p>
          <w:p w:rsidR="00B4525C" w:rsidRPr="002E0AD8" w:rsidRDefault="00B4525C" w:rsidP="00B4525C">
            <w:pPr>
              <w:ind w:rightChars="50" w:right="105" w:firstLineChars="200" w:firstLine="422"/>
              <w:rPr>
                <w:rFonts w:ascii="ＭＳ 明朝" w:hAnsi="ＭＳ 明朝"/>
                <w:b/>
                <w:color w:val="000000"/>
                <w:szCs w:val="21"/>
              </w:rPr>
            </w:pPr>
            <w:r>
              <w:rPr>
                <w:rFonts w:ascii="ＭＳ 明朝" w:hAnsi="ＭＳ 明朝" w:hint="eastAsia"/>
                <w:b/>
                <w:color w:val="000000"/>
                <w:szCs w:val="21"/>
              </w:rPr>
              <w:t>2-1　製品受領者の意見の入手</w:t>
            </w:r>
          </w:p>
          <w:p w:rsidR="00B4525C" w:rsidRDefault="00B4525C" w:rsidP="00B4525C">
            <w:pPr>
              <w:ind w:rightChars="50" w:right="105" w:firstLineChars="350" w:firstLine="735"/>
              <w:rPr>
                <w:rFonts w:ascii="ＭＳ 明朝" w:hAnsi="ＭＳ 明朝"/>
                <w:color w:val="000000"/>
                <w:szCs w:val="21"/>
              </w:rPr>
            </w:pPr>
            <w:r>
              <w:rPr>
                <w:rFonts w:ascii="ＭＳ 明朝" w:hAnsi="ＭＳ 明朝" w:hint="eastAsia"/>
                <w:color w:val="000000"/>
                <w:szCs w:val="21"/>
              </w:rPr>
              <w:t>当社は、以下の方法により製品受領者の意見を入手するが、これに限らない。</w:t>
            </w:r>
          </w:p>
          <w:p w:rsidR="00B4525C" w:rsidRDefault="00B4525C" w:rsidP="00B4525C">
            <w:pPr>
              <w:ind w:rightChars="50" w:right="105" w:firstLineChars="350" w:firstLine="735"/>
              <w:rPr>
                <w:rFonts w:ascii="ＭＳ 明朝" w:hAnsi="ＭＳ 明朝"/>
                <w:color w:val="000000"/>
                <w:szCs w:val="21"/>
              </w:rPr>
            </w:pPr>
            <w:r>
              <w:rPr>
                <w:rFonts w:ascii="ＭＳ 明朝" w:hAnsi="ＭＳ 明朝" w:hint="eastAsia"/>
                <w:color w:val="000000"/>
                <w:szCs w:val="21"/>
              </w:rPr>
              <w:t>(1) 製品受領者との意見交換</w:t>
            </w:r>
          </w:p>
          <w:p w:rsidR="00B4525C" w:rsidRDefault="00B4525C" w:rsidP="00B4525C">
            <w:pPr>
              <w:ind w:rightChars="50" w:right="105" w:firstLineChars="350" w:firstLine="735"/>
              <w:rPr>
                <w:rFonts w:ascii="ＭＳ 明朝" w:hAnsi="ＭＳ 明朝"/>
                <w:color w:val="000000"/>
                <w:szCs w:val="21"/>
              </w:rPr>
            </w:pPr>
            <w:r>
              <w:rPr>
                <w:rFonts w:ascii="ＭＳ 明朝" w:hAnsi="ＭＳ 明朝" w:hint="eastAsia"/>
                <w:color w:val="000000"/>
                <w:szCs w:val="21"/>
              </w:rPr>
              <w:t>(2) 販促活動</w:t>
            </w:r>
          </w:p>
          <w:p w:rsidR="00B4525C" w:rsidRDefault="00B4525C" w:rsidP="00B4525C">
            <w:pPr>
              <w:ind w:rightChars="50" w:right="105" w:firstLineChars="350" w:firstLine="735"/>
              <w:rPr>
                <w:rFonts w:ascii="ＭＳ 明朝" w:hAnsi="ＭＳ 明朝"/>
                <w:color w:val="000000"/>
                <w:szCs w:val="21"/>
              </w:rPr>
            </w:pPr>
            <w:r>
              <w:rPr>
                <w:rFonts w:ascii="ＭＳ 明朝" w:hAnsi="ＭＳ 明朝" w:hint="eastAsia"/>
                <w:color w:val="000000"/>
                <w:szCs w:val="21"/>
              </w:rPr>
              <w:t>(3) 展示会、学会、研究会への参加及び文献調査</w:t>
            </w:r>
          </w:p>
          <w:p w:rsidR="00B4525C" w:rsidRPr="002E0AD8" w:rsidRDefault="00B4525C" w:rsidP="00B4525C">
            <w:pPr>
              <w:ind w:rightChars="50" w:right="105" w:firstLineChars="350" w:firstLine="735"/>
              <w:rPr>
                <w:rFonts w:ascii="ＭＳ 明朝" w:hAnsi="ＭＳ 明朝"/>
                <w:color w:val="000000"/>
                <w:szCs w:val="21"/>
              </w:rPr>
            </w:pPr>
            <w:r>
              <w:rPr>
                <w:rFonts w:ascii="ＭＳ 明朝" w:hAnsi="ＭＳ 明朝" w:hint="eastAsia"/>
                <w:color w:val="000000"/>
                <w:szCs w:val="21"/>
              </w:rPr>
              <w:t>(4) 苦情処理</w:t>
            </w:r>
          </w:p>
          <w:p w:rsidR="00B4525C" w:rsidRPr="009651F1" w:rsidRDefault="00B4525C" w:rsidP="00B4525C">
            <w:pPr>
              <w:ind w:leftChars="350" w:left="945" w:rightChars="50" w:right="105" w:hangingChars="100" w:hanging="210"/>
              <w:rPr>
                <w:rFonts w:ascii="ＭＳ 明朝"/>
              </w:rPr>
            </w:pPr>
          </w:p>
        </w:tc>
      </w:tr>
    </w:tbl>
    <w:p w:rsidR="00475009" w:rsidRPr="00475009" w:rsidRDefault="00475009" w:rsidP="00475009">
      <w:pPr>
        <w:keepNext/>
        <w:jc w:val="left"/>
        <w:outlineLvl w:val="2"/>
        <w:rPr>
          <w:rFonts w:ascii="Arial" w:eastAsia="ＭＳ ゴシック" w:hAnsi="Arial"/>
          <w:b/>
          <w:kern w:val="0"/>
          <w:szCs w:val="21"/>
        </w:rPr>
      </w:pPr>
      <w:r w:rsidRPr="00475009">
        <w:rPr>
          <w:rFonts w:ascii="Arial" w:eastAsia="ＭＳ ゴシック" w:hAnsi="Arial" w:hint="eastAsia"/>
          <w:b/>
          <w:kern w:val="0"/>
          <w:szCs w:val="21"/>
        </w:rPr>
        <w:t>５６　内部監査（第</w:t>
      </w:r>
      <w:r w:rsidRPr="00475009">
        <w:rPr>
          <w:rFonts w:ascii="Arial" w:eastAsia="ＭＳ ゴシック" w:hAnsi="Arial"/>
          <w:b/>
          <w:kern w:val="0"/>
          <w:szCs w:val="21"/>
        </w:rPr>
        <w:t>56</w:t>
      </w:r>
      <w:r w:rsidRPr="00475009">
        <w:rPr>
          <w:rFonts w:ascii="Arial" w:eastAsia="ＭＳ ゴシック" w:hAnsi="Arial" w:hint="eastAsia"/>
          <w:b/>
          <w:kern w:val="0"/>
          <w:szCs w:val="21"/>
        </w:rPr>
        <w:t>条）</w:t>
      </w:r>
    </w:p>
    <w:p w:rsidR="00475009" w:rsidRPr="00D743EA" w:rsidRDefault="00475009" w:rsidP="0081637E">
      <w:pPr>
        <w:ind w:leftChars="100" w:left="630" w:hangingChars="200" w:hanging="420"/>
      </w:pPr>
      <w:r w:rsidRPr="00475009">
        <w:rPr>
          <w:rFonts w:hint="eastAsia"/>
        </w:rPr>
        <w:t>（１）</w:t>
      </w:r>
      <w:r w:rsidRPr="00D743EA">
        <w:rPr>
          <w:rFonts w:hint="eastAsia"/>
        </w:rPr>
        <w:t>当社は、品質管理監督システムが次の要件に適合しているかどうかを明確にするために、あらかじめ定めた間隔で内部監査を実施する。</w:t>
      </w:r>
    </w:p>
    <w:p w:rsidR="00475009" w:rsidRPr="00D743EA" w:rsidRDefault="00E761D4" w:rsidP="007D79E8">
      <w:pPr>
        <w:ind w:leftChars="300" w:left="840" w:hangingChars="100" w:hanging="210"/>
        <w:jc w:val="left"/>
      </w:pPr>
      <w:r w:rsidRPr="00D743EA">
        <w:rPr>
          <w:rFonts w:hint="eastAsia"/>
        </w:rPr>
        <w:t xml:space="preserve">a) </w:t>
      </w:r>
      <w:r w:rsidR="00475009" w:rsidRPr="00D743EA">
        <w:rPr>
          <w:rFonts w:hint="eastAsia"/>
        </w:rPr>
        <w:t>製品実現計画、ＱＭＳ省令の規定及びその品質管理監督システム</w:t>
      </w:r>
      <w:r w:rsidR="001E505A" w:rsidRPr="00D743EA">
        <w:rPr>
          <w:rFonts w:hint="eastAsia"/>
        </w:rPr>
        <w:t>（限定一般医療機器に係る製品にあっては、製品実現計画を除く。）</w:t>
      </w:r>
      <w:r w:rsidR="00475009" w:rsidRPr="00D743EA">
        <w:rPr>
          <w:rFonts w:hint="eastAsia"/>
        </w:rPr>
        <w:t>に係る要求事項に適合していること。</w:t>
      </w:r>
    </w:p>
    <w:p w:rsidR="00475009" w:rsidRPr="00D743EA" w:rsidRDefault="00E761D4" w:rsidP="009E52C7">
      <w:pPr>
        <w:ind w:firstLineChars="300" w:firstLine="630"/>
        <w:jc w:val="left"/>
      </w:pPr>
      <w:r w:rsidRPr="00D743EA">
        <w:rPr>
          <w:rFonts w:hint="eastAsia"/>
        </w:rPr>
        <w:t xml:space="preserve">b) </w:t>
      </w:r>
      <w:r w:rsidR="00475009" w:rsidRPr="00D743EA">
        <w:rPr>
          <w:rFonts w:hint="eastAsia"/>
        </w:rPr>
        <w:t>効果的に実施され、かつ維持されていること。</w:t>
      </w:r>
    </w:p>
    <w:p w:rsidR="00475009" w:rsidRPr="00475009" w:rsidRDefault="00475009" w:rsidP="0052761D"/>
    <w:p w:rsidR="00475009" w:rsidRPr="00475009" w:rsidRDefault="00475009" w:rsidP="009E52C7">
      <w:pPr>
        <w:ind w:leftChars="100" w:left="630" w:hangingChars="200" w:hanging="420"/>
      </w:pPr>
      <w:r w:rsidRPr="00475009">
        <w:rPr>
          <w:rFonts w:hint="eastAsia"/>
        </w:rPr>
        <w:t>（２）当社は、内部監査の対象となる工程及び領域の状態及び重要性並びに従前の監査の結果を考慮</w:t>
      </w:r>
      <w:r w:rsidRPr="00475009">
        <w:rPr>
          <w:rFonts w:hint="eastAsia"/>
        </w:rPr>
        <w:lastRenderedPageBreak/>
        <w:t>して、内部監査実施計画を策定する。</w:t>
      </w:r>
    </w:p>
    <w:p w:rsidR="00475009" w:rsidRPr="00475009" w:rsidRDefault="00475009" w:rsidP="00475009">
      <w:pPr>
        <w:ind w:left="420" w:hangingChars="200" w:hanging="420"/>
      </w:pPr>
    </w:p>
    <w:p w:rsidR="00475009" w:rsidRPr="00475009" w:rsidRDefault="00475009" w:rsidP="009E52C7">
      <w:pPr>
        <w:ind w:firstLineChars="100" w:firstLine="210"/>
      </w:pPr>
      <w:r w:rsidRPr="00475009">
        <w:rPr>
          <w:rFonts w:hint="eastAsia"/>
        </w:rPr>
        <w:t>（３）当社は、内部監査の判定基準、範囲、頻度及び方法を定める。</w:t>
      </w:r>
    </w:p>
    <w:p w:rsidR="00475009" w:rsidRPr="00475009" w:rsidRDefault="00475009" w:rsidP="00475009">
      <w:pPr>
        <w:ind w:left="420" w:hangingChars="200" w:hanging="420"/>
      </w:pPr>
    </w:p>
    <w:p w:rsidR="00475009" w:rsidRPr="00D743EA" w:rsidRDefault="00475009" w:rsidP="009E52C7">
      <w:pPr>
        <w:ind w:leftChars="100" w:left="630" w:hangingChars="200" w:hanging="420"/>
      </w:pPr>
      <w:r w:rsidRPr="00475009">
        <w:rPr>
          <w:rFonts w:hint="eastAsia"/>
        </w:rPr>
        <w:t>（４）当社は、内部監</w:t>
      </w:r>
      <w:r w:rsidRPr="00D743EA">
        <w:rPr>
          <w:rFonts w:hint="eastAsia"/>
        </w:rPr>
        <w:t>査を行う構成員（以下「内部監査員」という。）の選定及び内部監査の実施においては、客観性及び公平性を確保する。</w:t>
      </w:r>
    </w:p>
    <w:p w:rsidR="00475009" w:rsidRPr="00D743EA" w:rsidRDefault="00475009" w:rsidP="00475009">
      <w:pPr>
        <w:ind w:left="420" w:hangingChars="200" w:hanging="420"/>
      </w:pPr>
    </w:p>
    <w:p w:rsidR="00475009" w:rsidRPr="00D743EA" w:rsidRDefault="00475009" w:rsidP="009E52C7">
      <w:pPr>
        <w:ind w:leftChars="100" w:left="420" w:hangingChars="100" w:hanging="210"/>
      </w:pPr>
      <w:r w:rsidRPr="00D743EA">
        <w:rPr>
          <w:rFonts w:hint="eastAsia"/>
        </w:rPr>
        <w:t>（５）当社は、内部監査員に自らの業務を内部監査させない。</w:t>
      </w:r>
    </w:p>
    <w:p w:rsidR="00475009" w:rsidRPr="00D743EA" w:rsidRDefault="00475009" w:rsidP="00475009">
      <w:pPr>
        <w:ind w:left="420" w:hangingChars="200" w:hanging="420"/>
      </w:pPr>
    </w:p>
    <w:p w:rsidR="00475009" w:rsidRPr="00D743EA" w:rsidRDefault="00475009" w:rsidP="009E52C7">
      <w:pPr>
        <w:ind w:leftChars="100" w:left="525" w:hangingChars="150" w:hanging="315"/>
      </w:pPr>
      <w:r w:rsidRPr="00D743EA">
        <w:rPr>
          <w:rFonts w:hint="eastAsia"/>
        </w:rPr>
        <w:t>（６）当社は、内部監査実施計画の策定及び実施並びに内部監査結果の報告及び記録の保管について、その責任及び要求事項を定めた手順を確立し、これを文書化する。</w:t>
      </w:r>
    </w:p>
    <w:p w:rsidR="00475009" w:rsidRPr="00D743EA" w:rsidRDefault="00475009" w:rsidP="00475009">
      <w:pPr>
        <w:ind w:left="420" w:hangingChars="200" w:hanging="420"/>
      </w:pPr>
    </w:p>
    <w:p w:rsidR="00475009" w:rsidRDefault="00475009" w:rsidP="009E52C7">
      <w:pPr>
        <w:ind w:leftChars="100" w:left="630" w:hangingChars="200" w:hanging="420"/>
      </w:pPr>
      <w:r w:rsidRPr="00475009">
        <w:rPr>
          <w:rFonts w:hint="eastAsia"/>
        </w:rPr>
        <w:t>（７）当社は、内部監査された領域に責任を有する責任者に、発見された不適合及びその不適合の原因を除去するための措置を遅滞なく採らせるとともに、その措置の検証を行わせ、その結果を報告させる。</w:t>
      </w:r>
    </w:p>
    <w:p w:rsidR="000D2E2B" w:rsidRPr="00E761D4" w:rsidRDefault="000D2E2B" w:rsidP="00E761D4">
      <w:pPr>
        <w:ind w:left="420" w:hangingChars="200" w:hanging="420"/>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951"/>
      </w:tblGrid>
      <w:tr w:rsidR="00475009" w:rsidRPr="00475009" w:rsidTr="00475009">
        <w:trPr>
          <w:trHeight w:val="375"/>
        </w:trPr>
        <w:tc>
          <w:tcPr>
            <w:tcW w:w="5000" w:type="pct"/>
          </w:tcPr>
          <w:p w:rsidR="00475009" w:rsidRPr="00475009" w:rsidRDefault="00475009" w:rsidP="00475009">
            <w:pPr>
              <w:ind w:rightChars="50" w:right="105"/>
              <w:rPr>
                <w:rFonts w:ascii="ＭＳ 明朝" w:hAnsi="ＭＳ 明朝"/>
                <w:b/>
              </w:rPr>
            </w:pPr>
          </w:p>
          <w:p w:rsidR="00475009" w:rsidRPr="00475009" w:rsidRDefault="00475009" w:rsidP="00475009">
            <w:pPr>
              <w:ind w:rightChars="50" w:right="105"/>
              <w:rPr>
                <w:b/>
              </w:rPr>
            </w:pPr>
            <w:r w:rsidRPr="00475009">
              <w:rPr>
                <w:rFonts w:ascii="ＭＳ 明朝" w:hAnsi="ＭＳ 明朝" w:hint="eastAsia"/>
                <w:b/>
              </w:rPr>
              <w:t>【　内部監査手順　】</w:t>
            </w:r>
          </w:p>
          <w:p w:rsidR="00475009" w:rsidRPr="00D743EA" w:rsidRDefault="00475009" w:rsidP="00475009">
            <w:pPr>
              <w:ind w:rightChars="50" w:right="105"/>
              <w:rPr>
                <w:rFonts w:ascii="ＭＳ 明朝" w:hAnsi="ＭＳ 明朝"/>
                <w:b/>
                <w:szCs w:val="21"/>
              </w:rPr>
            </w:pPr>
            <w:r w:rsidRPr="00475009">
              <w:rPr>
                <w:rFonts w:ascii="ＭＳ 明朝" w:hAnsi="ＭＳ 明朝" w:hint="eastAsia"/>
                <w:b/>
                <w:color w:val="000000"/>
                <w:szCs w:val="21"/>
              </w:rPr>
              <w:t xml:space="preserve"> 1　目的</w:t>
            </w:r>
          </w:p>
          <w:p w:rsidR="00475009" w:rsidRPr="00D743EA" w:rsidRDefault="00475009" w:rsidP="00475009">
            <w:pPr>
              <w:ind w:leftChars="100" w:left="210" w:rightChars="50" w:right="105" w:firstLineChars="100" w:firstLine="210"/>
              <w:rPr>
                <w:rFonts w:ascii="ＭＳ 明朝" w:hAnsi="ＭＳ 明朝"/>
                <w:kern w:val="0"/>
                <w:szCs w:val="21"/>
              </w:rPr>
            </w:pPr>
            <w:r w:rsidRPr="00D743EA">
              <w:rPr>
                <w:rFonts w:ascii="ＭＳ 明朝" w:hAnsi="ＭＳ 明朝" w:hint="eastAsia"/>
                <w:szCs w:val="21"/>
              </w:rPr>
              <w:t>当社の</w:t>
            </w:r>
            <w:r w:rsidRPr="00D743EA">
              <w:rPr>
                <w:rFonts w:ascii="ＭＳ 明朝" w:hAnsi="ＭＳ 明朝" w:hint="eastAsia"/>
                <w:kern w:val="0"/>
                <w:szCs w:val="21"/>
              </w:rPr>
              <w:t>品質管理監督システムが、製品実現計画、品質管理監督システム基準書の規定及びその品質管理監督システムに係る要求事項に適合していることに加え、これらが効果的に実施され、かつ維持されているかどうかを明確にすることを目的とする。</w:t>
            </w:r>
          </w:p>
          <w:p w:rsidR="00475009" w:rsidRPr="00D743EA" w:rsidRDefault="00475009" w:rsidP="00475009">
            <w:pPr>
              <w:ind w:leftChars="200" w:left="420" w:rightChars="50" w:right="105"/>
              <w:rPr>
                <w:rFonts w:ascii="ＭＳ 明朝" w:hAnsi="ＭＳ 明朝"/>
                <w:szCs w:val="21"/>
              </w:rPr>
            </w:pPr>
          </w:p>
          <w:p w:rsidR="00475009" w:rsidRPr="00D743EA" w:rsidRDefault="00475009" w:rsidP="00475009">
            <w:pPr>
              <w:ind w:rightChars="50" w:right="105"/>
              <w:rPr>
                <w:rFonts w:ascii="ＭＳ 明朝" w:hAnsi="ＭＳ 明朝"/>
                <w:b/>
                <w:szCs w:val="21"/>
              </w:rPr>
            </w:pPr>
            <w:r w:rsidRPr="00D743EA">
              <w:rPr>
                <w:rFonts w:ascii="ＭＳ 明朝" w:hAnsi="ＭＳ 明朝" w:hint="eastAsia"/>
                <w:b/>
                <w:szCs w:val="21"/>
              </w:rPr>
              <w:t xml:space="preserve"> 2　内部監査員の責務</w:t>
            </w:r>
          </w:p>
          <w:p w:rsidR="00475009" w:rsidRPr="00D743EA" w:rsidRDefault="00475009" w:rsidP="00475009">
            <w:pPr>
              <w:ind w:leftChars="200" w:left="420" w:rightChars="50" w:right="105"/>
              <w:rPr>
                <w:rFonts w:ascii="ＭＳ 明朝" w:hAnsi="ＭＳ 明朝"/>
                <w:szCs w:val="21"/>
              </w:rPr>
            </w:pPr>
            <w:r w:rsidRPr="00D743EA">
              <w:rPr>
                <w:rFonts w:ascii="ＭＳ 明朝" w:hAnsi="ＭＳ 明朝" w:hint="eastAsia"/>
                <w:szCs w:val="21"/>
              </w:rPr>
              <w:t>内部監査員は次の事項について業務を遂行する。</w:t>
            </w:r>
          </w:p>
          <w:p w:rsidR="00475009" w:rsidRPr="00D743EA" w:rsidRDefault="00475009" w:rsidP="00475009">
            <w:pPr>
              <w:ind w:leftChars="150" w:left="630" w:rightChars="50" w:right="105" w:hangingChars="150" w:hanging="315"/>
              <w:rPr>
                <w:rFonts w:ascii="ＭＳ 明朝" w:hAnsi="ＭＳ 明朝"/>
                <w:szCs w:val="21"/>
              </w:rPr>
            </w:pPr>
            <w:r w:rsidRPr="00D743EA">
              <w:rPr>
                <w:rFonts w:ascii="ＭＳ 明朝" w:hAnsi="ＭＳ 明朝" w:hint="eastAsia"/>
                <w:szCs w:val="21"/>
              </w:rPr>
              <w:t xml:space="preserve">(1) </w:t>
            </w:r>
            <w:r w:rsidR="007F4FD0" w:rsidRPr="00D743EA">
              <w:rPr>
                <w:rFonts w:ascii="ＭＳ 明朝" w:hAnsi="ＭＳ 明朝" w:hint="eastAsia"/>
                <w:szCs w:val="21"/>
              </w:rPr>
              <w:t>品質保証部門、当社製造所</w:t>
            </w:r>
            <w:r w:rsidRPr="00D743EA">
              <w:rPr>
                <w:rFonts w:ascii="ＭＳ 明朝" w:hAnsi="ＭＳ 明朝" w:hint="eastAsia"/>
                <w:szCs w:val="21"/>
              </w:rPr>
              <w:t>及び関係部門においてＱＭＳ省令又はその他の基準等に基づき製造管理及び品質管理が適正かつ円滑に実施されているかの実地監査及び評価を行う。</w:t>
            </w:r>
          </w:p>
          <w:p w:rsidR="00475009" w:rsidRPr="00D743EA" w:rsidRDefault="00475009" w:rsidP="00475009">
            <w:pPr>
              <w:ind w:leftChars="150" w:left="630" w:rightChars="50" w:right="105" w:hangingChars="150" w:hanging="315"/>
              <w:rPr>
                <w:rFonts w:ascii="ＭＳ 明朝" w:hAnsi="ＭＳ 明朝"/>
                <w:szCs w:val="21"/>
              </w:rPr>
            </w:pPr>
            <w:r w:rsidRPr="00D743EA">
              <w:rPr>
                <w:rFonts w:ascii="ＭＳ 明朝" w:hAnsi="ＭＳ 明朝" w:hint="eastAsia"/>
                <w:szCs w:val="21"/>
              </w:rPr>
              <w:t>(2) 実地監査及び評価の結果、是正措置が必要な場合の指摘及び是正措置の実施の確認を行う。</w:t>
            </w:r>
          </w:p>
          <w:p w:rsidR="00475009" w:rsidRPr="00D743EA" w:rsidRDefault="00475009" w:rsidP="00475009">
            <w:pPr>
              <w:ind w:left="720" w:rightChars="50" w:right="105"/>
              <w:rPr>
                <w:rFonts w:ascii="ＭＳ 明朝" w:hAnsi="ＭＳ 明朝"/>
                <w:szCs w:val="21"/>
              </w:rPr>
            </w:pPr>
          </w:p>
          <w:p w:rsidR="00475009" w:rsidRPr="00D743EA" w:rsidRDefault="00475009" w:rsidP="00475009">
            <w:pPr>
              <w:ind w:rightChars="50" w:right="105"/>
              <w:rPr>
                <w:rFonts w:ascii="ＭＳ 明朝" w:hAnsi="ＭＳ 明朝"/>
                <w:b/>
                <w:szCs w:val="21"/>
              </w:rPr>
            </w:pPr>
            <w:r w:rsidRPr="00D743EA">
              <w:rPr>
                <w:rFonts w:ascii="ＭＳ 明朝" w:hAnsi="ＭＳ 明朝" w:hint="eastAsia"/>
                <w:b/>
                <w:szCs w:val="21"/>
              </w:rPr>
              <w:t xml:space="preserve"> 3　定期監査の実施</w:t>
            </w:r>
          </w:p>
          <w:p w:rsidR="00475009" w:rsidRPr="00D743EA" w:rsidRDefault="00475009" w:rsidP="00475009">
            <w:pPr>
              <w:ind w:leftChars="100" w:left="210" w:rightChars="50" w:right="105" w:firstLineChars="100" w:firstLine="210"/>
              <w:rPr>
                <w:rFonts w:ascii="ＭＳ 明朝" w:hAnsi="ＭＳ 明朝"/>
                <w:szCs w:val="21"/>
              </w:rPr>
            </w:pPr>
            <w:r w:rsidRPr="00D743EA">
              <w:rPr>
                <w:rFonts w:ascii="ＭＳ 明朝" w:hAnsi="ＭＳ 明朝" w:hint="eastAsia"/>
                <w:szCs w:val="21"/>
              </w:rPr>
              <w:t>内部監査員は、</w:t>
            </w:r>
            <w:r w:rsidRPr="00D743EA">
              <w:rPr>
                <w:rFonts w:ascii="ＭＳ 明朝" w:hAnsi="ＭＳ 明朝" w:hint="eastAsia"/>
                <w:kern w:val="0"/>
                <w:szCs w:val="21"/>
              </w:rPr>
              <w:t>品質管理監督システムが</w:t>
            </w:r>
            <w:r w:rsidRPr="00D743EA">
              <w:rPr>
                <w:rFonts w:ascii="ＭＳ 明朝" w:hAnsi="ＭＳ 明朝" w:hint="eastAsia"/>
                <w:szCs w:val="21"/>
              </w:rPr>
              <w:t>、ＱＭＳ省令に従い製造管理及び品質管理が実施されていることを少なくとも年１回監査する。</w:t>
            </w:r>
          </w:p>
          <w:p w:rsidR="00475009" w:rsidRPr="00D743EA" w:rsidRDefault="00475009" w:rsidP="00475009">
            <w:pPr>
              <w:ind w:leftChars="100" w:left="210" w:rightChars="50" w:right="105" w:firstLineChars="100" w:firstLine="210"/>
              <w:rPr>
                <w:rFonts w:ascii="ＭＳ 明朝" w:hAnsi="ＭＳ 明朝"/>
                <w:szCs w:val="21"/>
              </w:rPr>
            </w:pPr>
          </w:p>
          <w:p w:rsidR="00475009" w:rsidRPr="00D743EA" w:rsidRDefault="00475009" w:rsidP="00475009">
            <w:pPr>
              <w:ind w:leftChars="100" w:left="210" w:rightChars="50" w:right="105" w:firstLineChars="100" w:firstLine="210"/>
              <w:rPr>
                <w:rFonts w:ascii="ＭＳ 明朝" w:hAnsi="ＭＳ 明朝"/>
                <w:szCs w:val="21"/>
              </w:rPr>
            </w:pPr>
          </w:p>
          <w:p w:rsidR="00475009" w:rsidRPr="00D743EA" w:rsidRDefault="00475009" w:rsidP="00475009">
            <w:pPr>
              <w:ind w:rightChars="50" w:right="105"/>
              <w:rPr>
                <w:rFonts w:ascii="ＭＳ 明朝" w:hAnsi="ＭＳ 明朝"/>
                <w:b/>
                <w:szCs w:val="21"/>
              </w:rPr>
            </w:pPr>
            <w:r w:rsidRPr="00D743EA">
              <w:rPr>
                <w:rFonts w:ascii="ＭＳ 明朝" w:hAnsi="ＭＳ 明朝" w:hint="eastAsia"/>
                <w:b/>
                <w:szCs w:val="21"/>
              </w:rPr>
              <w:t xml:space="preserve">　3-1　監査計画書の作成</w:t>
            </w:r>
          </w:p>
          <w:p w:rsidR="00475009" w:rsidRPr="00475009" w:rsidRDefault="00475009" w:rsidP="00475009">
            <w:pPr>
              <w:tabs>
                <w:tab w:val="left" w:pos="1035"/>
              </w:tabs>
              <w:ind w:leftChars="100" w:left="210" w:rightChars="50" w:right="105" w:firstLineChars="100" w:firstLine="210"/>
              <w:rPr>
                <w:rFonts w:ascii="ＭＳ 明朝" w:hAnsi="ＭＳ 明朝"/>
                <w:strike/>
                <w:color w:val="000000"/>
                <w:szCs w:val="21"/>
              </w:rPr>
            </w:pPr>
            <w:r w:rsidRPr="00D743EA">
              <w:rPr>
                <w:rFonts w:ascii="ＭＳ 明朝" w:hAnsi="ＭＳ 明朝" w:hint="eastAsia"/>
                <w:szCs w:val="21"/>
              </w:rPr>
              <w:t>国内品質業務運営責任者は、定期的な内部監査の計画（</w:t>
            </w:r>
            <w:r w:rsidRPr="00F07710">
              <w:rPr>
                <w:rFonts w:ascii="ＭＳ 明朝" w:hAnsi="ＭＳ 明朝" w:hint="eastAsia"/>
                <w:i/>
                <w:szCs w:val="21"/>
              </w:rPr>
              <w:t>様式56-1</w:t>
            </w:r>
            <w:r w:rsidRPr="00D743EA">
              <w:rPr>
                <w:rFonts w:ascii="ＭＳ 明朝" w:hAnsi="ＭＳ 明朝" w:hint="eastAsia"/>
                <w:szCs w:val="21"/>
              </w:rPr>
              <w:t>）を作成する。その際、適切な能力のある者の中から、内部監査員（調査員）を指名する。内部監査</w:t>
            </w:r>
            <w:r w:rsidR="009C1755" w:rsidRPr="00D743EA">
              <w:rPr>
                <w:rFonts w:ascii="ＭＳ 明朝" w:hAnsi="ＭＳ 明朝" w:hint="eastAsia"/>
                <w:szCs w:val="21"/>
              </w:rPr>
              <w:t>員</w:t>
            </w:r>
            <w:r w:rsidRPr="00D743EA">
              <w:rPr>
                <w:rFonts w:ascii="ＭＳ 明朝" w:hAnsi="ＭＳ 明朝" w:hint="eastAsia"/>
                <w:szCs w:val="21"/>
              </w:rPr>
              <w:t>の指名は、自らの業務を監査することがないように行う。</w:t>
            </w:r>
            <w:r w:rsidR="009C1755" w:rsidRPr="00D743EA">
              <w:rPr>
                <w:rFonts w:ascii="ＭＳ 明朝" w:hAnsi="ＭＳ 明朝" w:hint="eastAsia"/>
                <w:szCs w:val="21"/>
              </w:rPr>
              <w:t>内部監査員は</w:t>
            </w:r>
            <w:r w:rsidRPr="00D743EA">
              <w:rPr>
                <w:rFonts w:ascii="ＭＳ 明朝" w:hAnsi="ＭＳ 明朝" w:hint="eastAsia"/>
                <w:szCs w:val="21"/>
              </w:rPr>
              <w:t>ＱＭＳ省令その他の基準</w:t>
            </w:r>
            <w:r w:rsidRPr="00475009">
              <w:rPr>
                <w:rFonts w:ascii="ＭＳ 明朝" w:hAnsi="ＭＳ 明朝" w:hint="eastAsia"/>
                <w:color w:val="000000"/>
                <w:szCs w:val="21"/>
              </w:rPr>
              <w:t>、取決め事項等を十分に理解し、適正に監査できる者とする。</w:t>
            </w:r>
          </w:p>
          <w:p w:rsidR="00475009" w:rsidRPr="005237A3" w:rsidRDefault="00475009" w:rsidP="00475009">
            <w:pPr>
              <w:ind w:left="1080" w:rightChars="50" w:right="105"/>
              <w:rPr>
                <w:rFonts w:ascii="ＭＳ 明朝" w:hAnsi="ＭＳ 明朝"/>
                <w:szCs w:val="21"/>
              </w:rPr>
            </w:pPr>
          </w:p>
          <w:p w:rsidR="00EA5847" w:rsidRPr="005237A3" w:rsidRDefault="00EA5847" w:rsidP="00EA5847">
            <w:pPr>
              <w:ind w:rightChars="50" w:right="105"/>
              <w:rPr>
                <w:rFonts w:ascii="ＭＳ 明朝" w:hAnsi="ＭＳ 明朝"/>
                <w:i/>
                <w:szCs w:val="21"/>
              </w:rPr>
            </w:pPr>
            <w:r w:rsidRPr="005237A3">
              <w:rPr>
                <w:rFonts w:ascii="ＭＳ 明朝" w:hAnsi="ＭＳ 明朝" w:hint="eastAsia"/>
                <w:szCs w:val="21"/>
              </w:rPr>
              <w:lastRenderedPageBreak/>
              <w:t xml:space="preserve">　　　</w:t>
            </w:r>
            <w:r w:rsidRPr="005237A3">
              <w:rPr>
                <w:rFonts w:ascii="ＭＳ 明朝" w:hAnsi="ＭＳ 明朝" w:hint="eastAsia"/>
                <w:i/>
                <w:szCs w:val="21"/>
              </w:rPr>
              <w:t>様式56—1　内部監査計画書兼通知書</w:t>
            </w:r>
          </w:p>
          <w:p w:rsidR="00EA5847" w:rsidRPr="005237A3" w:rsidRDefault="00EA5847" w:rsidP="00EA5847">
            <w:pPr>
              <w:ind w:rightChars="50" w:right="105"/>
              <w:rPr>
                <w:rFonts w:ascii="ＭＳ 明朝" w:hAnsi="ＭＳ 明朝"/>
                <w:szCs w:val="21"/>
              </w:rPr>
            </w:pPr>
          </w:p>
          <w:p w:rsidR="00475009" w:rsidRPr="005237A3" w:rsidRDefault="00475009" w:rsidP="00475009">
            <w:pPr>
              <w:ind w:rightChars="50" w:right="105"/>
              <w:rPr>
                <w:rFonts w:ascii="ＭＳ 明朝" w:hAnsi="ＭＳ 明朝"/>
                <w:b/>
                <w:szCs w:val="21"/>
              </w:rPr>
            </w:pPr>
            <w:r w:rsidRPr="005237A3">
              <w:rPr>
                <w:rFonts w:ascii="ＭＳ 明朝" w:hAnsi="ＭＳ 明朝" w:hint="eastAsia"/>
                <w:b/>
                <w:szCs w:val="21"/>
              </w:rPr>
              <w:t xml:space="preserve">　3-2　監査の実施</w:t>
            </w:r>
          </w:p>
          <w:p w:rsidR="00475009" w:rsidRPr="005237A3" w:rsidRDefault="00475009" w:rsidP="00475009">
            <w:pPr>
              <w:tabs>
                <w:tab w:val="left" w:pos="1035"/>
              </w:tabs>
              <w:ind w:leftChars="100" w:left="210" w:rightChars="50" w:right="105" w:firstLineChars="100" w:firstLine="210"/>
              <w:rPr>
                <w:rFonts w:ascii="ＭＳ 明朝" w:hAnsi="ＭＳ 明朝"/>
                <w:szCs w:val="21"/>
              </w:rPr>
            </w:pPr>
            <w:r w:rsidRPr="005237A3">
              <w:rPr>
                <w:rFonts w:ascii="ＭＳ 明朝" w:hAnsi="ＭＳ 明朝" w:hint="eastAsia"/>
                <w:szCs w:val="21"/>
              </w:rPr>
              <w:t>国内品質業務運営責任者は被監査部門に内部監査計画書兼通知書（</w:t>
            </w:r>
            <w:r w:rsidRPr="005237A3">
              <w:rPr>
                <w:rFonts w:ascii="ＭＳ 明朝" w:hAnsi="ＭＳ 明朝" w:hint="eastAsia"/>
                <w:i/>
                <w:szCs w:val="21"/>
              </w:rPr>
              <w:t>様式56-1</w:t>
            </w:r>
            <w:r w:rsidRPr="005237A3">
              <w:rPr>
                <w:rFonts w:ascii="ＭＳ 明朝" w:hAnsi="ＭＳ 明朝" w:hint="eastAsia"/>
                <w:szCs w:val="21"/>
              </w:rPr>
              <w:t>）により、事前通知の後、内部監査を行うよう取り計らう。</w:t>
            </w:r>
          </w:p>
          <w:p w:rsidR="00EA5847" w:rsidRPr="005237A3" w:rsidRDefault="00EA5847" w:rsidP="00475009">
            <w:pPr>
              <w:tabs>
                <w:tab w:val="left" w:pos="1035"/>
              </w:tabs>
              <w:ind w:leftChars="100" w:left="210" w:rightChars="50" w:right="105" w:firstLineChars="100" w:firstLine="210"/>
              <w:rPr>
                <w:rFonts w:ascii="ＭＳ 明朝" w:hAnsi="ＭＳ 明朝"/>
                <w:szCs w:val="21"/>
              </w:rPr>
            </w:pPr>
          </w:p>
          <w:p w:rsidR="00EA5847" w:rsidRPr="005237A3" w:rsidRDefault="00EA5847" w:rsidP="00EA5847">
            <w:pPr>
              <w:tabs>
                <w:tab w:val="left" w:pos="1035"/>
              </w:tabs>
              <w:ind w:leftChars="100" w:left="210" w:rightChars="50" w:right="105" w:firstLineChars="200" w:firstLine="420"/>
              <w:rPr>
                <w:rFonts w:ascii="ＭＳ 明朝" w:hAnsi="ＭＳ 明朝"/>
                <w:i/>
                <w:szCs w:val="21"/>
              </w:rPr>
            </w:pPr>
            <w:r w:rsidRPr="005237A3">
              <w:rPr>
                <w:rFonts w:ascii="ＭＳ 明朝" w:hAnsi="ＭＳ 明朝" w:hint="eastAsia"/>
                <w:i/>
                <w:szCs w:val="21"/>
              </w:rPr>
              <w:t>様式56—1　内部監査計画書兼通知書</w:t>
            </w:r>
          </w:p>
          <w:p w:rsidR="00475009" w:rsidRPr="005237A3" w:rsidRDefault="00EA5847" w:rsidP="00EA5847">
            <w:pPr>
              <w:tabs>
                <w:tab w:val="left" w:pos="1035"/>
              </w:tabs>
              <w:ind w:leftChars="100" w:left="210" w:rightChars="50" w:right="105" w:firstLineChars="100" w:firstLine="210"/>
              <w:rPr>
                <w:rFonts w:ascii="ＭＳ 明朝" w:hAnsi="ＭＳ 明朝"/>
                <w:szCs w:val="21"/>
              </w:rPr>
            </w:pPr>
            <w:r w:rsidRPr="005237A3">
              <w:rPr>
                <w:rFonts w:ascii="ＭＳ 明朝" w:hAnsi="ＭＳ 明朝" w:hint="eastAsia"/>
                <w:szCs w:val="21"/>
              </w:rPr>
              <w:t xml:space="preserve">　</w:t>
            </w:r>
          </w:p>
          <w:p w:rsidR="00475009" w:rsidRPr="005237A3" w:rsidRDefault="00475009" w:rsidP="00475009">
            <w:pPr>
              <w:ind w:rightChars="50" w:right="105"/>
              <w:rPr>
                <w:rFonts w:ascii="ＭＳ 明朝" w:hAnsi="ＭＳ 明朝"/>
                <w:b/>
                <w:szCs w:val="21"/>
              </w:rPr>
            </w:pPr>
            <w:r w:rsidRPr="005237A3">
              <w:rPr>
                <w:rFonts w:ascii="ＭＳ 明朝" w:hAnsi="ＭＳ 明朝" w:hint="eastAsia"/>
                <w:b/>
                <w:szCs w:val="21"/>
              </w:rPr>
              <w:t xml:space="preserve">　3-3　監査結果の評価及び是正指示</w:t>
            </w:r>
          </w:p>
          <w:p w:rsidR="00475009" w:rsidRPr="005237A3" w:rsidRDefault="00475009" w:rsidP="00475009">
            <w:pPr>
              <w:ind w:leftChars="100" w:left="210" w:rightChars="50" w:right="105" w:firstLineChars="100" w:firstLine="210"/>
              <w:rPr>
                <w:rFonts w:ascii="ＭＳ 明朝" w:hAnsi="ＭＳ 明朝"/>
                <w:szCs w:val="21"/>
              </w:rPr>
            </w:pPr>
            <w:r w:rsidRPr="005237A3">
              <w:rPr>
                <w:rFonts w:ascii="ＭＳ 明朝" w:hAnsi="ＭＳ 明朝" w:hint="eastAsia"/>
                <w:szCs w:val="21"/>
              </w:rPr>
              <w:t>内部監査員は監査結果の記録（</w:t>
            </w:r>
            <w:r w:rsidRPr="005237A3">
              <w:rPr>
                <w:rFonts w:ascii="ＭＳ 明朝" w:hAnsi="ＭＳ 明朝" w:hint="eastAsia"/>
                <w:i/>
                <w:szCs w:val="21"/>
              </w:rPr>
              <w:t>様式56-2</w:t>
            </w:r>
            <w:r w:rsidRPr="005237A3">
              <w:rPr>
                <w:rFonts w:ascii="ＭＳ 明朝" w:hAnsi="ＭＳ 明朝" w:hint="eastAsia"/>
                <w:szCs w:val="21"/>
              </w:rPr>
              <w:t>）を作成する。国内品質業務運営責任者は結果の確認及び評価を行い、被監査部門に改善が必要と認められた場合は、</w:t>
            </w:r>
            <w:r w:rsidR="00E54F25" w:rsidRPr="005237A3">
              <w:rPr>
                <w:rFonts w:ascii="ＭＳ 明朝" w:hAnsi="ＭＳ 明朝" w:hint="eastAsia"/>
                <w:szCs w:val="21"/>
              </w:rPr>
              <w:t>是正措置要求書（</w:t>
            </w:r>
            <w:r w:rsidR="00E54F25" w:rsidRPr="005237A3">
              <w:rPr>
                <w:rFonts w:ascii="ＭＳ 明朝" w:hAnsi="ＭＳ 明朝" w:hint="eastAsia"/>
                <w:i/>
                <w:szCs w:val="21"/>
              </w:rPr>
              <w:t>様式56-2</w:t>
            </w:r>
            <w:r w:rsidR="00E54F25" w:rsidRPr="005237A3">
              <w:rPr>
                <w:rFonts w:ascii="ＭＳ 明朝" w:hAnsi="ＭＳ 明朝" w:hint="eastAsia"/>
                <w:szCs w:val="21"/>
              </w:rPr>
              <w:t>）により</w:t>
            </w:r>
            <w:r w:rsidRPr="005237A3">
              <w:rPr>
                <w:rFonts w:ascii="ＭＳ 明朝" w:hAnsi="ＭＳ 明朝" w:hint="eastAsia"/>
                <w:szCs w:val="21"/>
              </w:rPr>
              <w:t>被監査部門に是正の実施を指示する。</w:t>
            </w:r>
          </w:p>
          <w:p w:rsidR="00475009" w:rsidRPr="005237A3" w:rsidRDefault="00475009" w:rsidP="00475009">
            <w:pPr>
              <w:ind w:leftChars="100" w:left="210" w:rightChars="50" w:right="105" w:firstLineChars="100" w:firstLine="210"/>
              <w:rPr>
                <w:rFonts w:ascii="ＭＳ 明朝" w:hAnsi="ＭＳ 明朝"/>
                <w:szCs w:val="21"/>
              </w:rPr>
            </w:pPr>
            <w:r w:rsidRPr="005237A3">
              <w:rPr>
                <w:rFonts w:ascii="ＭＳ 明朝" w:hAnsi="ＭＳ 明朝" w:hint="eastAsia"/>
                <w:szCs w:val="21"/>
              </w:rPr>
              <w:t>なお、評価基準は以下のとおりとする。</w:t>
            </w:r>
          </w:p>
          <w:p w:rsidR="00475009" w:rsidRPr="005237A3" w:rsidRDefault="00475009" w:rsidP="00475009">
            <w:pPr>
              <w:ind w:leftChars="100" w:left="210" w:rightChars="50" w:right="105" w:firstLineChars="100" w:firstLine="210"/>
              <w:rPr>
                <w:rFonts w:ascii="ＭＳ 明朝" w:hAnsi="ＭＳ 明朝"/>
                <w:szCs w:val="21"/>
              </w:rPr>
            </w:pPr>
            <w:r w:rsidRPr="005237A3">
              <w:rPr>
                <w:rFonts w:ascii="ＭＳ 明朝" w:hAnsi="ＭＳ 明朝" w:hint="eastAsia"/>
                <w:szCs w:val="21"/>
              </w:rPr>
              <w:t xml:space="preserve">　Ａ：適合</w:t>
            </w:r>
          </w:p>
          <w:p w:rsidR="00475009" w:rsidRPr="005237A3" w:rsidRDefault="00475009" w:rsidP="00475009">
            <w:pPr>
              <w:ind w:leftChars="100" w:left="210" w:rightChars="50" w:right="105" w:firstLineChars="100" w:firstLine="210"/>
              <w:rPr>
                <w:rFonts w:hAnsi="ＭＳ 明朝"/>
                <w:szCs w:val="21"/>
              </w:rPr>
            </w:pPr>
            <w:r w:rsidRPr="005237A3">
              <w:rPr>
                <w:rFonts w:ascii="ＭＳ 明朝" w:hAnsi="ＭＳ 明朝" w:hint="eastAsia"/>
                <w:szCs w:val="21"/>
              </w:rPr>
              <w:t xml:space="preserve">　Ｂ：</w:t>
            </w:r>
            <w:r w:rsidRPr="005237A3">
              <w:rPr>
                <w:rFonts w:hAnsi="ＭＳ 明朝" w:hint="eastAsia"/>
                <w:szCs w:val="21"/>
              </w:rPr>
              <w:t>品質への影響はほとんど問題とならないが、運用上、完全を期すため改善が必要</w:t>
            </w:r>
          </w:p>
          <w:p w:rsidR="00475009" w:rsidRPr="005237A3" w:rsidRDefault="00475009" w:rsidP="00475009">
            <w:pPr>
              <w:ind w:leftChars="100" w:left="210" w:rightChars="50" w:right="105" w:firstLineChars="100" w:firstLine="210"/>
              <w:rPr>
                <w:rFonts w:ascii="ＭＳ 明朝" w:hAnsi="ＭＳ 明朝"/>
                <w:szCs w:val="21"/>
              </w:rPr>
            </w:pPr>
            <w:r w:rsidRPr="005237A3">
              <w:rPr>
                <w:rFonts w:hAnsi="ＭＳ 明朝" w:hint="eastAsia"/>
                <w:szCs w:val="21"/>
              </w:rPr>
              <w:t xml:space="preserve">　Ｃ：基準に抵触する</w:t>
            </w:r>
          </w:p>
          <w:p w:rsidR="00475009" w:rsidRPr="005237A3" w:rsidRDefault="00475009" w:rsidP="00475009">
            <w:pPr>
              <w:ind w:left="1080" w:rightChars="50" w:right="105"/>
              <w:rPr>
                <w:rFonts w:ascii="ＭＳ 明朝" w:hAnsi="ＭＳ 明朝"/>
                <w:szCs w:val="21"/>
              </w:rPr>
            </w:pPr>
          </w:p>
          <w:p w:rsidR="00EA5847" w:rsidRPr="005237A3" w:rsidRDefault="00EA5847" w:rsidP="00EA5847">
            <w:pPr>
              <w:ind w:rightChars="50" w:right="105"/>
              <w:rPr>
                <w:rFonts w:ascii="ＭＳ 明朝" w:hAnsi="ＭＳ 明朝"/>
                <w:i/>
                <w:szCs w:val="21"/>
              </w:rPr>
            </w:pPr>
            <w:r w:rsidRPr="005237A3">
              <w:rPr>
                <w:rFonts w:ascii="ＭＳ 明朝" w:hAnsi="ＭＳ 明朝" w:hint="eastAsia"/>
                <w:szCs w:val="21"/>
              </w:rPr>
              <w:t xml:space="preserve">　　　</w:t>
            </w:r>
            <w:r w:rsidRPr="005237A3">
              <w:rPr>
                <w:rFonts w:ascii="ＭＳ 明朝" w:hAnsi="ＭＳ 明朝" w:hint="eastAsia"/>
                <w:i/>
                <w:szCs w:val="21"/>
              </w:rPr>
              <w:t xml:space="preserve">様式56—2　</w:t>
            </w:r>
            <w:r w:rsidR="00A630A0" w:rsidRPr="005237A3">
              <w:rPr>
                <w:rFonts w:ascii="ＭＳ 明朝" w:hAnsi="ＭＳ 明朝" w:hint="eastAsia"/>
                <w:i/>
                <w:szCs w:val="21"/>
              </w:rPr>
              <w:t>内部監査報告書／是正措置要求書</w:t>
            </w:r>
          </w:p>
          <w:p w:rsidR="00EA5847" w:rsidRPr="005237A3" w:rsidRDefault="00EA5847" w:rsidP="00475009">
            <w:pPr>
              <w:ind w:left="1080" w:rightChars="50" w:right="105"/>
              <w:rPr>
                <w:rFonts w:ascii="ＭＳ 明朝" w:hAnsi="ＭＳ 明朝"/>
                <w:szCs w:val="21"/>
              </w:rPr>
            </w:pPr>
          </w:p>
          <w:p w:rsidR="00475009" w:rsidRPr="005237A3" w:rsidRDefault="00475009" w:rsidP="00475009">
            <w:pPr>
              <w:ind w:rightChars="50" w:right="105"/>
              <w:rPr>
                <w:rFonts w:ascii="ＭＳ 明朝" w:hAnsi="ＭＳ 明朝"/>
                <w:b/>
                <w:szCs w:val="21"/>
              </w:rPr>
            </w:pPr>
            <w:r w:rsidRPr="005237A3">
              <w:rPr>
                <w:rFonts w:ascii="ＭＳ 明朝" w:hAnsi="ＭＳ 明朝" w:hint="eastAsia"/>
                <w:b/>
                <w:szCs w:val="21"/>
              </w:rPr>
              <w:t xml:space="preserve">　3-4　改善結果の確認</w:t>
            </w:r>
          </w:p>
          <w:p w:rsidR="00475009" w:rsidRPr="005237A3" w:rsidRDefault="00475009" w:rsidP="00475009">
            <w:pPr>
              <w:ind w:leftChars="100" w:left="210" w:rightChars="50" w:right="105" w:firstLineChars="100" w:firstLine="210"/>
              <w:rPr>
                <w:rFonts w:ascii="ＭＳ 明朝" w:hAnsi="ＭＳ 明朝"/>
                <w:szCs w:val="21"/>
              </w:rPr>
            </w:pPr>
            <w:r w:rsidRPr="005237A3">
              <w:rPr>
                <w:rFonts w:ascii="ＭＳ 明朝" w:hAnsi="ＭＳ 明朝" w:hint="eastAsia"/>
                <w:szCs w:val="21"/>
              </w:rPr>
              <w:t>国内品質業務運営責任者は被監査部門から</w:t>
            </w:r>
            <w:r w:rsidR="00404237" w:rsidRPr="005237A3">
              <w:rPr>
                <w:rFonts w:ascii="ＭＳ 明朝" w:hAnsi="ＭＳ 明朝" w:hint="eastAsia"/>
                <w:szCs w:val="21"/>
              </w:rPr>
              <w:t>内部監査是正措置報告書（</w:t>
            </w:r>
            <w:r w:rsidR="00404237" w:rsidRPr="005237A3">
              <w:rPr>
                <w:rFonts w:ascii="ＭＳ 明朝" w:hAnsi="ＭＳ 明朝" w:hint="eastAsia"/>
                <w:i/>
                <w:szCs w:val="21"/>
              </w:rPr>
              <w:t>様式56-3</w:t>
            </w:r>
            <w:r w:rsidR="00404237" w:rsidRPr="005237A3">
              <w:rPr>
                <w:rFonts w:ascii="ＭＳ 明朝" w:hAnsi="ＭＳ 明朝" w:hint="eastAsia"/>
                <w:szCs w:val="21"/>
              </w:rPr>
              <w:t>）により是正</w:t>
            </w:r>
            <w:r w:rsidRPr="005237A3">
              <w:rPr>
                <w:rFonts w:ascii="ＭＳ 明朝" w:hAnsi="ＭＳ 明朝" w:hint="eastAsia"/>
                <w:szCs w:val="21"/>
              </w:rPr>
              <w:t>の報告を求め、これを評価する。</w:t>
            </w:r>
          </w:p>
          <w:p w:rsidR="00A630A0" w:rsidRPr="005237A3" w:rsidRDefault="00A630A0" w:rsidP="00475009">
            <w:pPr>
              <w:ind w:leftChars="100" w:left="210" w:rightChars="50" w:right="105" w:firstLineChars="100" w:firstLine="210"/>
              <w:rPr>
                <w:rFonts w:ascii="ＭＳ 明朝" w:hAnsi="ＭＳ 明朝"/>
                <w:szCs w:val="21"/>
              </w:rPr>
            </w:pPr>
          </w:p>
          <w:p w:rsidR="00475009" w:rsidRPr="005237A3" w:rsidRDefault="00A630A0" w:rsidP="00A630A0">
            <w:pPr>
              <w:ind w:leftChars="100" w:left="210" w:rightChars="50" w:right="105" w:firstLineChars="100" w:firstLine="210"/>
              <w:rPr>
                <w:rFonts w:ascii="ＭＳ 明朝" w:hAnsi="ＭＳ 明朝"/>
                <w:i/>
                <w:szCs w:val="21"/>
              </w:rPr>
            </w:pPr>
            <w:r w:rsidRPr="005237A3">
              <w:rPr>
                <w:rFonts w:ascii="ＭＳ 明朝" w:hAnsi="ＭＳ 明朝" w:hint="eastAsia"/>
                <w:szCs w:val="21"/>
              </w:rPr>
              <w:t xml:space="preserve">　</w:t>
            </w:r>
            <w:r w:rsidRPr="005237A3">
              <w:rPr>
                <w:rFonts w:ascii="ＭＳ 明朝" w:hAnsi="ＭＳ 明朝" w:hint="eastAsia"/>
                <w:i/>
                <w:szCs w:val="21"/>
              </w:rPr>
              <w:t>様式56—3　内部監査是正措置報告書</w:t>
            </w:r>
          </w:p>
          <w:p w:rsidR="00A630A0" w:rsidRPr="00475009" w:rsidRDefault="00A630A0" w:rsidP="00A630A0">
            <w:pPr>
              <w:ind w:leftChars="100" w:left="210" w:rightChars="50" w:right="105" w:firstLineChars="100" w:firstLine="210"/>
              <w:rPr>
                <w:rFonts w:ascii="ＭＳ 明朝"/>
              </w:rPr>
            </w:pPr>
          </w:p>
        </w:tc>
      </w:tr>
    </w:tbl>
    <w:p w:rsidR="00475009" w:rsidRPr="00475009" w:rsidRDefault="00475009" w:rsidP="00475009"/>
    <w:p w:rsidR="00475009" w:rsidRPr="00475009" w:rsidRDefault="00475009" w:rsidP="00475009">
      <w:pPr>
        <w:keepNext/>
        <w:jc w:val="left"/>
        <w:outlineLvl w:val="2"/>
        <w:rPr>
          <w:rFonts w:ascii="Arial" w:eastAsia="ＭＳ ゴシック" w:hAnsi="Arial" w:cs="Arial"/>
          <w:b/>
          <w:kern w:val="0"/>
          <w:szCs w:val="21"/>
        </w:rPr>
      </w:pPr>
      <w:r w:rsidRPr="00475009">
        <w:rPr>
          <w:rFonts w:ascii="Arial" w:eastAsia="ＭＳ ゴシック" w:hAnsi="Arial" w:cs="Arial" w:hint="eastAsia"/>
          <w:b/>
          <w:kern w:val="0"/>
          <w:szCs w:val="21"/>
        </w:rPr>
        <w:t>５７　工程の監視及び測定（第</w:t>
      </w:r>
      <w:r w:rsidRPr="00475009">
        <w:rPr>
          <w:rFonts w:ascii="Arial" w:eastAsia="ＭＳ ゴシック" w:hAnsi="Arial" w:cs="Arial"/>
          <w:b/>
          <w:kern w:val="0"/>
          <w:szCs w:val="21"/>
        </w:rPr>
        <w:t>57</w:t>
      </w:r>
      <w:r w:rsidRPr="00475009">
        <w:rPr>
          <w:rFonts w:ascii="Arial" w:eastAsia="ＭＳ ゴシック" w:hAnsi="Arial" w:cs="Arial" w:hint="eastAsia"/>
          <w:b/>
          <w:kern w:val="0"/>
          <w:szCs w:val="21"/>
        </w:rPr>
        <w:t>条）</w:t>
      </w:r>
    </w:p>
    <w:p w:rsidR="00475009" w:rsidRDefault="00475009" w:rsidP="009E52C7">
      <w:pPr>
        <w:ind w:leftChars="100" w:left="630" w:hangingChars="200" w:hanging="420"/>
      </w:pPr>
      <w:r w:rsidRPr="00475009">
        <w:rPr>
          <w:rFonts w:hint="eastAsia"/>
        </w:rPr>
        <w:t>（１）当社は、品質管理監督システムに係るそれぞれの工程を適切な方法で監視するとともに、測定が可能な場合にあっては、併せて測定をする。</w:t>
      </w:r>
    </w:p>
    <w:p w:rsidR="00E761D4" w:rsidRPr="00475009" w:rsidRDefault="00E761D4" w:rsidP="009E52C7">
      <w:pPr>
        <w:ind w:firstLineChars="300" w:firstLine="630"/>
      </w:pPr>
      <w:r w:rsidRPr="00475009">
        <w:rPr>
          <w:rFonts w:hint="eastAsia"/>
        </w:rPr>
        <w:t>当社においては以下の工程を内部監査により監視及び測定する。</w:t>
      </w:r>
    </w:p>
    <w:p w:rsidR="00E761D4" w:rsidRPr="00475009" w:rsidRDefault="00E761D4" w:rsidP="007D79E8">
      <w:pPr>
        <w:ind w:leftChars="300" w:left="811" w:hangingChars="86" w:hanging="181"/>
        <w:rPr>
          <w:rFonts w:ascii="ＭＳ 明朝" w:hAnsi="ＭＳ 明朝"/>
        </w:rPr>
      </w:pPr>
      <w:r w:rsidRPr="008951B8">
        <w:t>a)</w:t>
      </w:r>
      <w:r>
        <w:rPr>
          <w:rFonts w:ascii="ＭＳ 明朝" w:hAnsi="ＭＳ 明朝" w:hint="eastAsia"/>
        </w:rPr>
        <w:t xml:space="preserve"> </w:t>
      </w:r>
      <w:r w:rsidRPr="00475009">
        <w:rPr>
          <w:rFonts w:ascii="ＭＳ 明朝" w:hAnsi="ＭＳ 明朝" w:hint="eastAsia"/>
        </w:rPr>
        <w:t>教育訓練、文書の管理、記録の管理、資源の管理（製品を製造・試験検査及び保管するのに必要な設備及び器具を備えているか、円滑かつ適切な作業を行うのに支障のないよう配置されているか、製品標準書や作業手順書の作成、運搬時の品質管理の明確化等）</w:t>
      </w:r>
    </w:p>
    <w:p w:rsidR="00E761D4" w:rsidRPr="00475009" w:rsidRDefault="00E761D4" w:rsidP="009E52C7">
      <w:pPr>
        <w:ind w:firstLineChars="300" w:firstLine="630"/>
        <w:rPr>
          <w:rFonts w:ascii="ＭＳ 明朝" w:hAnsi="ＭＳ 明朝"/>
        </w:rPr>
      </w:pPr>
      <w:r w:rsidRPr="008951B8">
        <w:t>b)</w:t>
      </w:r>
      <w:r>
        <w:rPr>
          <w:rFonts w:ascii="ＭＳ 明朝" w:hAnsi="ＭＳ 明朝" w:hint="eastAsia"/>
        </w:rPr>
        <w:t xml:space="preserve"> </w:t>
      </w:r>
      <w:r w:rsidRPr="00475009">
        <w:rPr>
          <w:rFonts w:ascii="ＭＳ 明朝" w:hAnsi="ＭＳ 明朝" w:hint="eastAsia"/>
        </w:rPr>
        <w:t>購買（購買物品が仕様に合っているか、購買先の評価等）</w:t>
      </w:r>
    </w:p>
    <w:p w:rsidR="00E761D4" w:rsidRPr="00475009" w:rsidRDefault="00E761D4" w:rsidP="007D79E8">
      <w:pPr>
        <w:ind w:leftChars="300" w:left="811" w:hangingChars="86" w:hanging="181"/>
        <w:rPr>
          <w:rFonts w:ascii="ＭＳ 明朝" w:hAnsi="ＭＳ 明朝"/>
        </w:rPr>
      </w:pPr>
      <w:r w:rsidRPr="008951B8">
        <w:t>c)</w:t>
      </w:r>
      <w:r>
        <w:rPr>
          <w:rFonts w:ascii="ＭＳ 明朝" w:hAnsi="ＭＳ 明朝" w:hint="eastAsia"/>
        </w:rPr>
        <w:t xml:space="preserve"> </w:t>
      </w:r>
      <w:r w:rsidRPr="00475009">
        <w:rPr>
          <w:rFonts w:ascii="ＭＳ 明朝" w:hAnsi="ＭＳ 明朝" w:hint="eastAsia"/>
        </w:rPr>
        <w:t>監視測定（規格等に合格しない製品（中間製品を含む。）等を次の段階に進めてはならないことや、出荷を認めないことが確実になされているか、内部監査、是正措置、改善が適切に実施されているか等）</w:t>
      </w:r>
    </w:p>
    <w:p w:rsidR="00E761D4" w:rsidRPr="00D743EA" w:rsidRDefault="00E761D4" w:rsidP="009E52C7">
      <w:pPr>
        <w:ind w:firstLineChars="300" w:firstLine="630"/>
        <w:rPr>
          <w:rFonts w:ascii="ＭＳ 明朝" w:hAnsi="ＭＳ 明朝"/>
        </w:rPr>
      </w:pPr>
      <w:r w:rsidRPr="008951B8">
        <w:t>d)</w:t>
      </w:r>
      <w:r>
        <w:rPr>
          <w:rFonts w:ascii="ＭＳ 明朝" w:hAnsi="ＭＳ 明朝" w:hint="eastAsia"/>
        </w:rPr>
        <w:t xml:space="preserve"> </w:t>
      </w:r>
      <w:r w:rsidRPr="00475009">
        <w:rPr>
          <w:rFonts w:ascii="ＭＳ 明朝" w:hAnsi="ＭＳ 明朝" w:hint="eastAsia"/>
        </w:rPr>
        <w:t>製造（組立、試験検査、包装・表示、最</w:t>
      </w:r>
      <w:r w:rsidRPr="00D743EA">
        <w:rPr>
          <w:rFonts w:ascii="ＭＳ 明朝" w:hAnsi="ＭＳ 明朝" w:hint="eastAsia"/>
        </w:rPr>
        <w:t>終製品の保管）</w:t>
      </w:r>
    </w:p>
    <w:p w:rsidR="00E761D4" w:rsidRPr="00D743EA" w:rsidRDefault="00E761D4" w:rsidP="00475009">
      <w:pPr>
        <w:ind w:left="420" w:hangingChars="200" w:hanging="420"/>
      </w:pPr>
    </w:p>
    <w:p w:rsidR="00475009" w:rsidRPr="00D743EA" w:rsidRDefault="00475009" w:rsidP="009E52C7">
      <w:pPr>
        <w:ind w:leftChars="100" w:left="630" w:hangingChars="200" w:hanging="420"/>
      </w:pPr>
      <w:r w:rsidRPr="00D743EA">
        <w:rPr>
          <w:rFonts w:hint="eastAsia"/>
        </w:rPr>
        <w:t>（２）当社は、（１）の監視の方法について、工程が</w:t>
      </w:r>
      <w:r w:rsidRPr="00D743EA">
        <w:rPr>
          <w:rFonts w:ascii="ＭＳ ゴシック" w:eastAsia="ＭＳ ゴシック" w:hAnsi="ＭＳ ゴシック" w:hint="eastAsia"/>
        </w:rPr>
        <w:t>「１４　品質管理監督システムの計画（</w:t>
      </w:r>
      <w:r w:rsidR="00A3785A" w:rsidRPr="00D743EA">
        <w:rPr>
          <w:rFonts w:ascii="ＭＳ ゴシック" w:eastAsia="ＭＳ ゴシック" w:hAnsi="ＭＳ ゴシック" w:hint="eastAsia"/>
        </w:rPr>
        <w:t>第</w:t>
      </w:r>
      <w:r w:rsidRPr="00D743EA">
        <w:rPr>
          <w:rFonts w:ascii="ＭＳ ゴシック" w:eastAsia="ＭＳ ゴシック" w:hAnsi="ＭＳ ゴシック" w:hint="eastAsia"/>
        </w:rPr>
        <w:t>14条）」</w:t>
      </w:r>
      <w:r w:rsidRPr="00D743EA">
        <w:rPr>
          <w:rFonts w:hint="eastAsia"/>
        </w:rPr>
        <w:lastRenderedPageBreak/>
        <w:t>で定めた結果を得ることができることを実証できるものとする。</w:t>
      </w:r>
    </w:p>
    <w:p w:rsidR="00E761D4" w:rsidRPr="00D743EA" w:rsidRDefault="00E761D4" w:rsidP="00475009">
      <w:pPr>
        <w:ind w:left="420" w:hangingChars="200" w:hanging="420"/>
      </w:pPr>
    </w:p>
    <w:p w:rsidR="001A0FF7" w:rsidRPr="00D743EA" w:rsidRDefault="001A0FF7" w:rsidP="009E52C7">
      <w:pPr>
        <w:ind w:leftChars="100" w:left="630" w:hangingChars="200" w:hanging="420"/>
      </w:pPr>
      <w:r w:rsidRPr="00D743EA">
        <w:rPr>
          <w:rFonts w:hint="eastAsia"/>
        </w:rPr>
        <w:t>（３）当社は、</w:t>
      </w:r>
      <w:r w:rsidRPr="00D743EA">
        <w:rPr>
          <w:rFonts w:ascii="ＭＳ ゴシック" w:eastAsia="ＭＳ ゴシック" w:hAnsi="ＭＳ ゴシック" w:hint="eastAsia"/>
        </w:rPr>
        <w:t>「１４　品質管理監督システムの計画（</w:t>
      </w:r>
      <w:r w:rsidR="000D2E2B" w:rsidRPr="00D743EA">
        <w:rPr>
          <w:rFonts w:ascii="ＭＳ ゴシック" w:eastAsia="ＭＳ ゴシック" w:hAnsi="ＭＳ ゴシック" w:hint="eastAsia"/>
        </w:rPr>
        <w:t>第</w:t>
      </w:r>
      <w:r w:rsidRPr="00D743EA">
        <w:rPr>
          <w:rFonts w:ascii="ＭＳ ゴシック" w:eastAsia="ＭＳ ゴシック" w:hAnsi="ＭＳ ゴシック" w:hint="eastAsia"/>
        </w:rPr>
        <w:t>14条）（１）」</w:t>
      </w:r>
      <w:r w:rsidR="00475009" w:rsidRPr="00D743EA">
        <w:rPr>
          <w:rFonts w:hint="eastAsia"/>
        </w:rPr>
        <w:t>の計画に定めた結果を得ることができない場合においては、製品（限定一般医療機器に係る製品を除く。）の適合性を確保するために、修正及び是正措置を適切に採る</w:t>
      </w:r>
      <w:r w:rsidRPr="00D743EA">
        <w:rPr>
          <w:rFonts w:hint="eastAsia"/>
        </w:rPr>
        <w:t>。</w:t>
      </w:r>
    </w:p>
    <w:p w:rsidR="00475009" w:rsidRPr="00475009" w:rsidRDefault="00475009" w:rsidP="005E2D91"/>
    <w:p w:rsidR="00475009" w:rsidRPr="00475009" w:rsidRDefault="00475009" w:rsidP="00475009">
      <w:pPr>
        <w:keepNext/>
        <w:jc w:val="left"/>
        <w:outlineLvl w:val="3"/>
        <w:rPr>
          <w:rFonts w:ascii="Arial" w:eastAsia="ＭＳ ゴシック" w:hAnsi="Arial"/>
          <w:b/>
          <w:bCs/>
          <w:kern w:val="0"/>
          <w:szCs w:val="21"/>
        </w:rPr>
      </w:pPr>
      <w:r w:rsidRPr="00475009">
        <w:rPr>
          <w:rFonts w:ascii="Arial" w:eastAsia="ＭＳ ゴシック" w:hAnsi="Arial" w:hint="eastAsia"/>
          <w:b/>
          <w:bCs/>
          <w:kern w:val="0"/>
          <w:szCs w:val="21"/>
        </w:rPr>
        <w:t>５８　製品の監視及び測定（第</w:t>
      </w:r>
      <w:r w:rsidRPr="00475009">
        <w:rPr>
          <w:rFonts w:ascii="Arial" w:eastAsia="ＭＳ ゴシック" w:hAnsi="Arial"/>
          <w:b/>
          <w:bCs/>
          <w:kern w:val="0"/>
          <w:szCs w:val="21"/>
        </w:rPr>
        <w:t>58</w:t>
      </w:r>
      <w:r w:rsidRPr="00475009">
        <w:rPr>
          <w:rFonts w:ascii="Arial" w:eastAsia="ＭＳ ゴシック" w:hAnsi="Arial" w:hint="eastAsia"/>
          <w:b/>
          <w:bCs/>
          <w:kern w:val="0"/>
          <w:szCs w:val="21"/>
        </w:rPr>
        <w:t>条）</w:t>
      </w:r>
    </w:p>
    <w:p w:rsidR="00475009" w:rsidRPr="00475009" w:rsidRDefault="00475009" w:rsidP="009E52C7">
      <w:pPr>
        <w:ind w:leftChars="100" w:left="630" w:hangingChars="200" w:hanging="420"/>
      </w:pPr>
      <w:r w:rsidRPr="00475009">
        <w:rPr>
          <w:rFonts w:hint="eastAsia"/>
        </w:rPr>
        <w:t>（１）当社は、製品が製品要求事項に適合していることを検証するために、製品の特性を監視し、かつ、測定する。</w:t>
      </w:r>
    </w:p>
    <w:p w:rsidR="00475009" w:rsidRPr="00475009" w:rsidRDefault="00475009" w:rsidP="00475009">
      <w:pPr>
        <w:ind w:left="420" w:hangingChars="200" w:hanging="420"/>
      </w:pPr>
    </w:p>
    <w:p w:rsidR="00475009" w:rsidRPr="00D743EA" w:rsidRDefault="00475009" w:rsidP="009E52C7">
      <w:pPr>
        <w:ind w:leftChars="100" w:left="630" w:hangingChars="200" w:hanging="420"/>
      </w:pPr>
      <w:r w:rsidRPr="00475009">
        <w:rPr>
          <w:rFonts w:hint="eastAsia"/>
        </w:rPr>
        <w:t>（２）当社は、（１）の監視及び測定を、</w:t>
      </w:r>
      <w:r w:rsidRPr="00D743EA">
        <w:rPr>
          <w:rFonts w:hint="eastAsia"/>
        </w:rPr>
        <w:t>当該製品（限定一般医療機器に係る製品を除く。）に係る製品実現計画及び</w:t>
      </w:r>
      <w:r w:rsidRPr="00D743EA">
        <w:rPr>
          <w:rFonts w:ascii="ＭＳ ゴシック" w:eastAsia="ＭＳ ゴシック" w:hAnsi="ＭＳ ゴシック" w:hint="eastAsia"/>
        </w:rPr>
        <w:t>「４０　製造及びサービス提供の管理（第40条）（１）b)」</w:t>
      </w:r>
      <w:r w:rsidRPr="00D743EA">
        <w:rPr>
          <w:rFonts w:hint="eastAsia"/>
        </w:rPr>
        <w:t>に規定する手順書に従って、製品実現に係る工程の適切な段階において実施する。</w:t>
      </w:r>
    </w:p>
    <w:p w:rsidR="00475009" w:rsidRPr="00D743EA" w:rsidRDefault="00475009" w:rsidP="00475009">
      <w:pPr>
        <w:ind w:left="420" w:hangingChars="200" w:hanging="420"/>
      </w:pPr>
    </w:p>
    <w:p w:rsidR="00475009" w:rsidRPr="00D743EA" w:rsidRDefault="00475009" w:rsidP="009E52C7">
      <w:pPr>
        <w:ind w:leftChars="100" w:left="420" w:hangingChars="100" w:hanging="210"/>
      </w:pPr>
      <w:r w:rsidRPr="00D743EA">
        <w:rPr>
          <w:rFonts w:hint="eastAsia"/>
        </w:rPr>
        <w:t>（３）当社は、出荷可否決定基準への適合性の証拠となる記録等を作成し、これを保管する。</w:t>
      </w:r>
    </w:p>
    <w:p w:rsidR="00475009" w:rsidRPr="00D743EA" w:rsidRDefault="00475009" w:rsidP="00475009">
      <w:pPr>
        <w:ind w:left="420" w:hangingChars="200" w:hanging="420"/>
      </w:pPr>
    </w:p>
    <w:p w:rsidR="00475009" w:rsidRPr="00D743EA" w:rsidRDefault="00475009" w:rsidP="009E52C7">
      <w:pPr>
        <w:ind w:leftChars="100" w:left="525" w:hangingChars="150" w:hanging="315"/>
      </w:pPr>
      <w:r w:rsidRPr="00D743EA">
        <w:rPr>
          <w:rFonts w:hint="eastAsia"/>
        </w:rPr>
        <w:t>（４）当社は、工程の次の段階に進むことの許可及び出荷の決定を行った者を特定する記録を作成し、これを保管する。</w:t>
      </w:r>
    </w:p>
    <w:p w:rsidR="00475009" w:rsidRPr="00D743EA" w:rsidRDefault="00475009" w:rsidP="00475009">
      <w:pPr>
        <w:ind w:left="420" w:hangingChars="200" w:hanging="420"/>
      </w:pPr>
    </w:p>
    <w:p w:rsidR="00475009" w:rsidRPr="00D743EA" w:rsidRDefault="00475009" w:rsidP="009E52C7">
      <w:pPr>
        <w:ind w:leftChars="100" w:left="630" w:hangingChars="200" w:hanging="420"/>
      </w:pPr>
      <w:r w:rsidRPr="00D743EA">
        <w:rPr>
          <w:rFonts w:hint="eastAsia"/>
        </w:rPr>
        <w:t>（５）当社は、製品実現計画に定めた全ての必要事項</w:t>
      </w:r>
      <w:r w:rsidR="001A0FF7" w:rsidRPr="00D743EA">
        <w:rPr>
          <w:rFonts w:hint="eastAsia"/>
        </w:rPr>
        <w:t>（限定一般医療機器に係る製品</w:t>
      </w:r>
      <w:r w:rsidR="007A4A58" w:rsidRPr="00D743EA">
        <w:rPr>
          <w:rFonts w:hint="eastAsia"/>
        </w:rPr>
        <w:t>にあっては（１）の製品の特性の監視、測定その他の必要事項</w:t>
      </w:r>
      <w:r w:rsidR="001A0FF7" w:rsidRPr="00D743EA">
        <w:rPr>
          <w:rFonts w:hint="eastAsia"/>
        </w:rPr>
        <w:t>）</w:t>
      </w:r>
      <w:r w:rsidRPr="00D743EA">
        <w:rPr>
          <w:rFonts w:hint="eastAsia"/>
        </w:rPr>
        <w:t>が支障なく完了するまでは、工程の次の段階に進むことの許可、出荷の決定及びサービスの提供を行わない。</w:t>
      </w:r>
    </w:p>
    <w:p w:rsidR="00475009" w:rsidRPr="00D743EA" w:rsidRDefault="00475009" w:rsidP="00475009"/>
    <w:p w:rsidR="00475009" w:rsidRPr="00475009" w:rsidRDefault="00475009" w:rsidP="00475009">
      <w:pPr>
        <w:rPr>
          <w:rFonts w:ascii="ＭＳ ゴシック" w:eastAsia="ＭＳ ゴシック" w:hAnsi="ＭＳ ゴシック"/>
          <w:b/>
        </w:rPr>
      </w:pPr>
      <w:r w:rsidRPr="00475009">
        <w:rPr>
          <w:rFonts w:ascii="ＭＳ ゴシック" w:eastAsia="ＭＳ ゴシック" w:hAnsi="ＭＳ ゴシック" w:hint="eastAsia"/>
          <w:b/>
        </w:rPr>
        <w:t xml:space="preserve">５８－１　</w:t>
      </w:r>
      <w:r w:rsidRPr="00475009">
        <w:rPr>
          <w:rFonts w:ascii="Arial" w:eastAsia="ＭＳ ゴシック" w:hAnsi="Arial" w:hint="eastAsia"/>
          <w:b/>
        </w:rPr>
        <w:t>市場への出荷の管理（第</w:t>
      </w:r>
      <w:r w:rsidRPr="00475009">
        <w:rPr>
          <w:rFonts w:ascii="Arial" w:eastAsia="ＭＳ ゴシック" w:hAnsi="Arial"/>
          <w:b/>
        </w:rPr>
        <w:t>72</w:t>
      </w:r>
      <w:r w:rsidRPr="00475009">
        <w:rPr>
          <w:rFonts w:ascii="Arial" w:eastAsia="ＭＳ ゴシック" w:hAnsi="Arial" w:hint="eastAsia"/>
          <w:b/>
        </w:rPr>
        <w:t>条第</w:t>
      </w:r>
      <w:r w:rsidRPr="00475009">
        <w:rPr>
          <w:rFonts w:ascii="Arial" w:eastAsia="ＭＳ ゴシック" w:hAnsi="Arial"/>
          <w:b/>
        </w:rPr>
        <w:t>2</w:t>
      </w:r>
      <w:r w:rsidRPr="00475009">
        <w:rPr>
          <w:rFonts w:ascii="Arial" w:eastAsia="ＭＳ ゴシック" w:hAnsi="Arial" w:hint="eastAsia"/>
          <w:b/>
        </w:rPr>
        <w:t>項第</w:t>
      </w:r>
      <w:r w:rsidRPr="00475009">
        <w:rPr>
          <w:rFonts w:ascii="Arial" w:eastAsia="ＭＳ ゴシック" w:hAnsi="Arial"/>
          <w:b/>
        </w:rPr>
        <w:t>3</w:t>
      </w:r>
      <w:r w:rsidRPr="00475009">
        <w:rPr>
          <w:rFonts w:ascii="Arial" w:eastAsia="ＭＳ ゴシック" w:hAnsi="Arial" w:hint="eastAsia"/>
          <w:b/>
        </w:rPr>
        <w:t>号）</w:t>
      </w:r>
    </w:p>
    <w:p w:rsidR="00475009" w:rsidRPr="00475009" w:rsidRDefault="00475009" w:rsidP="009E52C7">
      <w:pPr>
        <w:ind w:firstLineChars="100" w:firstLine="210"/>
      </w:pPr>
      <w:r w:rsidRPr="00475009">
        <w:rPr>
          <w:rFonts w:hint="eastAsia"/>
        </w:rPr>
        <w:t>（１）出荷権限の指定</w:t>
      </w:r>
    </w:p>
    <w:p w:rsidR="00475009" w:rsidRPr="00475009" w:rsidRDefault="00475009" w:rsidP="00475009">
      <w:r w:rsidRPr="00475009">
        <w:rPr>
          <w:rFonts w:hint="eastAsia"/>
        </w:rPr>
        <w:t xml:space="preserve">　　　当社は、市場への出荷判定業務を国内品質業務運営責任者に行わせる。</w:t>
      </w:r>
    </w:p>
    <w:p w:rsidR="00475009" w:rsidRPr="00475009" w:rsidRDefault="00475009" w:rsidP="00475009"/>
    <w:p w:rsidR="00475009" w:rsidRPr="00475009" w:rsidRDefault="00475009" w:rsidP="009E52C7">
      <w:pPr>
        <w:ind w:firstLineChars="100" w:firstLine="210"/>
      </w:pPr>
      <w:r w:rsidRPr="00475009">
        <w:rPr>
          <w:rFonts w:hint="eastAsia"/>
        </w:rPr>
        <w:t>（２）出荷記録</w:t>
      </w:r>
    </w:p>
    <w:p w:rsidR="00475009" w:rsidRPr="001F0A49" w:rsidRDefault="00475009" w:rsidP="009E52C7">
      <w:pPr>
        <w:ind w:leftChars="200" w:left="420" w:firstLineChars="100" w:firstLine="210"/>
      </w:pPr>
      <w:r w:rsidRPr="00475009">
        <w:rPr>
          <w:rFonts w:hint="eastAsia"/>
        </w:rPr>
        <w:t>国内品質業務運営責任者は、国内に流通させる製品について、次の事項について適正に評価し、市場への出荷の決定をロットごと（ロットを構成しない医療機器にあっては、製造番号又は製造記号ごと）に行い、その結果及び出荷先等市場への出</w:t>
      </w:r>
      <w:r w:rsidRPr="001F0A49">
        <w:rPr>
          <w:rFonts w:hint="eastAsia"/>
        </w:rPr>
        <w:t>荷の記録</w:t>
      </w:r>
      <w:r w:rsidR="00A630A0" w:rsidRPr="001F0A49">
        <w:rPr>
          <w:rFonts w:hint="eastAsia"/>
        </w:rPr>
        <w:t>（</w:t>
      </w:r>
      <w:r w:rsidR="005605F9">
        <w:rPr>
          <w:rFonts w:hint="eastAsia"/>
          <w:i/>
        </w:rPr>
        <w:t>様式</w:t>
      </w:r>
      <w:r w:rsidR="00F07710" w:rsidRPr="001F0A49">
        <w:rPr>
          <w:rFonts w:ascii="ＭＳ 明朝" w:hAnsi="ＭＳ 明朝"/>
          <w:i/>
        </w:rPr>
        <w:t>58-1</w:t>
      </w:r>
      <w:r w:rsidR="005605F9">
        <w:rPr>
          <w:rFonts w:hint="eastAsia"/>
          <w:i/>
        </w:rPr>
        <w:t>、様式</w:t>
      </w:r>
      <w:r w:rsidR="00F07710" w:rsidRPr="001F0A49">
        <w:rPr>
          <w:rFonts w:ascii="ＭＳ 明朝" w:hAnsi="ＭＳ 明朝"/>
          <w:i/>
        </w:rPr>
        <w:t>58-2</w:t>
      </w:r>
      <w:r w:rsidR="00A630A0" w:rsidRPr="001F0A49">
        <w:rPr>
          <w:rFonts w:hint="eastAsia"/>
        </w:rPr>
        <w:t>）</w:t>
      </w:r>
      <w:r w:rsidRPr="001F0A49">
        <w:rPr>
          <w:rFonts w:hint="eastAsia"/>
        </w:rPr>
        <w:t>を作成する。</w:t>
      </w:r>
    </w:p>
    <w:p w:rsidR="00475009" w:rsidRPr="001F0A49" w:rsidRDefault="00453648" w:rsidP="006A0CBF">
      <w:pPr>
        <w:ind w:firstLineChars="350" w:firstLine="735"/>
      </w:pPr>
      <w:r w:rsidRPr="001F0A49">
        <w:rPr>
          <w:rFonts w:hint="eastAsia"/>
        </w:rPr>
        <w:t>a)</w:t>
      </w:r>
      <w:r w:rsidR="006A0CBF" w:rsidRPr="001F0A49">
        <w:rPr>
          <w:rFonts w:hint="eastAsia"/>
        </w:rPr>
        <w:t xml:space="preserve"> </w:t>
      </w:r>
      <w:r w:rsidR="00475009" w:rsidRPr="001F0A49">
        <w:rPr>
          <w:rFonts w:hint="eastAsia"/>
        </w:rPr>
        <w:t>製造所における製造管理及び品質管理が適切であること</w:t>
      </w:r>
    </w:p>
    <w:p w:rsidR="00475009" w:rsidRPr="001F0A49" w:rsidRDefault="00453648" w:rsidP="006A0CBF">
      <w:pPr>
        <w:ind w:firstLineChars="350" w:firstLine="735"/>
      </w:pPr>
      <w:r w:rsidRPr="001F0A49">
        <w:rPr>
          <w:rFonts w:hint="eastAsia"/>
        </w:rPr>
        <w:t>b)</w:t>
      </w:r>
      <w:r w:rsidR="006A0CBF" w:rsidRPr="001F0A49">
        <w:rPr>
          <w:rFonts w:hint="eastAsia"/>
        </w:rPr>
        <w:t xml:space="preserve"> </w:t>
      </w:r>
      <w:r w:rsidR="00475009" w:rsidRPr="001F0A49">
        <w:rPr>
          <w:rFonts w:hint="eastAsia"/>
        </w:rPr>
        <w:t>当該製品に関する品質、有効性及び安全性に関する情報に問題がないこと</w:t>
      </w:r>
    </w:p>
    <w:p w:rsidR="00475009" w:rsidRPr="001F0A49" w:rsidRDefault="00453648" w:rsidP="006A0CBF">
      <w:pPr>
        <w:ind w:firstLineChars="350" w:firstLine="735"/>
      </w:pPr>
      <w:r w:rsidRPr="001F0A49">
        <w:rPr>
          <w:rFonts w:hint="eastAsia"/>
        </w:rPr>
        <w:t>c)</w:t>
      </w:r>
      <w:r w:rsidR="006A0CBF" w:rsidRPr="001F0A49">
        <w:rPr>
          <w:rFonts w:hint="eastAsia"/>
        </w:rPr>
        <w:t xml:space="preserve"> </w:t>
      </w:r>
      <w:r w:rsidR="00475009" w:rsidRPr="001F0A49">
        <w:rPr>
          <w:rFonts w:hint="eastAsia"/>
        </w:rPr>
        <w:t>当該ロットの製造が適切に行われたこと　等</w:t>
      </w:r>
    </w:p>
    <w:p w:rsidR="00475009" w:rsidRPr="001F0A49" w:rsidRDefault="00475009" w:rsidP="00475009">
      <w:pPr>
        <w:ind w:left="630"/>
      </w:pPr>
    </w:p>
    <w:p w:rsidR="00475009" w:rsidRPr="001F0A49" w:rsidRDefault="00475009" w:rsidP="006A0CBF">
      <w:pPr>
        <w:ind w:firstLineChars="350" w:firstLine="735"/>
        <w:rPr>
          <w:rFonts w:ascii="ＭＳ 明朝"/>
          <w:i/>
        </w:rPr>
      </w:pPr>
      <w:r w:rsidRPr="001F0A49">
        <w:rPr>
          <w:rFonts w:hint="eastAsia"/>
          <w:i/>
        </w:rPr>
        <w:t>様式</w:t>
      </w:r>
      <w:r w:rsidRPr="001F0A49">
        <w:rPr>
          <w:rFonts w:ascii="ＭＳ 明朝" w:hAnsi="ＭＳ 明朝"/>
          <w:i/>
        </w:rPr>
        <w:t>58-1</w:t>
      </w:r>
      <w:r w:rsidRPr="001F0A49">
        <w:rPr>
          <w:rFonts w:ascii="ＭＳ 明朝" w:hAnsi="ＭＳ 明朝" w:hint="eastAsia"/>
          <w:i/>
        </w:rPr>
        <w:t xml:space="preserve">　市場への出荷判定記録</w:t>
      </w:r>
    </w:p>
    <w:p w:rsidR="00475009" w:rsidRDefault="00475009" w:rsidP="006A0CBF">
      <w:pPr>
        <w:ind w:firstLineChars="350" w:firstLine="735"/>
        <w:rPr>
          <w:rFonts w:ascii="ＭＳ 明朝" w:hAnsi="ＭＳ 明朝"/>
          <w:i/>
        </w:rPr>
      </w:pPr>
      <w:r w:rsidRPr="001F0A49">
        <w:rPr>
          <w:rFonts w:ascii="ＭＳ 明朝" w:hAnsi="ＭＳ 明朝" w:hint="eastAsia"/>
          <w:i/>
        </w:rPr>
        <w:t>様式</w:t>
      </w:r>
      <w:r w:rsidRPr="001F0A49">
        <w:rPr>
          <w:rFonts w:ascii="ＭＳ 明朝" w:hAnsi="ＭＳ 明朝"/>
          <w:i/>
        </w:rPr>
        <w:t>58-2</w:t>
      </w:r>
      <w:r w:rsidRPr="001F0A49">
        <w:rPr>
          <w:rFonts w:ascii="ＭＳ 明朝" w:hAnsi="ＭＳ 明朝" w:hint="eastAsia"/>
          <w:i/>
        </w:rPr>
        <w:t xml:space="preserve">　製品の出納記録</w:t>
      </w:r>
    </w:p>
    <w:p w:rsidR="00F07710" w:rsidRDefault="00F07710" w:rsidP="006A0CBF">
      <w:pPr>
        <w:ind w:firstLineChars="350" w:firstLine="735"/>
        <w:rPr>
          <w:rFonts w:ascii="ＭＳ 明朝" w:hAnsi="ＭＳ 明朝"/>
          <w:i/>
        </w:rPr>
      </w:pPr>
    </w:p>
    <w:p w:rsidR="00E5695E" w:rsidRDefault="00E5695E" w:rsidP="006A0CBF">
      <w:pPr>
        <w:ind w:firstLineChars="350" w:firstLine="735"/>
        <w:rPr>
          <w:rFonts w:ascii="ＭＳ 明朝" w:hAnsi="ＭＳ 明朝"/>
          <w:i/>
        </w:rPr>
      </w:pPr>
    </w:p>
    <w:p w:rsidR="00E5695E" w:rsidRPr="001F0A49" w:rsidRDefault="00E5695E" w:rsidP="006A0CBF">
      <w:pPr>
        <w:ind w:firstLineChars="350" w:firstLine="735"/>
        <w:rPr>
          <w:rFonts w:ascii="ＭＳ 明朝" w:hAnsi="ＭＳ 明朝"/>
          <w:i/>
        </w:rPr>
      </w:pPr>
    </w:p>
    <w:p w:rsidR="00475009" w:rsidRPr="00475009" w:rsidRDefault="00475009" w:rsidP="00475009">
      <w:pPr>
        <w:keepNext/>
        <w:jc w:val="left"/>
        <w:outlineLvl w:val="2"/>
        <w:rPr>
          <w:rFonts w:ascii="Arial" w:eastAsia="ＭＳ ゴシック" w:hAnsi="Arial" w:cs="Arial"/>
          <w:b/>
          <w:kern w:val="0"/>
          <w:szCs w:val="21"/>
        </w:rPr>
      </w:pPr>
      <w:r w:rsidRPr="00475009">
        <w:rPr>
          <w:rFonts w:ascii="Arial" w:eastAsia="ＭＳ ゴシック" w:hAnsi="Arial" w:cs="Arial" w:hint="eastAsia"/>
          <w:b/>
          <w:kern w:val="0"/>
          <w:szCs w:val="21"/>
        </w:rPr>
        <w:lastRenderedPageBreak/>
        <w:t>６０　不適合製品の管理（第</w:t>
      </w:r>
      <w:r w:rsidRPr="00475009">
        <w:rPr>
          <w:rFonts w:ascii="Arial" w:eastAsia="ＭＳ ゴシック" w:hAnsi="Arial" w:cs="Arial" w:hint="eastAsia"/>
          <w:b/>
          <w:kern w:val="0"/>
          <w:szCs w:val="21"/>
        </w:rPr>
        <w:t>60</w:t>
      </w:r>
      <w:r w:rsidRPr="00475009">
        <w:rPr>
          <w:rFonts w:ascii="Arial" w:eastAsia="ＭＳ ゴシック" w:hAnsi="Arial" w:cs="Arial" w:hint="eastAsia"/>
          <w:b/>
          <w:kern w:val="0"/>
          <w:szCs w:val="21"/>
        </w:rPr>
        <w:t>条）</w:t>
      </w:r>
    </w:p>
    <w:p w:rsidR="00475009" w:rsidRPr="00475009" w:rsidRDefault="00475009" w:rsidP="009A0362">
      <w:pPr>
        <w:ind w:leftChars="100" w:left="630" w:hangingChars="200" w:hanging="420"/>
      </w:pPr>
      <w:r w:rsidRPr="00475009">
        <w:rPr>
          <w:rFonts w:hint="eastAsia"/>
        </w:rPr>
        <w:t>（１）当社は、製品要求事項に適合しない製品（以下「不適合製品」という。）について、意図に反した使用若しくは操作又は出荷を防ぐことを確実にするため、識別し、管理する。</w:t>
      </w:r>
    </w:p>
    <w:p w:rsidR="00475009" w:rsidRPr="009F5D97" w:rsidRDefault="00475009" w:rsidP="00475009">
      <w:pPr>
        <w:ind w:firstLineChars="100" w:firstLine="210"/>
      </w:pPr>
    </w:p>
    <w:p w:rsidR="00475009" w:rsidRPr="00475009" w:rsidRDefault="00475009" w:rsidP="009A0362">
      <w:pPr>
        <w:ind w:leftChars="100" w:left="630" w:hangingChars="200" w:hanging="420"/>
      </w:pPr>
      <w:r w:rsidRPr="009F5D97">
        <w:rPr>
          <w:rFonts w:hint="eastAsia"/>
        </w:rPr>
        <w:t>（２）当社は、不適合製品の処理に係る管理及びそれに関する責任及び権限について手順を確立し、これを文</w:t>
      </w:r>
      <w:r w:rsidRPr="00475009">
        <w:rPr>
          <w:rFonts w:hint="eastAsia"/>
        </w:rPr>
        <w:t>書化する。</w:t>
      </w:r>
    </w:p>
    <w:p w:rsidR="00475009" w:rsidRPr="00475009" w:rsidRDefault="00475009" w:rsidP="00475009">
      <w:pPr>
        <w:ind w:firstLineChars="100" w:firstLine="210"/>
      </w:pPr>
    </w:p>
    <w:p w:rsidR="00475009" w:rsidRPr="00475009" w:rsidRDefault="00475009" w:rsidP="009A0362">
      <w:pPr>
        <w:ind w:firstLineChars="100" w:firstLine="210"/>
      </w:pPr>
      <w:r w:rsidRPr="00475009">
        <w:rPr>
          <w:rFonts w:hint="eastAsia"/>
        </w:rPr>
        <w:t>（３）当社は、次の方法のいずれかにより、不適合製品を処理する。</w:t>
      </w:r>
    </w:p>
    <w:p w:rsidR="00475009" w:rsidRPr="008C3AC9" w:rsidRDefault="001A0FF7" w:rsidP="009A0362">
      <w:pPr>
        <w:ind w:firstLineChars="350" w:firstLine="735"/>
      </w:pPr>
      <w:r>
        <w:rPr>
          <w:rFonts w:hint="eastAsia"/>
        </w:rPr>
        <w:t xml:space="preserve">a) </w:t>
      </w:r>
      <w:r w:rsidR="00475009" w:rsidRPr="00475009">
        <w:rPr>
          <w:rFonts w:hint="eastAsia"/>
        </w:rPr>
        <w:t>発見された不適合を除去す</w:t>
      </w:r>
      <w:r w:rsidR="00475009" w:rsidRPr="008C3AC9">
        <w:rPr>
          <w:rFonts w:hint="eastAsia"/>
        </w:rPr>
        <w:t>るための措置を採る。</w:t>
      </w:r>
    </w:p>
    <w:p w:rsidR="002146AC" w:rsidRPr="008C3AC9" w:rsidRDefault="001A0FF7" w:rsidP="007D79E8">
      <w:pPr>
        <w:ind w:leftChars="350" w:left="924" w:hangingChars="90" w:hanging="189"/>
      </w:pPr>
      <w:r w:rsidRPr="008C3AC9">
        <w:rPr>
          <w:rFonts w:hint="eastAsia"/>
        </w:rPr>
        <w:t xml:space="preserve">b) </w:t>
      </w:r>
      <w:r w:rsidR="00475009" w:rsidRPr="008C3AC9">
        <w:rPr>
          <w:rFonts w:hint="eastAsia"/>
        </w:rPr>
        <w:t>特別採用の下で、使用若しくは操作の許可、工程</w:t>
      </w:r>
      <w:r w:rsidR="002146AC" w:rsidRPr="008C3AC9">
        <w:rPr>
          <w:rFonts w:hint="eastAsia"/>
        </w:rPr>
        <w:t>の次の段階に進むことの許可又は出荷の決定を行</w:t>
      </w:r>
      <w:r w:rsidR="009A0362" w:rsidRPr="008C3AC9">
        <w:rPr>
          <w:rFonts w:hint="eastAsia"/>
        </w:rPr>
        <w:t>う</w:t>
      </w:r>
      <w:r w:rsidR="009A0362">
        <w:rPr>
          <w:rFonts w:hint="eastAsia"/>
        </w:rPr>
        <w:t>。</w:t>
      </w:r>
    </w:p>
    <w:p w:rsidR="009A0362" w:rsidRPr="008C3AC9" w:rsidRDefault="009A0362" w:rsidP="009A0362">
      <w:pPr>
        <w:ind w:firstLineChars="350" w:firstLine="735"/>
      </w:pPr>
      <w:r w:rsidRPr="008C3AC9">
        <w:rPr>
          <w:rFonts w:hint="eastAsia"/>
        </w:rPr>
        <w:t xml:space="preserve">c) </w:t>
      </w:r>
      <w:r w:rsidRPr="008C3AC9">
        <w:rPr>
          <w:rFonts w:hint="eastAsia"/>
        </w:rPr>
        <w:t>本来の意図された使用若しくは操作又は適用ができないようにするための措置を採る。</w:t>
      </w:r>
    </w:p>
    <w:p w:rsidR="00475009" w:rsidRPr="008C3AC9" w:rsidRDefault="00475009" w:rsidP="009A0362"/>
    <w:p w:rsidR="00475009" w:rsidRPr="008C3AC9" w:rsidRDefault="00475009" w:rsidP="009A0362">
      <w:pPr>
        <w:ind w:firstLineChars="100" w:firstLine="210"/>
      </w:pPr>
      <w:r w:rsidRPr="008C3AC9">
        <w:rPr>
          <w:rFonts w:hint="eastAsia"/>
        </w:rPr>
        <w:t>（４）当社は、法令の規定等に適合しない場合には、特別採用による不適合製品の処理を行わない。</w:t>
      </w:r>
    </w:p>
    <w:p w:rsidR="00475009" w:rsidRPr="008C3AC9" w:rsidRDefault="00475009" w:rsidP="00475009">
      <w:pPr>
        <w:ind w:firstLineChars="100" w:firstLine="210"/>
      </w:pPr>
    </w:p>
    <w:p w:rsidR="00475009" w:rsidRPr="001F0A49" w:rsidRDefault="00475009" w:rsidP="009A0362">
      <w:pPr>
        <w:ind w:leftChars="100" w:left="630" w:hangingChars="200" w:hanging="420"/>
      </w:pPr>
      <w:r w:rsidRPr="008C3AC9">
        <w:rPr>
          <w:rFonts w:hint="eastAsia"/>
        </w:rPr>
        <w:t>（５）当社は、不適合製品の特別採用を行った場合においては、その特別採用を許可した構成員を特定する記録</w:t>
      </w:r>
      <w:r w:rsidR="00A630A0" w:rsidRPr="001F0A49">
        <w:rPr>
          <w:rFonts w:hint="eastAsia"/>
        </w:rPr>
        <w:t>（</w:t>
      </w:r>
      <w:r w:rsidR="00A630A0" w:rsidRPr="001F0A49">
        <w:rPr>
          <w:rFonts w:hint="eastAsia"/>
          <w:i/>
        </w:rPr>
        <w:t>様式</w:t>
      </w:r>
      <w:r w:rsidR="00A630A0" w:rsidRPr="001F0A49">
        <w:rPr>
          <w:rFonts w:ascii="ＭＳ 明朝" w:hAnsi="ＭＳ 明朝" w:hint="eastAsia"/>
          <w:i/>
        </w:rPr>
        <w:t>60—1</w:t>
      </w:r>
      <w:r w:rsidR="00A630A0" w:rsidRPr="001F0A49">
        <w:rPr>
          <w:rFonts w:hint="eastAsia"/>
        </w:rPr>
        <w:t>）</w:t>
      </w:r>
      <w:r w:rsidRPr="001F0A49">
        <w:rPr>
          <w:rFonts w:hint="eastAsia"/>
        </w:rPr>
        <w:t>を作成し、これを保管する。</w:t>
      </w:r>
    </w:p>
    <w:p w:rsidR="00475009" w:rsidRPr="001F0A49" w:rsidRDefault="00475009" w:rsidP="00475009">
      <w:pPr>
        <w:ind w:firstLineChars="100" w:firstLine="210"/>
      </w:pPr>
    </w:p>
    <w:p w:rsidR="00475009" w:rsidRPr="001F0A49" w:rsidRDefault="00475009" w:rsidP="009A0362">
      <w:pPr>
        <w:ind w:leftChars="100" w:left="420" w:hangingChars="100" w:hanging="210"/>
      </w:pPr>
      <w:r w:rsidRPr="001F0A49">
        <w:rPr>
          <w:rFonts w:hint="eastAsia"/>
        </w:rPr>
        <w:t>（６）当社は、不適合の内容の記録及びその不適合に対して採られた措置（特別採用を含む。）の記録</w:t>
      </w:r>
      <w:r w:rsidR="00A630A0" w:rsidRPr="001F0A49">
        <w:rPr>
          <w:rFonts w:hint="eastAsia"/>
        </w:rPr>
        <w:t>（</w:t>
      </w:r>
      <w:r w:rsidR="00A630A0" w:rsidRPr="001F0A49">
        <w:rPr>
          <w:rFonts w:hint="eastAsia"/>
          <w:i/>
        </w:rPr>
        <w:t>様式</w:t>
      </w:r>
      <w:r w:rsidR="00A630A0" w:rsidRPr="001F0A49">
        <w:rPr>
          <w:rFonts w:ascii="ＭＳ 明朝" w:hAnsi="ＭＳ 明朝" w:hint="eastAsia"/>
          <w:i/>
        </w:rPr>
        <w:t>60—1</w:t>
      </w:r>
      <w:r w:rsidR="00A630A0" w:rsidRPr="001F0A49">
        <w:rPr>
          <w:rFonts w:hint="eastAsia"/>
        </w:rPr>
        <w:t>）</w:t>
      </w:r>
      <w:r w:rsidRPr="001F0A49">
        <w:rPr>
          <w:rFonts w:hint="eastAsia"/>
        </w:rPr>
        <w:t>を作成し、これを保管する。</w:t>
      </w:r>
    </w:p>
    <w:p w:rsidR="00475009" w:rsidRPr="001F0A49" w:rsidRDefault="00475009" w:rsidP="00475009">
      <w:pPr>
        <w:ind w:firstLineChars="100" w:firstLine="210"/>
      </w:pPr>
    </w:p>
    <w:p w:rsidR="00475009" w:rsidRPr="008C3AC9" w:rsidRDefault="001A0FF7" w:rsidP="009A0362">
      <w:pPr>
        <w:ind w:leftChars="100" w:left="630" w:hangingChars="200" w:hanging="420"/>
      </w:pPr>
      <w:r w:rsidRPr="008C3AC9">
        <w:rPr>
          <w:rFonts w:hint="eastAsia"/>
        </w:rPr>
        <w:t>（７）当社は、不適合製品に修正を行った</w:t>
      </w:r>
      <w:r w:rsidR="00475009" w:rsidRPr="008C3AC9">
        <w:rPr>
          <w:rFonts w:hint="eastAsia"/>
        </w:rPr>
        <w:t>場合においては、修正後の製品の製品要求事項への適合性を実証するための再検証を行う。</w:t>
      </w:r>
    </w:p>
    <w:p w:rsidR="00475009" w:rsidRPr="009A0362" w:rsidRDefault="00475009" w:rsidP="00475009">
      <w:pPr>
        <w:ind w:firstLineChars="100" w:firstLine="210"/>
      </w:pPr>
    </w:p>
    <w:p w:rsidR="00475009" w:rsidRPr="008C3AC9" w:rsidRDefault="00475009" w:rsidP="009A0362">
      <w:pPr>
        <w:ind w:leftChars="100" w:left="630" w:hangingChars="200" w:hanging="420"/>
      </w:pPr>
      <w:r w:rsidRPr="008C3AC9">
        <w:rPr>
          <w:rFonts w:hint="eastAsia"/>
        </w:rPr>
        <w:t>（８）当社は、製品受領者への製品の送達後又はその製品について使用者若しくは操作がなされた後に不適合製品を発見した場合においては、その不適合による影響又は起こり得る影響に対して適切な措置を採る。</w:t>
      </w:r>
    </w:p>
    <w:p w:rsidR="00475009" w:rsidRPr="008C3AC9" w:rsidRDefault="00475009" w:rsidP="00475009"/>
    <w:p w:rsidR="00475009" w:rsidRPr="008C3AC9" w:rsidRDefault="00475009" w:rsidP="009A0362">
      <w:pPr>
        <w:ind w:leftChars="100" w:left="630" w:hangingChars="200" w:hanging="420"/>
      </w:pPr>
      <w:r w:rsidRPr="008C3AC9">
        <w:rPr>
          <w:rFonts w:hint="eastAsia"/>
        </w:rPr>
        <w:t>（９）当社は、その製品について、製造し直すことが必要な場合においては、その工程に係る新たな手順について、これを文書化する。この場合、当社は、その手順を記載した手順書の発行に当たっては、元の手順書と同様の承認手続を行う。</w:t>
      </w:r>
    </w:p>
    <w:p w:rsidR="00475009" w:rsidRPr="008C3AC9" w:rsidRDefault="00475009" w:rsidP="00475009">
      <w:pPr>
        <w:ind w:firstLineChars="100" w:firstLine="210"/>
      </w:pPr>
    </w:p>
    <w:p w:rsidR="00475009" w:rsidRPr="008C3AC9" w:rsidRDefault="00475009" w:rsidP="009A0362">
      <w:pPr>
        <w:ind w:leftChars="100" w:left="840" w:hangingChars="300" w:hanging="630"/>
      </w:pPr>
      <w:r w:rsidRPr="008C3AC9">
        <w:rPr>
          <w:rFonts w:hint="eastAsia"/>
        </w:rPr>
        <w:t>（１０）当社は、</w:t>
      </w:r>
      <w:r w:rsidR="006F6AEF" w:rsidRPr="008C3AC9">
        <w:rPr>
          <w:rFonts w:hint="eastAsia"/>
        </w:rPr>
        <w:t>（９）の承認手続を行うに当たり</w:t>
      </w:r>
      <w:r w:rsidR="001A0FF7" w:rsidRPr="008C3AC9">
        <w:rPr>
          <w:rFonts w:hint="eastAsia"/>
        </w:rPr>
        <w:t>、あらかじめ製造し直す</w:t>
      </w:r>
      <w:r w:rsidRPr="008C3AC9">
        <w:rPr>
          <w:rFonts w:hint="eastAsia"/>
        </w:rPr>
        <w:t>ことが製品に及ぼすあらゆる悪影響を明確にし、これを文書化する。</w:t>
      </w:r>
    </w:p>
    <w:p w:rsidR="00475009" w:rsidRPr="009A0362" w:rsidRDefault="00475009" w:rsidP="00475009"/>
    <w:p w:rsidR="00B16B6C" w:rsidRPr="00450B48" w:rsidRDefault="00C07268" w:rsidP="00475009">
      <w:pPr>
        <w:rPr>
          <w:i/>
        </w:rPr>
      </w:pPr>
      <w:r>
        <w:rPr>
          <w:rFonts w:hint="eastAsia"/>
        </w:rPr>
        <w:t xml:space="preserve">　　　</w:t>
      </w:r>
      <w:r w:rsidRPr="00450B48">
        <w:rPr>
          <w:rFonts w:hint="eastAsia"/>
          <w:i/>
        </w:rPr>
        <w:t xml:space="preserve">　様式</w:t>
      </w:r>
      <w:r w:rsidRPr="00450B48">
        <w:rPr>
          <w:rFonts w:asciiTheme="minorEastAsia" w:eastAsiaTheme="minorEastAsia" w:hAnsiTheme="minorEastAsia" w:hint="eastAsia"/>
          <w:i/>
        </w:rPr>
        <w:t>60—1</w:t>
      </w:r>
      <w:r w:rsidRPr="00450B48">
        <w:rPr>
          <w:rFonts w:hint="eastAsia"/>
          <w:i/>
        </w:rPr>
        <w:t xml:space="preserve">　不適合製品処理票</w:t>
      </w:r>
    </w:p>
    <w:p w:rsidR="00B16B6C" w:rsidRDefault="00B16B6C" w:rsidP="00475009"/>
    <w:p w:rsidR="00B16B6C" w:rsidRDefault="00B16B6C" w:rsidP="00475009"/>
    <w:p w:rsidR="00F07710" w:rsidRDefault="00F07710" w:rsidP="00475009"/>
    <w:p w:rsidR="00B16B6C" w:rsidRPr="008C3AC9" w:rsidRDefault="00B16B6C" w:rsidP="00475009"/>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951"/>
      </w:tblGrid>
      <w:tr w:rsidR="00155E5D" w:rsidRPr="002E0AD8" w:rsidTr="009A6944">
        <w:tc>
          <w:tcPr>
            <w:tcW w:w="5000" w:type="pct"/>
          </w:tcPr>
          <w:p w:rsidR="00155E5D" w:rsidRPr="00F724D8" w:rsidRDefault="00155E5D" w:rsidP="009A6944">
            <w:pPr>
              <w:widowControl/>
              <w:jc w:val="left"/>
              <w:rPr>
                <w:rFonts w:ascii="ＭＳ 明朝" w:hAnsi="ＭＳ 明朝"/>
                <w:b/>
              </w:rPr>
            </w:pPr>
          </w:p>
          <w:p w:rsidR="00155E5D" w:rsidRPr="002E0AD8" w:rsidRDefault="00155E5D" w:rsidP="009A6944">
            <w:pPr>
              <w:ind w:rightChars="50" w:right="105"/>
              <w:rPr>
                <w:b/>
              </w:rPr>
            </w:pPr>
            <w:r>
              <w:rPr>
                <w:rFonts w:ascii="ＭＳ 明朝" w:hAnsi="ＭＳ 明朝" w:hint="eastAsia"/>
                <w:b/>
              </w:rPr>
              <w:t>【　不適合製品管理</w:t>
            </w:r>
            <w:r w:rsidRPr="002E0AD8">
              <w:rPr>
                <w:rFonts w:ascii="ＭＳ 明朝" w:hAnsi="ＭＳ 明朝" w:hint="eastAsia"/>
                <w:b/>
              </w:rPr>
              <w:t>手順　】</w:t>
            </w:r>
          </w:p>
          <w:p w:rsidR="00155E5D" w:rsidRPr="002E0AD8" w:rsidRDefault="00155E5D" w:rsidP="009A6944">
            <w:pPr>
              <w:ind w:rightChars="50" w:right="105"/>
              <w:rPr>
                <w:rFonts w:ascii="ＭＳ 明朝"/>
                <w:b/>
                <w:color w:val="000000"/>
                <w:szCs w:val="21"/>
              </w:rPr>
            </w:pPr>
            <w:r w:rsidRPr="002E0AD8">
              <w:rPr>
                <w:rFonts w:ascii="ＭＳ 明朝" w:hAnsi="ＭＳ 明朝"/>
                <w:b/>
                <w:color w:val="000000"/>
                <w:szCs w:val="21"/>
              </w:rPr>
              <w:t xml:space="preserve"> 1</w:t>
            </w:r>
            <w:r w:rsidRPr="002E0AD8">
              <w:rPr>
                <w:rFonts w:ascii="ＭＳ 明朝" w:hAnsi="ＭＳ 明朝" w:hint="eastAsia"/>
                <w:b/>
                <w:color w:val="000000"/>
                <w:szCs w:val="21"/>
              </w:rPr>
              <w:t xml:space="preserve">　目的</w:t>
            </w:r>
          </w:p>
          <w:p w:rsidR="00155E5D" w:rsidRDefault="00155E5D" w:rsidP="009A6944">
            <w:pPr>
              <w:ind w:leftChars="100" w:left="210" w:rightChars="50" w:right="105" w:firstLineChars="100" w:firstLine="210"/>
              <w:rPr>
                <w:rFonts w:ascii="ＭＳ 明朝" w:hAnsi="ＭＳ 明朝"/>
                <w:color w:val="000000"/>
                <w:szCs w:val="21"/>
              </w:rPr>
            </w:pPr>
            <w:r>
              <w:rPr>
                <w:rFonts w:hint="eastAsia"/>
              </w:rPr>
              <w:t>不適合製品について、意図に反した使用若しくは操作又は出荷を防ぐことを確実にするため、識別し、管理することを目的とする。</w:t>
            </w:r>
          </w:p>
          <w:p w:rsidR="00155E5D" w:rsidRDefault="00155E5D" w:rsidP="009A6944"/>
          <w:p w:rsidR="00155E5D" w:rsidRPr="002E0AD8" w:rsidRDefault="00155E5D" w:rsidP="009A6944">
            <w:pPr>
              <w:ind w:rightChars="50" w:right="105" w:firstLineChars="50" w:firstLine="105"/>
              <w:rPr>
                <w:rFonts w:ascii="ＭＳ 明朝"/>
                <w:b/>
                <w:color w:val="000000"/>
                <w:szCs w:val="21"/>
              </w:rPr>
            </w:pPr>
            <w:r>
              <w:rPr>
                <w:rFonts w:ascii="ＭＳ 明朝" w:hAnsi="ＭＳ 明朝" w:hint="eastAsia"/>
                <w:b/>
                <w:color w:val="000000"/>
                <w:szCs w:val="21"/>
              </w:rPr>
              <w:t>2</w:t>
            </w:r>
            <w:r w:rsidRPr="002E0AD8">
              <w:rPr>
                <w:rFonts w:ascii="ＭＳ 明朝" w:hAnsi="ＭＳ 明朝" w:hint="eastAsia"/>
                <w:b/>
                <w:color w:val="000000"/>
                <w:szCs w:val="21"/>
              </w:rPr>
              <w:t xml:space="preserve">　</w:t>
            </w:r>
            <w:r>
              <w:rPr>
                <w:rFonts w:ascii="ＭＳ 明朝" w:hAnsi="ＭＳ 明朝" w:hint="eastAsia"/>
                <w:b/>
                <w:color w:val="000000"/>
                <w:szCs w:val="21"/>
              </w:rPr>
              <w:t>不適合製品の処理</w:t>
            </w:r>
          </w:p>
          <w:p w:rsidR="00155E5D" w:rsidRPr="00AE4349" w:rsidRDefault="00155E5D" w:rsidP="009A6944">
            <w:pPr>
              <w:ind w:leftChars="99" w:left="422" w:rightChars="50" w:right="105" w:hangingChars="102" w:hanging="214"/>
              <w:rPr>
                <w:color w:val="FF0000"/>
              </w:rPr>
            </w:pPr>
            <w:r>
              <w:rPr>
                <w:rFonts w:ascii="ＭＳ 明朝" w:hint="eastAsia"/>
                <w:color w:val="000000"/>
                <w:szCs w:val="21"/>
              </w:rPr>
              <w:t>(1)</w:t>
            </w:r>
            <w:r>
              <w:rPr>
                <w:rFonts w:hint="eastAsia"/>
              </w:rPr>
              <w:t xml:space="preserve"> </w:t>
            </w:r>
            <w:r>
              <w:rPr>
                <w:rFonts w:hint="eastAsia"/>
              </w:rPr>
              <w:t>当社は、不適合製品が生じた場合、本来の意図した使用若しくは操作ができないようにするための措置として、原則、不適合製品を廃棄する。ただし、</w:t>
            </w:r>
            <w:r w:rsidRPr="007B60D6">
              <w:rPr>
                <w:rFonts w:hint="eastAsia"/>
              </w:rPr>
              <w:t>下記</w:t>
            </w:r>
            <w:r w:rsidRPr="008951B8">
              <w:rPr>
                <w:rFonts w:ascii="ＭＳ 明朝" w:hAnsi="ＭＳ 明朝" w:hint="eastAsia"/>
                <w:b/>
              </w:rPr>
              <w:t>3</w:t>
            </w:r>
            <w:r w:rsidRPr="007B60D6">
              <w:rPr>
                <w:rFonts w:hint="eastAsia"/>
              </w:rPr>
              <w:t>または</w:t>
            </w:r>
            <w:r w:rsidRPr="008951B8">
              <w:rPr>
                <w:rFonts w:ascii="ＭＳ 明朝" w:hAnsi="ＭＳ 明朝" w:hint="eastAsia"/>
                <w:b/>
              </w:rPr>
              <w:t>4</w:t>
            </w:r>
            <w:r w:rsidRPr="007B60D6">
              <w:rPr>
                <w:rFonts w:hint="eastAsia"/>
              </w:rPr>
              <w:t>の手順に従って措置できる場合に限り、</w:t>
            </w:r>
            <w:r>
              <w:rPr>
                <w:rFonts w:ascii="ＭＳ 明朝" w:hint="eastAsia"/>
                <w:color w:val="000000"/>
                <w:szCs w:val="21"/>
              </w:rPr>
              <w:t>a)</w:t>
            </w:r>
            <w:r>
              <w:rPr>
                <w:rFonts w:hint="eastAsia"/>
              </w:rPr>
              <w:t xml:space="preserve"> </w:t>
            </w:r>
            <w:r>
              <w:rPr>
                <w:rFonts w:hint="eastAsia"/>
              </w:rPr>
              <w:t>修正・製造し直し</w:t>
            </w:r>
            <w:r w:rsidRPr="007B60D6">
              <w:rPr>
                <w:rFonts w:hint="eastAsia"/>
              </w:rPr>
              <w:t>、</w:t>
            </w:r>
            <w:r>
              <w:rPr>
                <w:rFonts w:ascii="ＭＳ 明朝" w:hint="eastAsia"/>
                <w:color w:val="000000"/>
                <w:szCs w:val="21"/>
              </w:rPr>
              <w:t>b)</w:t>
            </w:r>
            <w:r>
              <w:rPr>
                <w:rFonts w:hint="eastAsia"/>
              </w:rPr>
              <w:t xml:space="preserve"> </w:t>
            </w:r>
            <w:r w:rsidRPr="007B60D6">
              <w:rPr>
                <w:rFonts w:hint="eastAsia"/>
              </w:rPr>
              <w:t>特別採用の措置を採ることができる。</w:t>
            </w:r>
          </w:p>
          <w:p w:rsidR="00155E5D" w:rsidRDefault="00155E5D" w:rsidP="009A6944">
            <w:pPr>
              <w:ind w:rightChars="50" w:right="105" w:firstLineChars="250" w:firstLine="525"/>
              <w:rPr>
                <w:rFonts w:ascii="ＭＳ 明朝"/>
                <w:color w:val="000000"/>
                <w:szCs w:val="21"/>
              </w:rPr>
            </w:pPr>
            <w:r>
              <w:rPr>
                <w:rFonts w:ascii="ＭＳ 明朝" w:hint="eastAsia"/>
                <w:color w:val="000000"/>
                <w:szCs w:val="21"/>
              </w:rPr>
              <w:t>a) 修正・製造し直し ・・・</w:t>
            </w:r>
            <w:r>
              <w:rPr>
                <w:rFonts w:hint="eastAsia"/>
              </w:rPr>
              <w:t>不適合製品を除去するための措置を採る。</w:t>
            </w:r>
          </w:p>
          <w:p w:rsidR="00155E5D" w:rsidRDefault="00155E5D" w:rsidP="009A6944">
            <w:pPr>
              <w:ind w:rightChars="50" w:right="105" w:firstLineChars="250" w:firstLine="525"/>
            </w:pPr>
            <w:r>
              <w:rPr>
                <w:rFonts w:ascii="ＭＳ 明朝" w:hint="eastAsia"/>
                <w:color w:val="000000"/>
                <w:szCs w:val="21"/>
              </w:rPr>
              <w:t xml:space="preserve">b) </w:t>
            </w:r>
            <w:r>
              <w:rPr>
                <w:rFonts w:hint="eastAsia"/>
              </w:rPr>
              <w:t>特別採用</w:t>
            </w:r>
            <w:r>
              <w:rPr>
                <w:rFonts w:hint="eastAsia"/>
              </w:rPr>
              <w:t xml:space="preserve"> </w:t>
            </w:r>
            <w:r>
              <w:rPr>
                <w:rFonts w:hint="eastAsia"/>
              </w:rPr>
              <w:t>・・・不適合製品をそのまま使用すること、次工程へ引き渡すこと、若しくは出荷</w:t>
            </w:r>
          </w:p>
          <w:p w:rsidR="00155E5D" w:rsidRDefault="00155E5D" w:rsidP="009A6944">
            <w:pPr>
              <w:ind w:rightChars="50" w:right="105" w:firstLineChars="1147" w:firstLine="2409"/>
            </w:pPr>
            <w:r>
              <w:rPr>
                <w:rFonts w:hint="eastAsia"/>
              </w:rPr>
              <w:t>することを許可する。</w:t>
            </w:r>
          </w:p>
          <w:p w:rsidR="00155E5D" w:rsidRPr="00A45E7E" w:rsidRDefault="00155E5D" w:rsidP="009A6944">
            <w:pPr>
              <w:ind w:rightChars="50" w:right="105" w:firstLineChars="1147" w:firstLine="2409"/>
            </w:pPr>
          </w:p>
          <w:p w:rsidR="00155E5D" w:rsidRDefault="00155E5D" w:rsidP="009A6944">
            <w:pPr>
              <w:ind w:leftChars="99" w:left="422" w:rightChars="50" w:right="105" w:hangingChars="102" w:hanging="214"/>
            </w:pPr>
            <w:r>
              <w:rPr>
                <w:rFonts w:ascii="ＭＳ 明朝" w:hint="eastAsia"/>
                <w:color w:val="000000"/>
                <w:szCs w:val="21"/>
              </w:rPr>
              <w:t>(2)</w:t>
            </w:r>
            <w:r>
              <w:rPr>
                <w:rFonts w:hint="eastAsia"/>
              </w:rPr>
              <w:t xml:space="preserve"> </w:t>
            </w:r>
            <w:r>
              <w:rPr>
                <w:rFonts w:hint="eastAsia"/>
              </w:rPr>
              <w:t>不適合製品が発生した場合、</w:t>
            </w:r>
            <w:r>
              <w:rPr>
                <w:rFonts w:hint="eastAsia"/>
                <w:b/>
              </w:rPr>
              <w:t>【</w:t>
            </w:r>
            <w:r>
              <w:rPr>
                <w:rFonts w:hint="eastAsia"/>
                <w:b/>
              </w:rPr>
              <w:t xml:space="preserve"> </w:t>
            </w:r>
            <w:r>
              <w:rPr>
                <w:rFonts w:hint="eastAsia"/>
                <w:b/>
              </w:rPr>
              <w:t>製品の識別・追跡可能性の確保・製品の保持に係る手順</w:t>
            </w:r>
            <w:r>
              <w:rPr>
                <w:rFonts w:hint="eastAsia"/>
                <w:b/>
              </w:rPr>
              <w:t xml:space="preserve"> </w:t>
            </w:r>
            <w:r>
              <w:rPr>
                <w:rFonts w:hint="eastAsia"/>
                <w:b/>
              </w:rPr>
              <w:t>】</w:t>
            </w:r>
            <w:r>
              <w:rPr>
                <w:rFonts w:hint="eastAsia"/>
              </w:rPr>
              <w:t>に従い、識別管理する。</w:t>
            </w:r>
          </w:p>
          <w:p w:rsidR="00155E5D" w:rsidRPr="001F0A49" w:rsidRDefault="00155E5D" w:rsidP="009A6944">
            <w:pPr>
              <w:ind w:leftChars="99" w:left="422" w:rightChars="50" w:right="105" w:hangingChars="102" w:hanging="214"/>
            </w:pPr>
          </w:p>
          <w:p w:rsidR="00155E5D" w:rsidRPr="001F0A49" w:rsidRDefault="00155E5D" w:rsidP="009A6944">
            <w:pPr>
              <w:ind w:leftChars="99" w:left="422" w:rightChars="50" w:right="105" w:hangingChars="102" w:hanging="214"/>
              <w:rPr>
                <w:rFonts w:ascii="ＭＳ 明朝" w:hAnsi="ＭＳ 明朝"/>
              </w:rPr>
            </w:pPr>
            <w:r w:rsidRPr="001F0A49">
              <w:rPr>
                <w:rFonts w:ascii="ＭＳ 明朝" w:hint="eastAsia"/>
                <w:szCs w:val="21"/>
              </w:rPr>
              <w:t>(3)</w:t>
            </w:r>
            <w:r w:rsidRPr="001F0A49">
              <w:rPr>
                <w:rFonts w:hint="eastAsia"/>
              </w:rPr>
              <w:t xml:space="preserve"> </w:t>
            </w:r>
            <w:r w:rsidRPr="001F0A49">
              <w:rPr>
                <w:rFonts w:hint="eastAsia"/>
              </w:rPr>
              <w:t>不適合の内容および措置内容等については、不適合製品処理票（</w:t>
            </w:r>
            <w:r w:rsidRPr="001F0A49">
              <w:rPr>
                <w:rFonts w:hint="eastAsia"/>
                <w:i/>
              </w:rPr>
              <w:t>様式</w:t>
            </w:r>
            <w:r w:rsidRPr="001F0A49">
              <w:rPr>
                <w:rFonts w:ascii="ＭＳ 明朝" w:hAnsi="ＭＳ 明朝" w:hint="eastAsia"/>
                <w:i/>
              </w:rPr>
              <w:t>60</w:t>
            </w:r>
            <w:r w:rsidRPr="001F0A49">
              <w:rPr>
                <w:rFonts w:ascii="ＭＳ 明朝" w:hAnsi="ＭＳ 明朝"/>
                <w:i/>
              </w:rPr>
              <w:t>-</w:t>
            </w:r>
            <w:r w:rsidRPr="001F0A49">
              <w:rPr>
                <w:rFonts w:ascii="ＭＳ 明朝" w:hAnsi="ＭＳ 明朝" w:hint="eastAsia"/>
                <w:i/>
              </w:rPr>
              <w:t>1</w:t>
            </w:r>
            <w:r w:rsidRPr="001F0A49">
              <w:rPr>
                <w:rFonts w:ascii="ＭＳ 明朝" w:hAnsi="ＭＳ 明朝" w:hint="eastAsia"/>
              </w:rPr>
              <w:t>）に記録し、これを保管する。</w:t>
            </w:r>
          </w:p>
          <w:p w:rsidR="00155E5D" w:rsidRPr="001F0A49" w:rsidRDefault="00155E5D" w:rsidP="009A6944">
            <w:pPr>
              <w:ind w:leftChars="99" w:left="422" w:rightChars="50" w:right="105" w:hangingChars="102" w:hanging="214"/>
              <w:rPr>
                <w:rFonts w:ascii="ＭＳ 明朝" w:hAnsi="ＭＳ 明朝"/>
              </w:rPr>
            </w:pPr>
          </w:p>
          <w:p w:rsidR="00155E5D" w:rsidRPr="001F0A49" w:rsidRDefault="00155E5D" w:rsidP="009A6944">
            <w:pPr>
              <w:ind w:leftChars="100" w:left="420" w:rightChars="50" w:right="105" w:hangingChars="100" w:hanging="210"/>
              <w:rPr>
                <w:rFonts w:ascii="ＭＳ 明朝"/>
                <w:szCs w:val="21"/>
              </w:rPr>
            </w:pPr>
            <w:r w:rsidRPr="001F0A49">
              <w:rPr>
                <w:rFonts w:ascii="ＭＳ 明朝" w:hint="eastAsia"/>
                <w:szCs w:val="21"/>
              </w:rPr>
              <w:t>(4)</w:t>
            </w:r>
            <w:r w:rsidRPr="001F0A49">
              <w:rPr>
                <w:rFonts w:ascii="ＭＳ 明朝" w:hAnsi="ＭＳ 明朝" w:hint="eastAsia"/>
              </w:rPr>
              <w:t xml:space="preserve"> 不適合製品の発生に伴う是正措置及び予防措置については、</w:t>
            </w:r>
            <w:r w:rsidRPr="001F0A49">
              <w:rPr>
                <w:rFonts w:ascii="ＭＳ 明朝" w:hAnsi="ＭＳ 明朝" w:hint="eastAsia"/>
                <w:b/>
              </w:rPr>
              <w:t>【 是正及び予防措置手順 】</w:t>
            </w:r>
            <w:r w:rsidRPr="001F0A49">
              <w:rPr>
                <w:rFonts w:ascii="ＭＳ 明朝" w:hAnsi="ＭＳ 明朝" w:hint="eastAsia"/>
              </w:rPr>
              <w:t>に従う。</w:t>
            </w:r>
          </w:p>
          <w:p w:rsidR="00155E5D" w:rsidRPr="001F0A49" w:rsidRDefault="00155E5D" w:rsidP="009A6944">
            <w:pPr>
              <w:ind w:rightChars="50" w:right="105"/>
              <w:rPr>
                <w:rFonts w:ascii="ＭＳ 明朝"/>
                <w:szCs w:val="21"/>
              </w:rPr>
            </w:pPr>
          </w:p>
          <w:p w:rsidR="00A630A0" w:rsidRPr="001F0A49" w:rsidRDefault="00A630A0" w:rsidP="009A6944">
            <w:pPr>
              <w:ind w:rightChars="50" w:right="105"/>
              <w:rPr>
                <w:rFonts w:ascii="ＭＳ 明朝"/>
                <w:i/>
                <w:szCs w:val="21"/>
              </w:rPr>
            </w:pPr>
            <w:r w:rsidRPr="001F0A49">
              <w:rPr>
                <w:rFonts w:ascii="ＭＳ 明朝" w:hint="eastAsia"/>
                <w:szCs w:val="21"/>
              </w:rPr>
              <w:t xml:space="preserve">　　　</w:t>
            </w:r>
            <w:r w:rsidRPr="001F0A49">
              <w:rPr>
                <w:rFonts w:ascii="ＭＳ 明朝" w:hint="eastAsia"/>
                <w:i/>
                <w:szCs w:val="21"/>
              </w:rPr>
              <w:t>様式60—1　不適合製品処理票</w:t>
            </w:r>
          </w:p>
          <w:p w:rsidR="00A630A0" w:rsidRPr="001F0A49" w:rsidRDefault="00A630A0" w:rsidP="009A6944">
            <w:pPr>
              <w:ind w:rightChars="50" w:right="105"/>
              <w:rPr>
                <w:rFonts w:ascii="ＭＳ 明朝"/>
                <w:szCs w:val="21"/>
              </w:rPr>
            </w:pPr>
          </w:p>
          <w:p w:rsidR="00155E5D" w:rsidRPr="001F0A49" w:rsidRDefault="00155E5D" w:rsidP="009A6944">
            <w:pPr>
              <w:ind w:rightChars="50" w:right="105" w:firstLineChars="50" w:firstLine="105"/>
              <w:rPr>
                <w:rFonts w:ascii="ＭＳ 明朝" w:hAnsi="ＭＳ 明朝"/>
                <w:b/>
                <w:szCs w:val="21"/>
              </w:rPr>
            </w:pPr>
            <w:r w:rsidRPr="001F0A49">
              <w:rPr>
                <w:rFonts w:ascii="ＭＳ 明朝" w:hAnsi="ＭＳ 明朝" w:hint="eastAsia"/>
                <w:b/>
                <w:szCs w:val="21"/>
              </w:rPr>
              <w:t>3　修正・製造し直し</w:t>
            </w:r>
          </w:p>
          <w:p w:rsidR="00155E5D" w:rsidRPr="001F0A49" w:rsidRDefault="00155E5D" w:rsidP="009A6944">
            <w:pPr>
              <w:ind w:leftChars="99" w:left="422" w:rightChars="50" w:right="105" w:hangingChars="102" w:hanging="214"/>
            </w:pPr>
            <w:r w:rsidRPr="001F0A49">
              <w:rPr>
                <w:rFonts w:ascii="ＭＳ 明朝" w:hint="eastAsia"/>
                <w:szCs w:val="21"/>
              </w:rPr>
              <w:t>(1)</w:t>
            </w:r>
            <w:r w:rsidRPr="001F0A49">
              <w:rPr>
                <w:rFonts w:hint="eastAsia"/>
              </w:rPr>
              <w:t xml:space="preserve"> </w:t>
            </w:r>
            <w:r w:rsidRPr="001F0A49">
              <w:rPr>
                <w:rFonts w:hint="eastAsia"/>
              </w:rPr>
              <w:t>製造所等で不適合製品に修正を施した場合は、修正後の製品要求事項への適合性を実証するために再検証を行う。</w:t>
            </w:r>
          </w:p>
          <w:p w:rsidR="00155E5D" w:rsidRPr="001F0A49" w:rsidRDefault="00155E5D" w:rsidP="009A6944">
            <w:pPr>
              <w:ind w:leftChars="99" w:left="422" w:rightChars="50" w:right="105" w:hangingChars="102" w:hanging="214"/>
              <w:rPr>
                <w:rFonts w:ascii="ＭＳ 明朝"/>
                <w:szCs w:val="21"/>
              </w:rPr>
            </w:pPr>
          </w:p>
          <w:p w:rsidR="00155E5D" w:rsidRDefault="00155E5D" w:rsidP="009A6944">
            <w:pPr>
              <w:ind w:leftChars="100" w:left="525" w:hangingChars="150" w:hanging="315"/>
            </w:pPr>
            <w:r w:rsidRPr="001F0A49">
              <w:rPr>
                <w:rFonts w:ascii="ＭＳ 明朝" w:hint="eastAsia"/>
                <w:szCs w:val="21"/>
              </w:rPr>
              <w:t>(2)</w:t>
            </w:r>
            <w:r w:rsidRPr="001F0A49">
              <w:rPr>
                <w:rFonts w:hint="eastAsia"/>
              </w:rPr>
              <w:t xml:space="preserve"> </w:t>
            </w:r>
            <w:r w:rsidRPr="001F0A49">
              <w:rPr>
                <w:rFonts w:hint="eastAsia"/>
              </w:rPr>
              <w:t>再検証の結果は、不適合製品処理票（</w:t>
            </w:r>
            <w:r w:rsidRPr="001F0A49">
              <w:rPr>
                <w:rFonts w:hint="eastAsia"/>
                <w:i/>
              </w:rPr>
              <w:t>様式</w:t>
            </w:r>
            <w:r w:rsidRPr="001F0A49">
              <w:rPr>
                <w:rFonts w:ascii="ＭＳ 明朝" w:hAnsi="ＭＳ 明朝" w:hint="eastAsia"/>
                <w:i/>
              </w:rPr>
              <w:t>60</w:t>
            </w:r>
            <w:r w:rsidRPr="001F0A49">
              <w:rPr>
                <w:rFonts w:ascii="ＭＳ 明朝" w:hAnsi="ＭＳ 明朝"/>
                <w:i/>
              </w:rPr>
              <w:t>-</w:t>
            </w:r>
            <w:r w:rsidRPr="001F0A49">
              <w:rPr>
                <w:rFonts w:ascii="ＭＳ 明朝" w:hAnsi="ＭＳ 明朝" w:hint="eastAsia"/>
                <w:i/>
              </w:rPr>
              <w:t>1</w:t>
            </w:r>
            <w:r w:rsidRPr="001F0A49">
              <w:rPr>
                <w:rFonts w:hint="eastAsia"/>
              </w:rPr>
              <w:t>）に</w:t>
            </w:r>
            <w:r>
              <w:rPr>
                <w:rFonts w:hint="eastAsia"/>
              </w:rPr>
              <w:t>記録し、これを保管する。</w:t>
            </w:r>
          </w:p>
          <w:p w:rsidR="00155E5D" w:rsidRDefault="00155E5D" w:rsidP="009A6944">
            <w:pPr>
              <w:ind w:leftChars="100" w:left="525" w:hangingChars="150" w:hanging="315"/>
            </w:pPr>
          </w:p>
          <w:p w:rsidR="00155E5D" w:rsidRDefault="00155E5D" w:rsidP="009A6944">
            <w:pPr>
              <w:ind w:leftChars="99" w:left="422" w:rightChars="50" w:right="105" w:hangingChars="102" w:hanging="214"/>
            </w:pPr>
            <w:r>
              <w:rPr>
                <w:rFonts w:ascii="ＭＳ 明朝" w:hint="eastAsia"/>
                <w:color w:val="000000"/>
                <w:szCs w:val="21"/>
              </w:rPr>
              <w:t>(3)</w:t>
            </w:r>
            <w:r>
              <w:rPr>
                <w:rFonts w:hint="eastAsia"/>
              </w:rPr>
              <w:t xml:space="preserve"> </w:t>
            </w:r>
            <w:r>
              <w:rPr>
                <w:rFonts w:hint="eastAsia"/>
              </w:rPr>
              <w:t>製品を製造し直すことが必要な場合は、新たな「作業指図書」を作成する。作成の際には、元の「作業指図書」を発行した時と同じ権限及び承認の手続きに基づいて「作業指図書」を発行する。</w:t>
            </w:r>
          </w:p>
          <w:p w:rsidR="00155E5D" w:rsidRPr="001F0A49" w:rsidRDefault="00155E5D" w:rsidP="009A6944">
            <w:pPr>
              <w:ind w:leftChars="99" w:left="422" w:rightChars="50" w:right="105" w:hangingChars="102" w:hanging="214"/>
              <w:rPr>
                <w:rFonts w:ascii="ＭＳ 明朝"/>
                <w:szCs w:val="21"/>
              </w:rPr>
            </w:pPr>
          </w:p>
          <w:p w:rsidR="00155E5D" w:rsidRPr="001F0A49" w:rsidRDefault="00155E5D" w:rsidP="009A6944">
            <w:pPr>
              <w:ind w:leftChars="99" w:left="422" w:rightChars="50" w:right="105" w:hangingChars="102" w:hanging="214"/>
              <w:rPr>
                <w:rFonts w:ascii="ＭＳ 明朝"/>
                <w:szCs w:val="21"/>
              </w:rPr>
            </w:pPr>
            <w:r w:rsidRPr="001F0A49">
              <w:rPr>
                <w:rFonts w:ascii="ＭＳ 明朝" w:hint="eastAsia"/>
                <w:szCs w:val="21"/>
              </w:rPr>
              <w:t>(4)</w:t>
            </w:r>
            <w:r w:rsidRPr="001F0A49">
              <w:rPr>
                <w:rFonts w:hint="eastAsia"/>
              </w:rPr>
              <w:t xml:space="preserve"> </w:t>
            </w:r>
            <w:r w:rsidRPr="001F0A49">
              <w:rPr>
                <w:rFonts w:hint="eastAsia"/>
              </w:rPr>
              <w:t>製品を製造し直す場合は、製品に及ぼす悪影響をあらかじめ明確にし、これを「作業指図書」等に文書化する。</w:t>
            </w:r>
          </w:p>
          <w:p w:rsidR="00155E5D" w:rsidRPr="001F0A49" w:rsidRDefault="00155E5D" w:rsidP="009A6944">
            <w:pPr>
              <w:ind w:rightChars="50" w:right="105"/>
              <w:rPr>
                <w:rFonts w:ascii="ＭＳ 明朝"/>
                <w:szCs w:val="21"/>
              </w:rPr>
            </w:pPr>
          </w:p>
          <w:p w:rsidR="00A630A0" w:rsidRPr="001F0A49" w:rsidRDefault="00A630A0" w:rsidP="009A6944">
            <w:pPr>
              <w:ind w:rightChars="50" w:right="105"/>
              <w:rPr>
                <w:rFonts w:ascii="ＭＳ 明朝"/>
                <w:i/>
                <w:szCs w:val="21"/>
              </w:rPr>
            </w:pPr>
            <w:r w:rsidRPr="001F0A49">
              <w:rPr>
                <w:rFonts w:ascii="ＭＳ 明朝" w:hint="eastAsia"/>
                <w:szCs w:val="21"/>
              </w:rPr>
              <w:t xml:space="preserve">　　　</w:t>
            </w:r>
            <w:r w:rsidRPr="001F0A49">
              <w:rPr>
                <w:rFonts w:ascii="ＭＳ 明朝" w:hint="eastAsia"/>
                <w:i/>
                <w:szCs w:val="21"/>
              </w:rPr>
              <w:t>様式60—1　不適合製品処理票</w:t>
            </w:r>
          </w:p>
          <w:p w:rsidR="00A630A0" w:rsidRPr="001F0A49" w:rsidRDefault="00A630A0" w:rsidP="009A6944">
            <w:pPr>
              <w:ind w:rightChars="50" w:right="105"/>
              <w:rPr>
                <w:rFonts w:ascii="ＭＳ 明朝"/>
                <w:szCs w:val="21"/>
              </w:rPr>
            </w:pPr>
          </w:p>
          <w:p w:rsidR="00155E5D" w:rsidRPr="004E43E8" w:rsidRDefault="00155E5D" w:rsidP="009A6944">
            <w:pPr>
              <w:ind w:rightChars="50" w:right="105" w:firstLineChars="50" w:firstLine="105"/>
              <w:rPr>
                <w:rFonts w:ascii="ＭＳ 明朝"/>
                <w:b/>
                <w:color w:val="000000"/>
                <w:szCs w:val="21"/>
              </w:rPr>
            </w:pPr>
            <w:r>
              <w:rPr>
                <w:rFonts w:ascii="ＭＳ 明朝" w:hint="eastAsia"/>
                <w:b/>
                <w:color w:val="000000"/>
                <w:szCs w:val="21"/>
              </w:rPr>
              <w:t>4</w:t>
            </w:r>
            <w:r w:rsidRPr="004E43E8">
              <w:rPr>
                <w:rFonts w:ascii="ＭＳ 明朝" w:hint="eastAsia"/>
                <w:b/>
                <w:color w:val="000000"/>
                <w:szCs w:val="21"/>
              </w:rPr>
              <w:t xml:space="preserve">　特別採用</w:t>
            </w:r>
          </w:p>
          <w:p w:rsidR="00155E5D" w:rsidRPr="00147CDC" w:rsidRDefault="00155E5D" w:rsidP="009A6944">
            <w:pPr>
              <w:ind w:leftChars="100" w:left="210" w:rightChars="50" w:right="105" w:firstLineChars="100" w:firstLine="210"/>
              <w:rPr>
                <w:rFonts w:ascii="ＭＳ 明朝"/>
                <w:color w:val="000000"/>
                <w:szCs w:val="21"/>
              </w:rPr>
            </w:pPr>
            <w:r>
              <w:rPr>
                <w:rFonts w:ascii="ＭＳ 明朝" w:hint="eastAsia"/>
                <w:color w:val="000000"/>
                <w:szCs w:val="21"/>
              </w:rPr>
              <w:t>特別採用として不適合製品を受け入れる場合は、法令等の規制要求事項を適切に満たしていること</w:t>
            </w:r>
            <w:r>
              <w:rPr>
                <w:rFonts w:ascii="ＭＳ 明朝" w:hint="eastAsia"/>
                <w:color w:val="000000"/>
                <w:szCs w:val="21"/>
              </w:rPr>
              <w:lastRenderedPageBreak/>
              <w:t>を確認する。また、特別採用の許可は、国内品質業務運営責任者が行う。</w:t>
            </w:r>
          </w:p>
          <w:p w:rsidR="00155E5D" w:rsidRDefault="00155E5D" w:rsidP="009A6944">
            <w:pPr>
              <w:ind w:rightChars="50" w:right="105"/>
              <w:rPr>
                <w:rFonts w:ascii="ＭＳ 明朝"/>
                <w:color w:val="000000"/>
                <w:szCs w:val="21"/>
              </w:rPr>
            </w:pPr>
          </w:p>
          <w:p w:rsidR="00155E5D" w:rsidRDefault="00155E5D" w:rsidP="009A6944">
            <w:pPr>
              <w:ind w:rightChars="50" w:right="105" w:firstLineChars="50" w:firstLine="105"/>
              <w:rPr>
                <w:rFonts w:ascii="ＭＳ 明朝" w:hAnsi="ＭＳ 明朝"/>
                <w:b/>
                <w:color w:val="000000"/>
                <w:szCs w:val="21"/>
              </w:rPr>
            </w:pPr>
            <w:r>
              <w:rPr>
                <w:rFonts w:ascii="ＭＳ 明朝" w:hAnsi="ＭＳ 明朝" w:hint="eastAsia"/>
                <w:b/>
                <w:color w:val="000000"/>
                <w:szCs w:val="21"/>
              </w:rPr>
              <w:t>5</w:t>
            </w:r>
            <w:r w:rsidRPr="002E0AD8">
              <w:rPr>
                <w:rFonts w:ascii="ＭＳ 明朝" w:hAnsi="ＭＳ 明朝" w:hint="eastAsia"/>
                <w:b/>
                <w:color w:val="000000"/>
                <w:szCs w:val="21"/>
              </w:rPr>
              <w:t xml:space="preserve">　</w:t>
            </w:r>
            <w:r>
              <w:rPr>
                <w:rFonts w:ascii="ＭＳ 明朝" w:hAnsi="ＭＳ 明朝" w:hint="eastAsia"/>
                <w:b/>
                <w:color w:val="000000"/>
                <w:szCs w:val="21"/>
              </w:rPr>
              <w:t>市場出荷後の不適合</w:t>
            </w:r>
          </w:p>
          <w:p w:rsidR="00155E5D" w:rsidRPr="001F0A49" w:rsidRDefault="00155E5D" w:rsidP="009A6944">
            <w:pPr>
              <w:ind w:leftChars="99" w:left="422" w:rightChars="50" w:right="105" w:hangingChars="102" w:hanging="214"/>
            </w:pPr>
            <w:r>
              <w:rPr>
                <w:rFonts w:ascii="ＭＳ 明朝" w:hint="eastAsia"/>
                <w:color w:val="000000"/>
                <w:szCs w:val="21"/>
              </w:rPr>
              <w:t>(1)</w:t>
            </w:r>
            <w:r>
              <w:rPr>
                <w:rFonts w:hint="eastAsia"/>
              </w:rPr>
              <w:t xml:space="preserve"> </w:t>
            </w:r>
            <w:r>
              <w:rPr>
                <w:rFonts w:hint="eastAsia"/>
              </w:rPr>
              <w:t>製品受領者への引渡し後や、製品受領者による</w:t>
            </w:r>
            <w:r w:rsidRPr="001F0A49">
              <w:rPr>
                <w:rFonts w:hint="eastAsia"/>
              </w:rPr>
              <w:t>使用開始後に不適合製品が発生した場合は、その影響を調査し、措置する。措置結果は不適合製品処理票（</w:t>
            </w:r>
            <w:r w:rsidRPr="001F0A49">
              <w:rPr>
                <w:rFonts w:hint="eastAsia"/>
                <w:i/>
              </w:rPr>
              <w:t>様式</w:t>
            </w:r>
            <w:r w:rsidRPr="001F0A49">
              <w:rPr>
                <w:rFonts w:ascii="ＭＳ 明朝" w:hAnsi="ＭＳ 明朝" w:hint="eastAsia"/>
                <w:i/>
              </w:rPr>
              <w:t>60</w:t>
            </w:r>
            <w:r w:rsidRPr="001F0A49">
              <w:rPr>
                <w:rFonts w:ascii="ＭＳ 明朝" w:hAnsi="ＭＳ 明朝"/>
                <w:i/>
              </w:rPr>
              <w:t>-</w:t>
            </w:r>
            <w:r w:rsidRPr="001F0A49">
              <w:rPr>
                <w:rFonts w:ascii="ＭＳ 明朝" w:hAnsi="ＭＳ 明朝" w:hint="eastAsia"/>
                <w:i/>
              </w:rPr>
              <w:t>1</w:t>
            </w:r>
            <w:r w:rsidRPr="001F0A49">
              <w:rPr>
                <w:rFonts w:hint="eastAsia"/>
              </w:rPr>
              <w:t>）に記録し、これを保管する。</w:t>
            </w:r>
          </w:p>
          <w:p w:rsidR="00155E5D" w:rsidRPr="001F0A49" w:rsidRDefault="00155E5D" w:rsidP="009A6944">
            <w:pPr>
              <w:ind w:leftChars="100" w:left="525" w:rightChars="50" w:right="105" w:hangingChars="150" w:hanging="315"/>
              <w:rPr>
                <w:rFonts w:ascii="ＭＳ 明朝"/>
                <w:szCs w:val="21"/>
              </w:rPr>
            </w:pPr>
          </w:p>
          <w:p w:rsidR="00155E5D" w:rsidRPr="001F0A49" w:rsidRDefault="00155E5D" w:rsidP="009A6944">
            <w:pPr>
              <w:ind w:leftChars="99" w:left="422" w:rightChars="50" w:right="105" w:hangingChars="102" w:hanging="214"/>
            </w:pPr>
            <w:r w:rsidRPr="001F0A49">
              <w:rPr>
                <w:rFonts w:ascii="ＭＳ 明朝" w:hint="eastAsia"/>
                <w:szCs w:val="21"/>
              </w:rPr>
              <w:t>(2)</w:t>
            </w:r>
            <w:r w:rsidRPr="001F0A49">
              <w:rPr>
                <w:rFonts w:hint="eastAsia"/>
              </w:rPr>
              <w:t xml:space="preserve"> </w:t>
            </w:r>
            <w:r w:rsidRPr="001F0A49">
              <w:rPr>
                <w:rFonts w:hint="eastAsia"/>
              </w:rPr>
              <w:t>国内品質業務運営責任者は、措置の一環として国内に流通する製品の回収を行う場合は、</w:t>
            </w:r>
            <w:r w:rsidRPr="001F0A49">
              <w:rPr>
                <w:rFonts w:ascii="ＭＳ 明朝" w:hAnsi="ＭＳ 明朝" w:hint="eastAsia"/>
                <w:b/>
                <w:szCs w:val="21"/>
              </w:rPr>
              <w:t>「</w:t>
            </w:r>
            <w:r w:rsidR="00DD7E3D" w:rsidRPr="001F0A49">
              <w:rPr>
                <w:rFonts w:ascii="Arial" w:eastAsia="ＭＳ ゴシック" w:hAnsi="Arial" w:cs="Arial" w:hint="eastAsia"/>
                <w:b/>
                <w:kern w:val="0"/>
                <w:szCs w:val="21"/>
              </w:rPr>
              <w:t>６０－２</w:t>
            </w:r>
            <w:r w:rsidRPr="001F0A49">
              <w:rPr>
                <w:rFonts w:ascii="ＭＳ 明朝" w:hAnsi="ＭＳ 明朝" w:cs="Arial" w:hint="eastAsia"/>
                <w:b/>
                <w:szCs w:val="21"/>
              </w:rPr>
              <w:t xml:space="preserve">　回収管理（第</w:t>
            </w:r>
            <w:r w:rsidRPr="001F0A49">
              <w:rPr>
                <w:rFonts w:ascii="ＭＳ 明朝" w:hAnsi="ＭＳ 明朝" w:cs="Arial"/>
                <w:b/>
                <w:szCs w:val="21"/>
              </w:rPr>
              <w:t>72</w:t>
            </w:r>
            <w:r w:rsidRPr="001F0A49">
              <w:rPr>
                <w:rFonts w:ascii="ＭＳ 明朝" w:hAnsi="ＭＳ 明朝" w:cs="Arial" w:hint="eastAsia"/>
                <w:b/>
                <w:szCs w:val="21"/>
              </w:rPr>
              <w:t>条第</w:t>
            </w:r>
            <w:r w:rsidRPr="001F0A49">
              <w:rPr>
                <w:rFonts w:ascii="ＭＳ 明朝" w:hAnsi="ＭＳ 明朝" w:cs="Arial"/>
                <w:b/>
                <w:szCs w:val="21"/>
              </w:rPr>
              <w:t>2</w:t>
            </w:r>
            <w:r w:rsidRPr="001F0A49">
              <w:rPr>
                <w:rFonts w:ascii="ＭＳ 明朝" w:hAnsi="ＭＳ 明朝" w:cs="Arial" w:hint="eastAsia"/>
                <w:b/>
                <w:szCs w:val="21"/>
              </w:rPr>
              <w:t>項第6号）</w:t>
            </w:r>
            <w:r w:rsidRPr="001F0A49">
              <w:rPr>
                <w:rFonts w:ascii="ＭＳ 明朝" w:hAnsi="ＭＳ 明朝" w:hint="eastAsia"/>
                <w:b/>
                <w:szCs w:val="21"/>
              </w:rPr>
              <w:t>」</w:t>
            </w:r>
            <w:r w:rsidRPr="001F0A49">
              <w:rPr>
                <w:rFonts w:hint="eastAsia"/>
              </w:rPr>
              <w:t>の手順に従う。</w:t>
            </w:r>
          </w:p>
          <w:p w:rsidR="00A630A0" w:rsidRPr="001F0A49" w:rsidRDefault="00A630A0" w:rsidP="009A6944">
            <w:pPr>
              <w:ind w:leftChars="99" w:left="422" w:rightChars="50" w:right="105" w:hangingChars="102" w:hanging="214"/>
            </w:pPr>
          </w:p>
          <w:p w:rsidR="00A630A0" w:rsidRPr="001F0A49" w:rsidRDefault="00A630A0" w:rsidP="00A630A0">
            <w:pPr>
              <w:ind w:rightChars="50" w:right="105"/>
              <w:rPr>
                <w:i/>
              </w:rPr>
            </w:pPr>
            <w:r w:rsidRPr="001F0A49">
              <w:rPr>
                <w:rFonts w:hint="eastAsia"/>
              </w:rPr>
              <w:t xml:space="preserve">　　　</w:t>
            </w:r>
            <w:r w:rsidRPr="001F0A49">
              <w:rPr>
                <w:rFonts w:hint="eastAsia"/>
                <w:i/>
              </w:rPr>
              <w:t>様式</w:t>
            </w:r>
            <w:r w:rsidRPr="001F0A49">
              <w:rPr>
                <w:rFonts w:ascii="ＭＳ 明朝" w:hAnsi="ＭＳ 明朝" w:hint="eastAsia"/>
                <w:i/>
              </w:rPr>
              <w:t>60—1</w:t>
            </w:r>
            <w:r w:rsidRPr="001F0A49">
              <w:rPr>
                <w:rFonts w:hint="eastAsia"/>
                <w:i/>
              </w:rPr>
              <w:t xml:space="preserve">　不適合製品処理票</w:t>
            </w:r>
          </w:p>
          <w:p w:rsidR="00155E5D" w:rsidRPr="002E0AD8" w:rsidRDefault="00155E5D" w:rsidP="009A6944">
            <w:pPr>
              <w:ind w:rightChars="50" w:right="105"/>
              <w:jc w:val="left"/>
              <w:rPr>
                <w:rFonts w:ascii="ＭＳ 明朝"/>
                <w:kern w:val="0"/>
                <w:szCs w:val="21"/>
              </w:rPr>
            </w:pPr>
          </w:p>
        </w:tc>
      </w:tr>
    </w:tbl>
    <w:p w:rsidR="00155E5D" w:rsidRPr="00475009" w:rsidRDefault="00155E5D" w:rsidP="00155E5D">
      <w:pPr>
        <w:widowControl/>
        <w:jc w:val="left"/>
      </w:pPr>
    </w:p>
    <w:p w:rsidR="00475009" w:rsidRPr="008C3AC9" w:rsidRDefault="00DD7E3D" w:rsidP="00475009">
      <w:pPr>
        <w:keepNext/>
        <w:jc w:val="left"/>
        <w:outlineLvl w:val="2"/>
        <w:rPr>
          <w:rFonts w:ascii="Arial" w:eastAsia="ＭＳ ゴシック" w:hAnsi="Arial" w:cs="Arial"/>
          <w:b/>
          <w:kern w:val="0"/>
          <w:szCs w:val="21"/>
        </w:rPr>
      </w:pPr>
      <w:r w:rsidRPr="008C3AC9">
        <w:rPr>
          <w:rFonts w:ascii="Arial" w:eastAsia="ＭＳ ゴシック" w:hAnsi="Arial" w:cs="Arial" w:hint="eastAsia"/>
          <w:b/>
          <w:kern w:val="0"/>
          <w:szCs w:val="21"/>
        </w:rPr>
        <w:t>６０－２</w:t>
      </w:r>
      <w:r w:rsidR="00475009" w:rsidRPr="008C3AC9">
        <w:rPr>
          <w:rFonts w:ascii="Arial" w:eastAsia="ＭＳ ゴシック" w:hAnsi="Arial" w:cs="Arial" w:hint="eastAsia"/>
          <w:b/>
          <w:kern w:val="0"/>
          <w:szCs w:val="21"/>
        </w:rPr>
        <w:t xml:space="preserve">　回収管理（第</w:t>
      </w:r>
      <w:r w:rsidR="00475009" w:rsidRPr="008C3AC9">
        <w:rPr>
          <w:rFonts w:ascii="Arial" w:eastAsia="ＭＳ ゴシック" w:hAnsi="Arial" w:cs="Arial"/>
          <w:b/>
          <w:kern w:val="0"/>
          <w:szCs w:val="21"/>
        </w:rPr>
        <w:t>72</w:t>
      </w:r>
      <w:r w:rsidR="00475009" w:rsidRPr="008C3AC9">
        <w:rPr>
          <w:rFonts w:ascii="Arial" w:eastAsia="ＭＳ ゴシック" w:hAnsi="Arial" w:cs="Arial" w:hint="eastAsia"/>
          <w:b/>
          <w:kern w:val="0"/>
          <w:szCs w:val="21"/>
        </w:rPr>
        <w:t>条第</w:t>
      </w:r>
      <w:r w:rsidR="00475009" w:rsidRPr="008C3AC9">
        <w:rPr>
          <w:rFonts w:ascii="Arial" w:eastAsia="ＭＳ ゴシック" w:hAnsi="Arial" w:cs="Arial"/>
          <w:b/>
          <w:kern w:val="0"/>
          <w:szCs w:val="21"/>
        </w:rPr>
        <w:t>2</w:t>
      </w:r>
      <w:r w:rsidR="00475009" w:rsidRPr="008C3AC9">
        <w:rPr>
          <w:rFonts w:ascii="Arial" w:eastAsia="ＭＳ ゴシック" w:hAnsi="Arial" w:cs="Arial" w:hint="eastAsia"/>
          <w:b/>
          <w:kern w:val="0"/>
          <w:szCs w:val="21"/>
        </w:rPr>
        <w:t>項第</w:t>
      </w:r>
      <w:r w:rsidR="00475009" w:rsidRPr="008C3AC9">
        <w:rPr>
          <w:rFonts w:ascii="Arial" w:eastAsia="ＭＳ ゴシック" w:hAnsi="Arial" w:cs="Arial"/>
          <w:b/>
          <w:kern w:val="0"/>
          <w:szCs w:val="21"/>
        </w:rPr>
        <w:t>6</w:t>
      </w:r>
      <w:r w:rsidR="00475009" w:rsidRPr="008C3AC9">
        <w:rPr>
          <w:rFonts w:ascii="Arial" w:eastAsia="ＭＳ ゴシック" w:hAnsi="Arial" w:cs="Arial" w:hint="eastAsia"/>
          <w:b/>
          <w:kern w:val="0"/>
          <w:szCs w:val="21"/>
        </w:rPr>
        <w:t>号）</w:t>
      </w:r>
    </w:p>
    <w:p w:rsidR="00475009" w:rsidRPr="008C3AC9" w:rsidRDefault="00475009" w:rsidP="00475009">
      <w:pPr>
        <w:ind w:firstLineChars="100" w:firstLine="210"/>
      </w:pPr>
      <w:r w:rsidRPr="008C3AC9">
        <w:rPr>
          <w:rFonts w:hint="eastAsia"/>
        </w:rPr>
        <w:t xml:space="preserve">　</w:t>
      </w:r>
      <w:r w:rsidR="009A0362">
        <w:rPr>
          <w:rFonts w:hint="eastAsia"/>
        </w:rPr>
        <w:t xml:space="preserve">   </w:t>
      </w:r>
      <w:r w:rsidRPr="008C3AC9">
        <w:rPr>
          <w:rFonts w:hint="eastAsia"/>
        </w:rPr>
        <w:t>国内品質業務運営責任者は、国内に流通する製品の回収を行う場合に、次の業務を行う。</w:t>
      </w:r>
    </w:p>
    <w:p w:rsidR="00475009" w:rsidRPr="001F0A49" w:rsidRDefault="009A0362" w:rsidP="009A0362">
      <w:pPr>
        <w:ind w:left="628" w:firstLineChars="50" w:firstLine="105"/>
      </w:pPr>
      <w:r>
        <w:rPr>
          <w:rFonts w:hint="eastAsia"/>
        </w:rPr>
        <w:t>a)</w:t>
      </w:r>
      <w:r w:rsidR="00FF3761">
        <w:rPr>
          <w:rFonts w:hint="eastAsia"/>
        </w:rPr>
        <w:t xml:space="preserve"> </w:t>
      </w:r>
      <w:r w:rsidR="00475009" w:rsidRPr="008C3AC9">
        <w:rPr>
          <w:rFonts w:hint="eastAsia"/>
        </w:rPr>
        <w:t>回収した医療機器を区</w:t>
      </w:r>
      <w:r w:rsidR="00475009" w:rsidRPr="001F0A49">
        <w:rPr>
          <w:rFonts w:hint="eastAsia"/>
        </w:rPr>
        <w:t>分して一定期間保管した後、適切に処理する。</w:t>
      </w:r>
    </w:p>
    <w:p w:rsidR="008050F2" w:rsidRPr="001F0A49" w:rsidRDefault="008050F2" w:rsidP="007D79E8">
      <w:pPr>
        <w:ind w:left="937" w:hangingChars="446" w:hanging="937"/>
      </w:pPr>
      <w:r w:rsidRPr="001F0A49">
        <w:rPr>
          <w:rFonts w:hint="eastAsia"/>
        </w:rPr>
        <w:t xml:space="preserve"> </w:t>
      </w:r>
      <w:r w:rsidR="009A0362" w:rsidRPr="001F0A49">
        <w:rPr>
          <w:rFonts w:hint="eastAsia"/>
        </w:rPr>
        <w:t xml:space="preserve">      b)</w:t>
      </w:r>
      <w:r w:rsidR="00FF3761" w:rsidRPr="001F0A49">
        <w:rPr>
          <w:rFonts w:hint="eastAsia"/>
        </w:rPr>
        <w:t xml:space="preserve"> </w:t>
      </w:r>
      <w:r w:rsidR="00475009" w:rsidRPr="001F0A49">
        <w:rPr>
          <w:rFonts w:hint="eastAsia"/>
        </w:rPr>
        <w:t>回収の内容を記載した記録</w:t>
      </w:r>
      <w:r w:rsidR="00A630A0" w:rsidRPr="001F0A49">
        <w:rPr>
          <w:rFonts w:hint="eastAsia"/>
        </w:rPr>
        <w:t>（</w:t>
      </w:r>
      <w:r w:rsidR="00A630A0" w:rsidRPr="001F0A49">
        <w:rPr>
          <w:rFonts w:hint="eastAsia"/>
          <w:i/>
        </w:rPr>
        <w:t>様式</w:t>
      </w:r>
      <w:r w:rsidR="00A630A0" w:rsidRPr="001F0A49">
        <w:rPr>
          <w:rFonts w:ascii="ＭＳ 明朝" w:hAnsi="ＭＳ 明朝" w:hint="eastAsia"/>
          <w:i/>
        </w:rPr>
        <w:t>60—2</w:t>
      </w:r>
      <w:r w:rsidR="00A630A0" w:rsidRPr="001F0A49">
        <w:rPr>
          <w:rFonts w:hint="eastAsia"/>
        </w:rPr>
        <w:t>）</w:t>
      </w:r>
      <w:r w:rsidR="00475009" w:rsidRPr="001F0A49">
        <w:rPr>
          <w:rFonts w:hint="eastAsia"/>
        </w:rPr>
        <w:t>を作成し、管理責任者及び総括製造販売責任者に対して文書により報</w:t>
      </w:r>
      <w:r w:rsidR="009A0362" w:rsidRPr="001F0A49">
        <w:rPr>
          <w:rFonts w:hint="eastAsia"/>
        </w:rPr>
        <w:t>告する。</w:t>
      </w:r>
    </w:p>
    <w:p w:rsidR="00475009" w:rsidRPr="001F0A49" w:rsidRDefault="00475009" w:rsidP="00475009"/>
    <w:p w:rsidR="00475009" w:rsidRPr="001F0A49" w:rsidRDefault="00475009" w:rsidP="009D0343">
      <w:pPr>
        <w:ind w:firstLineChars="350" w:firstLine="735"/>
        <w:rPr>
          <w:rFonts w:ascii="ＭＳ 明朝" w:hAnsi="ＭＳ 明朝"/>
          <w:i/>
        </w:rPr>
      </w:pPr>
      <w:r w:rsidRPr="001F0A49">
        <w:rPr>
          <w:rFonts w:hint="eastAsia"/>
          <w:i/>
        </w:rPr>
        <w:t>様式</w:t>
      </w:r>
      <w:r w:rsidRPr="001F0A49">
        <w:rPr>
          <w:rFonts w:ascii="ＭＳ 明朝" w:hAnsi="ＭＳ 明朝" w:hint="eastAsia"/>
          <w:i/>
        </w:rPr>
        <w:t>60</w:t>
      </w:r>
      <w:r w:rsidR="00DD7E3D" w:rsidRPr="001F0A49">
        <w:rPr>
          <w:rFonts w:ascii="ＭＳ 明朝" w:hAnsi="ＭＳ 明朝"/>
          <w:i/>
        </w:rPr>
        <w:t>-</w:t>
      </w:r>
      <w:r w:rsidR="00DD7E3D" w:rsidRPr="001F0A49">
        <w:rPr>
          <w:rFonts w:ascii="ＭＳ 明朝" w:hAnsi="ＭＳ 明朝" w:hint="eastAsia"/>
          <w:i/>
        </w:rPr>
        <w:t>2</w:t>
      </w:r>
      <w:r w:rsidRPr="001F0A49">
        <w:rPr>
          <w:rFonts w:ascii="ＭＳ 明朝" w:hAnsi="ＭＳ 明朝" w:hint="eastAsia"/>
          <w:i/>
        </w:rPr>
        <w:t xml:space="preserve">　回収記録</w:t>
      </w:r>
    </w:p>
    <w:p w:rsidR="00475009" w:rsidRPr="008C3AC9" w:rsidRDefault="00475009" w:rsidP="00475009">
      <w:pPr>
        <w:rPr>
          <w:rFonts w:ascii="ＭＳ 明朝" w:hAnsi="ＭＳ 明朝"/>
        </w:rPr>
      </w:pPr>
    </w:p>
    <w:p w:rsidR="00475009" w:rsidRPr="00475009" w:rsidRDefault="00475009" w:rsidP="00475009">
      <w:pPr>
        <w:keepNext/>
        <w:jc w:val="left"/>
        <w:outlineLvl w:val="2"/>
        <w:rPr>
          <w:rFonts w:ascii="Arial" w:eastAsia="ＭＳ ゴシック" w:hAnsi="Arial" w:cs="Arial"/>
          <w:b/>
          <w:kern w:val="0"/>
          <w:szCs w:val="21"/>
        </w:rPr>
      </w:pPr>
      <w:r w:rsidRPr="00475009">
        <w:rPr>
          <w:rFonts w:ascii="Arial" w:eastAsia="ＭＳ ゴシック" w:hAnsi="Arial" w:cs="Arial" w:hint="eastAsia"/>
          <w:b/>
          <w:kern w:val="0"/>
          <w:szCs w:val="21"/>
        </w:rPr>
        <w:t>６１　データの分析（第</w:t>
      </w:r>
      <w:r w:rsidRPr="00475009">
        <w:rPr>
          <w:rFonts w:ascii="Arial" w:eastAsia="ＭＳ ゴシック" w:hAnsi="Arial" w:cs="Arial"/>
          <w:b/>
          <w:kern w:val="0"/>
          <w:szCs w:val="21"/>
        </w:rPr>
        <w:t>6</w:t>
      </w:r>
      <w:r w:rsidRPr="00475009">
        <w:rPr>
          <w:rFonts w:ascii="Arial" w:eastAsia="ＭＳ ゴシック" w:hAnsi="Arial" w:cs="Arial" w:hint="eastAsia"/>
          <w:b/>
          <w:kern w:val="0"/>
          <w:szCs w:val="21"/>
        </w:rPr>
        <w:t>1</w:t>
      </w:r>
      <w:r w:rsidRPr="00475009">
        <w:rPr>
          <w:rFonts w:ascii="Arial" w:eastAsia="ＭＳ ゴシック" w:hAnsi="Arial" w:cs="Arial" w:hint="eastAsia"/>
          <w:b/>
          <w:kern w:val="0"/>
          <w:szCs w:val="21"/>
        </w:rPr>
        <w:t>条）</w:t>
      </w:r>
    </w:p>
    <w:p w:rsidR="00475009" w:rsidRPr="008C3AC9" w:rsidRDefault="00475009" w:rsidP="00115F46">
      <w:pPr>
        <w:ind w:leftChars="100" w:left="630" w:hangingChars="200" w:hanging="420"/>
      </w:pPr>
      <w:r w:rsidRPr="00475009">
        <w:rPr>
          <w:rFonts w:hint="eastAsia"/>
        </w:rPr>
        <w:t>（１）当社は</w:t>
      </w:r>
      <w:r w:rsidRPr="008C3AC9">
        <w:rPr>
          <w:rFonts w:hint="eastAsia"/>
        </w:rPr>
        <w:t>、品質管理監督システムが適切かつ実効性のあるものであることを実証するために、及びその品質管理監督システムの改善を図る措置が採られた場合にその措置の改善に係る実効性を評価するために、適切なデータ（監視及び測定の結果から得られたデータ並びにそれ以外の関連情報源からのデータを含む。）を明確にし、収集し、分析するための手順を確立し、これを文書化する。</w:t>
      </w:r>
    </w:p>
    <w:p w:rsidR="00475009" w:rsidRPr="008C3AC9" w:rsidRDefault="00475009" w:rsidP="00475009">
      <w:pPr>
        <w:ind w:firstLineChars="100" w:firstLine="210"/>
      </w:pPr>
    </w:p>
    <w:p w:rsidR="00475009" w:rsidRPr="008C3AC9" w:rsidRDefault="00475009" w:rsidP="00115F46">
      <w:pPr>
        <w:ind w:leftChars="100" w:left="630" w:hangingChars="200" w:hanging="420"/>
      </w:pPr>
      <w:r w:rsidRPr="008C3AC9">
        <w:rPr>
          <w:rFonts w:hint="eastAsia"/>
        </w:rPr>
        <w:t>（２）当社は、（１）の</w:t>
      </w:r>
      <w:r w:rsidR="006F6AEF" w:rsidRPr="008C3AC9">
        <w:rPr>
          <w:rFonts w:hint="eastAsia"/>
        </w:rPr>
        <w:t>データの</w:t>
      </w:r>
      <w:r w:rsidRPr="008C3AC9">
        <w:rPr>
          <w:rFonts w:hint="eastAsia"/>
        </w:rPr>
        <w:t>分析により、次に掲げる事項</w:t>
      </w:r>
      <w:r w:rsidR="00D55A0B" w:rsidRPr="008C3AC9">
        <w:rPr>
          <w:rFonts w:hint="eastAsia"/>
        </w:rPr>
        <w:t>（限定一般医療機器に係る製品にあっては、</w:t>
      </w:r>
      <w:r w:rsidR="00D55A0B" w:rsidRPr="008C3AC9">
        <w:rPr>
          <w:rFonts w:hint="eastAsia"/>
        </w:rPr>
        <w:t>a</w:t>
      </w:r>
      <w:r w:rsidR="00D55A0B" w:rsidRPr="008C3AC9">
        <w:rPr>
          <w:rFonts w:hint="eastAsia"/>
        </w:rPr>
        <w:t>）に掲げる事項に限る。）</w:t>
      </w:r>
      <w:r w:rsidRPr="008C3AC9">
        <w:rPr>
          <w:rFonts w:hint="eastAsia"/>
        </w:rPr>
        <w:t>に係る情報を得る。</w:t>
      </w:r>
    </w:p>
    <w:p w:rsidR="009D0343" w:rsidRDefault="00D55A0B" w:rsidP="00115F46">
      <w:pPr>
        <w:ind w:left="567" w:firstLineChars="100" w:firstLine="210"/>
      </w:pPr>
      <w:r w:rsidRPr="008C3AC9">
        <w:rPr>
          <w:rFonts w:eastAsia="ＭＳ ゴシック"/>
        </w:rPr>
        <w:t xml:space="preserve">a) </w:t>
      </w:r>
      <w:r w:rsidR="00475009" w:rsidRPr="008C3AC9">
        <w:rPr>
          <w:rFonts w:ascii="ＭＳ ゴシック" w:eastAsia="ＭＳ ゴシック" w:hAnsi="ＭＳ ゴシック" w:hint="eastAsia"/>
        </w:rPr>
        <w:t>「５５　製品受領者の意見（</w:t>
      </w:r>
      <w:r w:rsidRPr="008C3AC9">
        <w:rPr>
          <w:rFonts w:ascii="ＭＳ ゴシック" w:eastAsia="ＭＳ ゴシック" w:hAnsi="ＭＳ ゴシック" w:hint="eastAsia"/>
        </w:rPr>
        <w:t>第</w:t>
      </w:r>
      <w:r w:rsidR="00475009" w:rsidRPr="008C3AC9">
        <w:rPr>
          <w:rFonts w:ascii="ＭＳ ゴシック" w:eastAsia="ＭＳ ゴシック" w:hAnsi="ＭＳ ゴシック" w:hint="eastAsia"/>
        </w:rPr>
        <w:t>55条）（３）」</w:t>
      </w:r>
      <w:r w:rsidR="00475009" w:rsidRPr="008C3AC9">
        <w:rPr>
          <w:rFonts w:ascii="ＭＳ 明朝" w:hAnsi="ＭＳ 明朝" w:hint="eastAsia"/>
        </w:rPr>
        <w:t>の規定により作成した</w:t>
      </w:r>
      <w:r w:rsidR="00115F46">
        <w:rPr>
          <w:rFonts w:hint="eastAsia"/>
        </w:rPr>
        <w:t>手順書に基づき収集する</w:t>
      </w:r>
    </w:p>
    <w:p w:rsidR="00D55A0B" w:rsidRPr="008C3AC9" w:rsidRDefault="00115F46" w:rsidP="009D0343">
      <w:pPr>
        <w:ind w:left="567" w:firstLineChars="200" w:firstLine="420"/>
      </w:pPr>
      <w:r>
        <w:rPr>
          <w:rFonts w:hint="eastAsia"/>
        </w:rPr>
        <w:t>製</w:t>
      </w:r>
      <w:r w:rsidRPr="008C3AC9">
        <w:rPr>
          <w:rFonts w:hint="eastAsia"/>
        </w:rPr>
        <w:t>品受領者からの意見</w:t>
      </w:r>
    </w:p>
    <w:p w:rsidR="00475009" w:rsidRPr="008C3AC9" w:rsidRDefault="00D55A0B" w:rsidP="00115F46">
      <w:pPr>
        <w:ind w:left="567" w:firstLineChars="100" w:firstLine="210"/>
      </w:pPr>
      <w:r w:rsidRPr="008C3AC9">
        <w:rPr>
          <w:rFonts w:hint="eastAsia"/>
        </w:rPr>
        <w:t xml:space="preserve">b) </w:t>
      </w:r>
      <w:r w:rsidR="00475009" w:rsidRPr="008C3AC9">
        <w:rPr>
          <w:rFonts w:hint="eastAsia"/>
        </w:rPr>
        <w:t>製品要求事項への適合性</w:t>
      </w:r>
    </w:p>
    <w:p w:rsidR="00475009" w:rsidRPr="008C3AC9" w:rsidRDefault="00D55A0B" w:rsidP="00115F46">
      <w:pPr>
        <w:ind w:left="567" w:firstLineChars="100" w:firstLine="210"/>
      </w:pPr>
      <w:r w:rsidRPr="008C3AC9">
        <w:rPr>
          <w:rFonts w:hint="eastAsia"/>
        </w:rPr>
        <w:t xml:space="preserve">c) </w:t>
      </w:r>
      <w:r w:rsidR="00475009" w:rsidRPr="008C3AC9">
        <w:rPr>
          <w:rFonts w:hint="eastAsia"/>
        </w:rPr>
        <w:t>工程及び製品の特性及び傾向（予防措置を行う端緒となるものを含む。）</w:t>
      </w:r>
    </w:p>
    <w:p w:rsidR="00475009" w:rsidRPr="008C3AC9" w:rsidRDefault="00D55A0B" w:rsidP="00115F46">
      <w:pPr>
        <w:ind w:firstLineChars="350" w:firstLine="735"/>
      </w:pPr>
      <w:r w:rsidRPr="008C3AC9">
        <w:rPr>
          <w:rFonts w:hint="eastAsia"/>
        </w:rPr>
        <w:t xml:space="preserve">d) </w:t>
      </w:r>
      <w:r w:rsidR="00475009" w:rsidRPr="008C3AC9">
        <w:rPr>
          <w:rFonts w:hint="eastAsia"/>
        </w:rPr>
        <w:t>購買物品の供給者等</w:t>
      </w:r>
    </w:p>
    <w:p w:rsidR="00475009" w:rsidRPr="008C3AC9" w:rsidRDefault="00475009" w:rsidP="00475009"/>
    <w:p w:rsidR="00475009" w:rsidRPr="001F0A49" w:rsidRDefault="00475009" w:rsidP="00115F46">
      <w:pPr>
        <w:ind w:leftChars="100" w:left="630" w:hangingChars="200" w:hanging="420"/>
      </w:pPr>
      <w:r w:rsidRPr="008C3AC9">
        <w:rPr>
          <w:rFonts w:hint="eastAsia"/>
        </w:rPr>
        <w:t>（３）当社は、（１）及び（２）のデータ分析の結果に</w:t>
      </w:r>
      <w:r w:rsidRPr="001F0A49">
        <w:rPr>
          <w:rFonts w:hint="eastAsia"/>
        </w:rPr>
        <w:t>係る記録</w:t>
      </w:r>
      <w:r w:rsidR="00A630A0" w:rsidRPr="001F0A49">
        <w:rPr>
          <w:rFonts w:hint="eastAsia"/>
        </w:rPr>
        <w:t>（様式</w:t>
      </w:r>
      <w:r w:rsidR="00A630A0" w:rsidRPr="001F0A49">
        <w:rPr>
          <w:rFonts w:ascii="ＭＳ 明朝" w:hAnsi="ＭＳ 明朝" w:hint="eastAsia"/>
          <w:i/>
        </w:rPr>
        <w:t>61—1</w:t>
      </w:r>
      <w:r w:rsidR="00A630A0" w:rsidRPr="001F0A49">
        <w:rPr>
          <w:rFonts w:hint="eastAsia"/>
        </w:rPr>
        <w:t>）</w:t>
      </w:r>
      <w:r w:rsidRPr="001F0A49">
        <w:rPr>
          <w:rFonts w:hint="eastAsia"/>
        </w:rPr>
        <w:t>を作成し、これを保管する。ただし、限定一般医療機器に係る製品については、この限りでない。</w:t>
      </w:r>
    </w:p>
    <w:p w:rsidR="00673673" w:rsidRPr="001F0A49" w:rsidRDefault="00673673" w:rsidP="00D55A0B">
      <w:pPr>
        <w:ind w:left="420" w:hangingChars="200" w:hanging="420"/>
      </w:pPr>
    </w:p>
    <w:p w:rsidR="00673673" w:rsidRPr="001F0A49" w:rsidRDefault="00673673" w:rsidP="00D55A0B">
      <w:pPr>
        <w:ind w:left="420" w:hangingChars="200" w:hanging="420"/>
        <w:rPr>
          <w:i/>
        </w:rPr>
      </w:pPr>
      <w:r w:rsidRPr="001F0A49">
        <w:rPr>
          <w:rFonts w:hint="eastAsia"/>
        </w:rPr>
        <w:t xml:space="preserve">　　</w:t>
      </w:r>
      <w:r w:rsidR="00104040" w:rsidRPr="001F0A49">
        <w:rPr>
          <w:rFonts w:hint="eastAsia"/>
        </w:rPr>
        <w:t xml:space="preserve"> </w:t>
      </w:r>
      <w:r w:rsidRPr="001F0A49">
        <w:rPr>
          <w:rFonts w:hint="eastAsia"/>
          <w:i/>
        </w:rPr>
        <w:t xml:space="preserve">　様式</w:t>
      </w:r>
      <w:r w:rsidRPr="001F0A49">
        <w:rPr>
          <w:rFonts w:ascii="ＭＳ 明朝" w:hAnsi="ＭＳ 明朝" w:hint="eastAsia"/>
          <w:i/>
        </w:rPr>
        <w:t>61—1</w:t>
      </w:r>
      <w:r w:rsidRPr="001F0A49">
        <w:rPr>
          <w:rFonts w:hint="eastAsia"/>
          <w:i/>
        </w:rPr>
        <w:t xml:space="preserve">　データ分析記録書</w:t>
      </w:r>
    </w:p>
    <w:p w:rsidR="00475009" w:rsidRPr="00104040" w:rsidRDefault="00475009" w:rsidP="00475009"/>
    <w:tbl>
      <w:tblPr>
        <w:tblpPr w:leftFromText="142" w:rightFromText="142" w:vertAnchor="page" w:horzAnchor="margin" w:tblpY="1321"/>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951"/>
      </w:tblGrid>
      <w:tr w:rsidR="00854243" w:rsidRPr="00F85086" w:rsidTr="00F07710">
        <w:trPr>
          <w:trHeight w:val="1231"/>
        </w:trPr>
        <w:tc>
          <w:tcPr>
            <w:tcW w:w="5000" w:type="pct"/>
          </w:tcPr>
          <w:p w:rsidR="00854243" w:rsidRPr="00854243" w:rsidRDefault="00854243" w:rsidP="00F07710">
            <w:pPr>
              <w:ind w:rightChars="50" w:right="105"/>
              <w:rPr>
                <w:rFonts w:ascii="ＭＳ 明朝" w:hAnsi="ＭＳ 明朝"/>
                <w:b/>
                <w:szCs w:val="21"/>
              </w:rPr>
            </w:pPr>
          </w:p>
          <w:p w:rsidR="00854243" w:rsidRPr="00854243" w:rsidRDefault="00854243" w:rsidP="00F07710">
            <w:pPr>
              <w:ind w:rightChars="50" w:right="105"/>
              <w:rPr>
                <w:rFonts w:ascii="ＭＳ 明朝" w:hAnsi="ＭＳ 明朝"/>
                <w:b/>
                <w:szCs w:val="21"/>
              </w:rPr>
            </w:pPr>
            <w:r w:rsidRPr="00854243">
              <w:rPr>
                <w:rFonts w:ascii="ＭＳ 明朝" w:hAnsi="ＭＳ 明朝" w:hint="eastAsia"/>
                <w:b/>
                <w:szCs w:val="21"/>
              </w:rPr>
              <w:t>【　データ分析手順　】</w:t>
            </w:r>
          </w:p>
          <w:p w:rsidR="00854243" w:rsidRPr="00854243" w:rsidRDefault="00854243" w:rsidP="00F07710">
            <w:pPr>
              <w:ind w:rightChars="50" w:right="105" w:firstLineChars="100" w:firstLine="211"/>
              <w:rPr>
                <w:rFonts w:ascii="ＭＳ 明朝" w:hAnsi="ＭＳ 明朝"/>
                <w:b/>
                <w:szCs w:val="21"/>
              </w:rPr>
            </w:pPr>
            <w:r w:rsidRPr="00854243">
              <w:rPr>
                <w:rFonts w:ascii="ＭＳ 明朝" w:hAnsi="ＭＳ 明朝" w:hint="eastAsia"/>
                <w:b/>
                <w:szCs w:val="21"/>
              </w:rPr>
              <w:t>1　目的</w:t>
            </w:r>
          </w:p>
          <w:p w:rsidR="00854243" w:rsidRPr="00E5176C" w:rsidRDefault="00854243" w:rsidP="00F07710">
            <w:pPr>
              <w:ind w:firstLineChars="50" w:firstLine="105"/>
            </w:pPr>
            <w:r>
              <w:rPr>
                <w:rFonts w:hint="eastAsia"/>
              </w:rPr>
              <w:t xml:space="preserve">　　</w:t>
            </w:r>
            <w:r w:rsidRPr="00E5176C">
              <w:rPr>
                <w:rFonts w:hint="eastAsia"/>
              </w:rPr>
              <w:t>当社のデータ分析の管理運用の手順を定める。</w:t>
            </w:r>
          </w:p>
          <w:p w:rsidR="00854243" w:rsidRPr="00E5176C" w:rsidRDefault="00854243" w:rsidP="00F07710"/>
          <w:p w:rsidR="00854243" w:rsidRPr="00854243" w:rsidRDefault="00854243" w:rsidP="00F07710">
            <w:pPr>
              <w:ind w:rightChars="50" w:right="105" w:firstLineChars="100" w:firstLine="211"/>
              <w:rPr>
                <w:rFonts w:ascii="ＭＳ 明朝" w:hAnsi="ＭＳ 明朝"/>
                <w:b/>
                <w:szCs w:val="21"/>
              </w:rPr>
            </w:pPr>
            <w:r w:rsidRPr="00854243">
              <w:rPr>
                <w:rFonts w:ascii="ＭＳ 明朝" w:hAnsi="ＭＳ 明朝" w:hint="eastAsia"/>
                <w:b/>
                <w:szCs w:val="21"/>
              </w:rPr>
              <w:t>2　適用範囲</w:t>
            </w:r>
          </w:p>
          <w:p w:rsidR="00854243" w:rsidRPr="00E5176C" w:rsidRDefault="00854243" w:rsidP="00F07710">
            <w:r w:rsidRPr="00E5176C">
              <w:rPr>
                <w:rFonts w:hint="eastAsia"/>
              </w:rPr>
              <w:t xml:space="preserve">　</w:t>
            </w:r>
            <w:r>
              <w:rPr>
                <w:rFonts w:hint="eastAsia"/>
              </w:rPr>
              <w:t xml:space="preserve"> </w:t>
            </w:r>
            <w:r>
              <w:rPr>
                <w:rFonts w:hint="eastAsia"/>
              </w:rPr>
              <w:t xml:space="preserve">　</w:t>
            </w:r>
            <w:r w:rsidRPr="00E5176C">
              <w:rPr>
                <w:rFonts w:hint="eastAsia"/>
              </w:rPr>
              <w:t>品質管理監督システムのデータ分析の運用管理に適用する。</w:t>
            </w:r>
          </w:p>
          <w:p w:rsidR="00854243" w:rsidRPr="00F75AD2" w:rsidRDefault="00854243" w:rsidP="00F07710"/>
          <w:p w:rsidR="00854243" w:rsidRPr="00854243" w:rsidRDefault="00854243" w:rsidP="00F07710">
            <w:pPr>
              <w:ind w:rightChars="50" w:right="105" w:firstLineChars="100" w:firstLine="211"/>
              <w:rPr>
                <w:rFonts w:ascii="ＭＳ 明朝" w:hAnsi="ＭＳ 明朝"/>
                <w:b/>
                <w:szCs w:val="21"/>
              </w:rPr>
            </w:pPr>
            <w:r w:rsidRPr="00854243">
              <w:rPr>
                <w:rFonts w:ascii="ＭＳ 明朝" w:hAnsi="ＭＳ 明朝" w:hint="eastAsia"/>
                <w:b/>
                <w:szCs w:val="21"/>
              </w:rPr>
              <w:t>3　手順</w:t>
            </w:r>
          </w:p>
          <w:p w:rsidR="00854243" w:rsidRPr="00E5176C" w:rsidRDefault="00854243" w:rsidP="00F07710">
            <w:pPr>
              <w:ind w:firstLineChars="171" w:firstLine="360"/>
            </w:pPr>
            <w:r w:rsidRPr="00E5176C">
              <w:rPr>
                <w:rFonts w:ascii="ＭＳ 明朝" w:hAnsi="ＭＳ 明朝" w:hint="eastAsia"/>
                <w:b/>
                <w:szCs w:val="21"/>
              </w:rPr>
              <w:t>3-1　データの明確化と分析</w:t>
            </w:r>
          </w:p>
          <w:p w:rsidR="00854243" w:rsidRPr="00E5176C" w:rsidRDefault="00854243" w:rsidP="00F07710">
            <w:pPr>
              <w:ind w:leftChars="213" w:left="447" w:firstLineChars="70" w:firstLine="147"/>
            </w:pPr>
            <w:r w:rsidRPr="00E5176C">
              <w:rPr>
                <w:rFonts w:hint="eastAsia"/>
              </w:rPr>
              <w:t>品質管理監督システムの適切性及び有効性を実証するため、また、品質管理監督システムの改善に係る実効性を評価するために適切なデータを表</w:t>
            </w:r>
            <w:r w:rsidRPr="00E5176C">
              <w:rPr>
                <w:rFonts w:hint="eastAsia"/>
              </w:rPr>
              <w:t>1</w:t>
            </w:r>
            <w:r w:rsidRPr="00E5176C">
              <w:rPr>
                <w:rFonts w:hint="eastAsia"/>
              </w:rPr>
              <w:t>のとおり明確にする。</w:t>
            </w:r>
          </w:p>
          <w:p w:rsidR="00854243" w:rsidRPr="00E5176C" w:rsidRDefault="00854243" w:rsidP="00F07710"/>
          <w:p w:rsidR="00854243" w:rsidRPr="00E5176C" w:rsidRDefault="00854243" w:rsidP="00F07710">
            <w:pPr>
              <w:ind w:firstLineChars="171" w:firstLine="360"/>
            </w:pPr>
            <w:r w:rsidRPr="00E5176C">
              <w:rPr>
                <w:rFonts w:ascii="ＭＳ 明朝" w:hAnsi="ＭＳ 明朝" w:hint="eastAsia"/>
                <w:b/>
                <w:szCs w:val="21"/>
              </w:rPr>
              <w:t>3-2　データの分析</w:t>
            </w:r>
          </w:p>
          <w:p w:rsidR="00854243" w:rsidRDefault="00854243" w:rsidP="00F07710">
            <w:pPr>
              <w:ind w:leftChars="213" w:left="447" w:firstLineChars="70" w:firstLine="147"/>
            </w:pPr>
            <w:r w:rsidRPr="00E5176C">
              <w:rPr>
                <w:rFonts w:hint="eastAsia"/>
              </w:rPr>
              <w:t>品質保証部門は、表</w:t>
            </w:r>
            <w:r w:rsidRPr="00E5176C">
              <w:rPr>
                <w:rFonts w:hint="eastAsia"/>
              </w:rPr>
              <w:t>1</w:t>
            </w:r>
            <w:r>
              <w:rPr>
                <w:rFonts w:hint="eastAsia"/>
              </w:rPr>
              <w:t>で特定したデータについて</w:t>
            </w:r>
            <w:r w:rsidRPr="00E5176C">
              <w:rPr>
                <w:rFonts w:hint="eastAsia"/>
              </w:rPr>
              <w:t>適切</w:t>
            </w:r>
            <w:r>
              <w:rPr>
                <w:rFonts w:hint="eastAsia"/>
              </w:rPr>
              <w:t>な統計的手法を用いてデータ分析を実施し、</w:t>
            </w:r>
            <w:r>
              <w:rPr>
                <w:rFonts w:hint="eastAsia"/>
              </w:rPr>
              <w:t>a)</w:t>
            </w:r>
            <w:r>
              <w:rPr>
                <w:rFonts w:hint="eastAsia"/>
              </w:rPr>
              <w:t>から</w:t>
            </w:r>
            <w:r>
              <w:rPr>
                <w:rFonts w:hint="eastAsia"/>
              </w:rPr>
              <w:t>d)</w:t>
            </w:r>
            <w:r>
              <w:rPr>
                <w:rFonts w:hint="eastAsia"/>
              </w:rPr>
              <w:t>までに係る情報を得る</w:t>
            </w:r>
            <w:r w:rsidRPr="00E5176C">
              <w:rPr>
                <w:rFonts w:hint="eastAsia"/>
              </w:rPr>
              <w:t>。</w:t>
            </w:r>
          </w:p>
          <w:p w:rsidR="00854243" w:rsidRPr="00E5176C" w:rsidRDefault="00854243" w:rsidP="00F07710">
            <w:pPr>
              <w:ind w:leftChars="213" w:left="447" w:firstLineChars="70" w:firstLine="147"/>
            </w:pPr>
            <w:r>
              <w:rPr>
                <w:rFonts w:hint="eastAsia"/>
              </w:rPr>
              <w:t>なお、限定一般医療機器に係る製品にあっては、</w:t>
            </w:r>
            <w:r>
              <w:rPr>
                <w:rFonts w:hint="eastAsia"/>
              </w:rPr>
              <w:t>a)</w:t>
            </w:r>
            <w:r>
              <w:rPr>
                <w:rFonts w:hint="eastAsia"/>
              </w:rPr>
              <w:t>に係る情報に限る。</w:t>
            </w:r>
          </w:p>
          <w:p w:rsidR="00854243" w:rsidRPr="00E5176C" w:rsidRDefault="00854243" w:rsidP="00F07710">
            <w:pPr>
              <w:ind w:firstLineChars="200" w:firstLine="420"/>
            </w:pPr>
            <w:r w:rsidRPr="00E5176C">
              <w:rPr>
                <w:rFonts w:hint="eastAsia"/>
              </w:rPr>
              <w:t>表</w:t>
            </w:r>
            <w:r w:rsidRPr="00E5176C">
              <w:rPr>
                <w:rFonts w:hint="eastAsia"/>
              </w:rPr>
              <w:t>1</w:t>
            </w:r>
            <w:r w:rsidRPr="00E5176C">
              <w:rPr>
                <w:rFonts w:hint="eastAsia"/>
              </w:rPr>
              <w:t xml:space="preserve">　データ分析の対象</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7"/>
              <w:gridCol w:w="3118"/>
            </w:tblGrid>
            <w:tr w:rsidR="00854243" w:rsidRPr="00E5176C" w:rsidTr="009A6944">
              <w:tc>
                <w:tcPr>
                  <w:tcW w:w="4287" w:type="dxa"/>
                  <w:shd w:val="clear" w:color="auto" w:fill="DAEEF3"/>
                  <w:vAlign w:val="center"/>
                </w:tcPr>
                <w:p w:rsidR="00854243" w:rsidRPr="00E5176C" w:rsidRDefault="00854243" w:rsidP="00E05EDC">
                  <w:pPr>
                    <w:framePr w:hSpace="142" w:wrap="around" w:vAnchor="page" w:hAnchor="margin" w:y="1321"/>
                    <w:jc w:val="center"/>
                  </w:pPr>
                  <w:r w:rsidRPr="00E5176C">
                    <w:rPr>
                      <w:rFonts w:hint="eastAsia"/>
                    </w:rPr>
                    <w:t>情報</w:t>
                  </w:r>
                </w:p>
              </w:tc>
              <w:tc>
                <w:tcPr>
                  <w:tcW w:w="3118" w:type="dxa"/>
                  <w:shd w:val="clear" w:color="auto" w:fill="DAEEF3"/>
                  <w:vAlign w:val="center"/>
                </w:tcPr>
                <w:p w:rsidR="00854243" w:rsidRPr="00E5176C" w:rsidRDefault="00854243" w:rsidP="00E05EDC">
                  <w:pPr>
                    <w:framePr w:hSpace="142" w:wrap="around" w:vAnchor="page" w:hAnchor="margin" w:y="1321"/>
                    <w:jc w:val="center"/>
                  </w:pPr>
                  <w:r>
                    <w:rPr>
                      <w:rFonts w:hint="eastAsia"/>
                    </w:rPr>
                    <w:t>データ（分析対象）</w:t>
                  </w:r>
                </w:p>
              </w:tc>
            </w:tr>
            <w:tr w:rsidR="00854243" w:rsidRPr="00E5176C" w:rsidTr="009A6944">
              <w:tc>
                <w:tcPr>
                  <w:tcW w:w="4287" w:type="dxa"/>
                </w:tcPr>
                <w:p w:rsidR="00854243" w:rsidRPr="00E5176C" w:rsidRDefault="00854243" w:rsidP="00E05EDC">
                  <w:pPr>
                    <w:framePr w:hSpace="142" w:wrap="around" w:vAnchor="page" w:hAnchor="margin" w:y="1321"/>
                  </w:pPr>
                  <w:r>
                    <w:rPr>
                      <w:rFonts w:hint="eastAsia"/>
                    </w:rPr>
                    <w:t xml:space="preserve">a) </w:t>
                  </w:r>
                  <w:r>
                    <w:rPr>
                      <w:rFonts w:hint="eastAsia"/>
                    </w:rPr>
                    <w:t>製品受領者からの意見</w:t>
                  </w:r>
                </w:p>
              </w:tc>
              <w:tc>
                <w:tcPr>
                  <w:tcW w:w="3118" w:type="dxa"/>
                </w:tcPr>
                <w:p w:rsidR="00854243" w:rsidRPr="00E5176C" w:rsidRDefault="00854243" w:rsidP="00E05EDC">
                  <w:pPr>
                    <w:framePr w:hSpace="142" w:wrap="around" w:vAnchor="page" w:hAnchor="margin" w:y="1321"/>
                  </w:pPr>
                  <w:r w:rsidRPr="00E5176C">
                    <w:rPr>
                      <w:rFonts w:hint="eastAsia"/>
                    </w:rPr>
                    <w:t>苦情</w:t>
                  </w:r>
                </w:p>
                <w:p w:rsidR="00854243" w:rsidRPr="00E5176C" w:rsidRDefault="00854243" w:rsidP="00E05EDC">
                  <w:pPr>
                    <w:framePr w:hSpace="142" w:wrap="around" w:vAnchor="page" w:hAnchor="margin" w:y="1321"/>
                  </w:pPr>
                  <w:r w:rsidRPr="00E5176C">
                    <w:rPr>
                      <w:rFonts w:hint="eastAsia"/>
                    </w:rPr>
                    <w:t>安全管理情報</w:t>
                  </w:r>
                </w:p>
              </w:tc>
            </w:tr>
            <w:tr w:rsidR="00854243" w:rsidRPr="00E5176C" w:rsidTr="009A6944">
              <w:tc>
                <w:tcPr>
                  <w:tcW w:w="4287" w:type="dxa"/>
                </w:tcPr>
                <w:p w:rsidR="00854243" w:rsidRPr="00E5176C" w:rsidRDefault="00854243" w:rsidP="00E05EDC">
                  <w:pPr>
                    <w:framePr w:hSpace="142" w:wrap="around" w:vAnchor="page" w:hAnchor="margin" w:y="1321"/>
                  </w:pPr>
                  <w:r>
                    <w:rPr>
                      <w:rFonts w:hint="eastAsia"/>
                    </w:rPr>
                    <w:t xml:space="preserve">b) </w:t>
                  </w:r>
                  <w:r w:rsidRPr="00E5176C">
                    <w:rPr>
                      <w:rFonts w:hint="eastAsia"/>
                    </w:rPr>
                    <w:t>製品要求事項への適合性</w:t>
                  </w:r>
                </w:p>
              </w:tc>
              <w:tc>
                <w:tcPr>
                  <w:tcW w:w="3118" w:type="dxa"/>
                </w:tcPr>
                <w:p w:rsidR="00854243" w:rsidRPr="00E5176C" w:rsidRDefault="00854243" w:rsidP="00E05EDC">
                  <w:pPr>
                    <w:framePr w:hSpace="142" w:wrap="around" w:vAnchor="page" w:hAnchor="margin" w:y="1321"/>
                  </w:pPr>
                  <w:r w:rsidRPr="00E5176C">
                    <w:rPr>
                      <w:rFonts w:hint="eastAsia"/>
                    </w:rPr>
                    <w:t>試験検査の結果</w:t>
                  </w:r>
                </w:p>
                <w:p w:rsidR="00854243" w:rsidRPr="00E5176C" w:rsidRDefault="00854243" w:rsidP="00E05EDC">
                  <w:pPr>
                    <w:framePr w:hSpace="142" w:wrap="around" w:vAnchor="page" w:hAnchor="margin" w:y="1321"/>
                  </w:pPr>
                  <w:r w:rsidRPr="00E5176C">
                    <w:rPr>
                      <w:rFonts w:hint="eastAsia"/>
                    </w:rPr>
                    <w:t>不適合製品の発生状況</w:t>
                  </w:r>
                </w:p>
              </w:tc>
            </w:tr>
            <w:tr w:rsidR="00854243" w:rsidRPr="00E5176C" w:rsidTr="009A6944">
              <w:tc>
                <w:tcPr>
                  <w:tcW w:w="4287" w:type="dxa"/>
                </w:tcPr>
                <w:p w:rsidR="00854243" w:rsidRDefault="00854243" w:rsidP="00E05EDC">
                  <w:pPr>
                    <w:framePr w:hSpace="142" w:wrap="around" w:vAnchor="page" w:hAnchor="margin" w:y="1321"/>
                  </w:pPr>
                  <w:r>
                    <w:rPr>
                      <w:rFonts w:hint="eastAsia"/>
                    </w:rPr>
                    <w:t xml:space="preserve">c) </w:t>
                  </w:r>
                  <w:r>
                    <w:rPr>
                      <w:rFonts w:hint="eastAsia"/>
                    </w:rPr>
                    <w:t>予防措置を行う端緒となるものを含む、</w:t>
                  </w:r>
                </w:p>
                <w:p w:rsidR="00854243" w:rsidRPr="00E5176C" w:rsidRDefault="00854243" w:rsidP="00E05EDC">
                  <w:pPr>
                    <w:framePr w:hSpace="142" w:wrap="around" w:vAnchor="page" w:hAnchor="margin" w:y="1321"/>
                    <w:ind w:firstLineChars="100" w:firstLine="210"/>
                  </w:pPr>
                  <w:r>
                    <w:rPr>
                      <w:rFonts w:hint="eastAsia"/>
                    </w:rPr>
                    <w:t>工程と製品の特性</w:t>
                  </w:r>
                  <w:r w:rsidRPr="00E5176C">
                    <w:rPr>
                      <w:rFonts w:hint="eastAsia"/>
                    </w:rPr>
                    <w:t>及び傾向</w:t>
                  </w:r>
                </w:p>
              </w:tc>
              <w:tc>
                <w:tcPr>
                  <w:tcW w:w="3118" w:type="dxa"/>
                </w:tcPr>
                <w:p w:rsidR="00854243" w:rsidRPr="00E5176C" w:rsidRDefault="00854243" w:rsidP="00E05EDC">
                  <w:pPr>
                    <w:framePr w:hSpace="142" w:wrap="around" w:vAnchor="page" w:hAnchor="margin" w:y="1321"/>
                  </w:pPr>
                  <w:r w:rsidRPr="00E5176C">
                    <w:rPr>
                      <w:rFonts w:hint="eastAsia"/>
                    </w:rPr>
                    <w:t>内部監査結果</w:t>
                  </w:r>
                </w:p>
                <w:p w:rsidR="00854243" w:rsidRPr="00E5176C" w:rsidRDefault="00854243" w:rsidP="00E05EDC">
                  <w:pPr>
                    <w:framePr w:hSpace="142" w:wrap="around" w:vAnchor="page" w:hAnchor="margin" w:y="1321"/>
                  </w:pPr>
                  <w:r w:rsidRPr="00E5176C">
                    <w:rPr>
                      <w:rFonts w:hint="eastAsia"/>
                    </w:rPr>
                    <w:t>工程の監視及び測定結果</w:t>
                  </w:r>
                </w:p>
              </w:tc>
            </w:tr>
            <w:tr w:rsidR="00854243" w:rsidRPr="00E5176C" w:rsidTr="009A6944">
              <w:tc>
                <w:tcPr>
                  <w:tcW w:w="4287" w:type="dxa"/>
                </w:tcPr>
                <w:p w:rsidR="00854243" w:rsidRPr="00E5176C" w:rsidRDefault="00854243" w:rsidP="00E05EDC">
                  <w:pPr>
                    <w:framePr w:hSpace="142" w:wrap="around" w:vAnchor="page" w:hAnchor="margin" w:y="1321"/>
                  </w:pPr>
                  <w:r>
                    <w:rPr>
                      <w:rFonts w:hint="eastAsia"/>
                    </w:rPr>
                    <w:t xml:space="preserve">d) </w:t>
                  </w:r>
                  <w:r>
                    <w:rPr>
                      <w:rFonts w:hint="eastAsia"/>
                    </w:rPr>
                    <w:t>購買物品の供給者等</w:t>
                  </w:r>
                </w:p>
              </w:tc>
              <w:tc>
                <w:tcPr>
                  <w:tcW w:w="3118" w:type="dxa"/>
                </w:tcPr>
                <w:p w:rsidR="00854243" w:rsidRPr="00E5176C" w:rsidRDefault="00854243" w:rsidP="00E05EDC">
                  <w:pPr>
                    <w:framePr w:hSpace="142" w:wrap="around" w:vAnchor="page" w:hAnchor="margin" w:y="1321"/>
                  </w:pPr>
                  <w:r w:rsidRPr="00E5176C">
                    <w:rPr>
                      <w:rFonts w:hint="eastAsia"/>
                    </w:rPr>
                    <w:t>供給者の評価結果</w:t>
                  </w:r>
                </w:p>
              </w:tc>
            </w:tr>
          </w:tbl>
          <w:p w:rsidR="00854243" w:rsidRDefault="00854243" w:rsidP="00F07710"/>
          <w:p w:rsidR="00854243" w:rsidRPr="00E5176C" w:rsidRDefault="00854243" w:rsidP="00F07710">
            <w:pPr>
              <w:ind w:firstLineChars="171" w:firstLine="360"/>
            </w:pPr>
            <w:r>
              <w:rPr>
                <w:rFonts w:ascii="ＭＳ 明朝" w:hAnsi="ＭＳ 明朝" w:hint="eastAsia"/>
                <w:b/>
                <w:szCs w:val="21"/>
              </w:rPr>
              <w:t>3-3　記録の作成および保管</w:t>
            </w:r>
          </w:p>
          <w:p w:rsidR="00854243" w:rsidRPr="001F0A49" w:rsidRDefault="00854243" w:rsidP="00F07710">
            <w:r>
              <w:rPr>
                <w:rFonts w:hint="eastAsia"/>
              </w:rPr>
              <w:t xml:space="preserve">　　</w:t>
            </w:r>
            <w:r>
              <w:rPr>
                <w:rFonts w:hint="eastAsia"/>
              </w:rPr>
              <w:t xml:space="preserve">  </w:t>
            </w:r>
            <w:r>
              <w:rPr>
                <w:rFonts w:hint="eastAsia"/>
              </w:rPr>
              <w:t>データ分析の結果は</w:t>
            </w:r>
            <w:r>
              <w:rPr>
                <w:rFonts w:ascii="ＭＳ 明朝" w:hAnsi="ＭＳ 明朝" w:hint="eastAsia"/>
                <w:color w:val="000000"/>
                <w:szCs w:val="21"/>
              </w:rPr>
              <w:t>、データ分析</w:t>
            </w:r>
            <w:r w:rsidRPr="001F0A49">
              <w:rPr>
                <w:rFonts w:ascii="ＭＳ 明朝" w:hAnsi="ＭＳ 明朝" w:hint="eastAsia"/>
                <w:szCs w:val="21"/>
              </w:rPr>
              <w:t>記録書</w:t>
            </w:r>
            <w:r w:rsidRPr="001F0A49">
              <w:rPr>
                <w:rFonts w:ascii="ＭＳ 明朝" w:hAnsi="ＭＳ 明朝"/>
                <w:szCs w:val="21"/>
              </w:rPr>
              <w:t>(</w:t>
            </w:r>
            <w:r w:rsidRPr="001F0A49">
              <w:rPr>
                <w:rFonts w:ascii="ＭＳ 明朝" w:hAnsi="ＭＳ 明朝" w:hint="eastAsia"/>
                <w:i/>
                <w:szCs w:val="21"/>
              </w:rPr>
              <w:t>様式61</w:t>
            </w:r>
            <w:r w:rsidRPr="001F0A49">
              <w:rPr>
                <w:rFonts w:ascii="ＭＳ 明朝" w:hAnsi="ＭＳ 明朝"/>
                <w:i/>
                <w:szCs w:val="21"/>
              </w:rPr>
              <w:t>-1</w:t>
            </w:r>
            <w:r w:rsidRPr="001F0A49">
              <w:rPr>
                <w:rFonts w:ascii="ＭＳ 明朝" w:hAnsi="ＭＳ 明朝" w:hint="eastAsia"/>
                <w:szCs w:val="21"/>
              </w:rPr>
              <w:t>)</w:t>
            </w:r>
            <w:r w:rsidRPr="001F0A49">
              <w:rPr>
                <w:rFonts w:hint="eastAsia"/>
              </w:rPr>
              <w:t>に記録し、これを保管する。</w:t>
            </w:r>
          </w:p>
          <w:p w:rsidR="00854243" w:rsidRPr="001F0A49" w:rsidRDefault="00854243" w:rsidP="00F07710">
            <w:r w:rsidRPr="001F0A49">
              <w:rPr>
                <w:rFonts w:hint="eastAsia"/>
              </w:rPr>
              <w:t xml:space="preserve">　　</w:t>
            </w:r>
            <w:r w:rsidR="00561412" w:rsidRPr="001F0A49">
              <w:rPr>
                <w:rFonts w:hint="eastAsia"/>
              </w:rPr>
              <w:t>ただし、限定一般医療機器に</w:t>
            </w:r>
            <w:r w:rsidRPr="001F0A49">
              <w:rPr>
                <w:rFonts w:hint="eastAsia"/>
              </w:rPr>
              <w:t>係る製品については、この限りではない。</w:t>
            </w:r>
          </w:p>
          <w:p w:rsidR="00854243" w:rsidRPr="001F0A49" w:rsidRDefault="00854243" w:rsidP="00F07710"/>
          <w:p w:rsidR="00673673" w:rsidRPr="001F0A49" w:rsidRDefault="00673673" w:rsidP="00F07710">
            <w:pPr>
              <w:rPr>
                <w:i/>
              </w:rPr>
            </w:pPr>
            <w:r w:rsidRPr="001F0A49">
              <w:rPr>
                <w:rFonts w:hint="eastAsia"/>
              </w:rPr>
              <w:t xml:space="preserve">　　　</w:t>
            </w:r>
            <w:r w:rsidRPr="001F0A49">
              <w:rPr>
                <w:rFonts w:hint="eastAsia"/>
                <w:i/>
              </w:rPr>
              <w:t>様式</w:t>
            </w:r>
            <w:r w:rsidRPr="001F0A49">
              <w:rPr>
                <w:rFonts w:ascii="ＭＳ 明朝" w:hAnsi="ＭＳ 明朝" w:hint="eastAsia"/>
                <w:i/>
              </w:rPr>
              <w:t>61—1</w:t>
            </w:r>
            <w:r w:rsidRPr="001F0A49">
              <w:rPr>
                <w:rFonts w:hint="eastAsia"/>
                <w:i/>
              </w:rPr>
              <w:t xml:space="preserve">　データ分析記録書</w:t>
            </w:r>
          </w:p>
          <w:p w:rsidR="00673673" w:rsidRPr="001F0A49" w:rsidRDefault="00673673" w:rsidP="00F07710"/>
          <w:p w:rsidR="00854243" w:rsidRPr="00E5176C" w:rsidRDefault="00854243" w:rsidP="00F07710">
            <w:pPr>
              <w:ind w:firstLineChars="171" w:firstLine="360"/>
            </w:pPr>
            <w:r>
              <w:rPr>
                <w:rFonts w:ascii="ＭＳ 明朝" w:hAnsi="ＭＳ 明朝" w:hint="eastAsia"/>
                <w:b/>
                <w:szCs w:val="21"/>
              </w:rPr>
              <w:t>3-4　データ分析結果の活用</w:t>
            </w:r>
          </w:p>
          <w:p w:rsidR="007C41BE" w:rsidRDefault="00854243" w:rsidP="00F07710">
            <w:pPr>
              <w:ind w:leftChars="242" w:left="508" w:firstLineChars="50" w:firstLine="105"/>
            </w:pPr>
            <w:r w:rsidRPr="00E5176C">
              <w:rPr>
                <w:rFonts w:hint="eastAsia"/>
              </w:rPr>
              <w:t>品質保証部門及び関連部門は、データ分析の結果、得られた情報を、品質管理監督システムやその</w:t>
            </w:r>
          </w:p>
          <w:p w:rsidR="00854243" w:rsidRPr="00E5176C" w:rsidRDefault="00854243" w:rsidP="00F07710">
            <w:pPr>
              <w:ind w:leftChars="200" w:left="420"/>
            </w:pPr>
            <w:r w:rsidRPr="00E5176C">
              <w:rPr>
                <w:rFonts w:hint="eastAsia"/>
              </w:rPr>
              <w:t>工程の有効性を維持するための改善に役立てる。</w:t>
            </w:r>
            <w:r w:rsidRPr="00E5176C">
              <w:br/>
            </w:r>
            <w:r w:rsidRPr="00E5176C">
              <w:rPr>
                <w:rFonts w:hint="eastAsia"/>
              </w:rPr>
              <w:t>品質保証部門は、データ分析の結果、得られた情報を、是正措置や予防措置を開始するための工程入力情報とするとともに、管理監督者照査の工程入力情報として活用する。</w:t>
            </w:r>
          </w:p>
          <w:p w:rsidR="00854243" w:rsidRPr="00F85086" w:rsidRDefault="00854243" w:rsidP="00F07710"/>
        </w:tc>
      </w:tr>
    </w:tbl>
    <w:p w:rsidR="00F07710" w:rsidRDefault="00F07710" w:rsidP="00475009">
      <w:pPr>
        <w:keepNext/>
        <w:jc w:val="left"/>
        <w:outlineLvl w:val="2"/>
        <w:rPr>
          <w:rFonts w:ascii="Arial" w:eastAsia="ＭＳ ゴシック" w:hAnsi="Arial" w:cs="Arial"/>
          <w:b/>
          <w:kern w:val="0"/>
          <w:szCs w:val="21"/>
        </w:rPr>
      </w:pPr>
    </w:p>
    <w:p w:rsidR="00475009" w:rsidRPr="00475009" w:rsidRDefault="00475009" w:rsidP="00475009">
      <w:pPr>
        <w:keepNext/>
        <w:jc w:val="left"/>
        <w:outlineLvl w:val="2"/>
        <w:rPr>
          <w:rFonts w:ascii="Arial" w:eastAsia="ＭＳ ゴシック" w:hAnsi="Arial" w:cs="Arial"/>
          <w:b/>
          <w:kern w:val="0"/>
          <w:szCs w:val="21"/>
        </w:rPr>
      </w:pPr>
      <w:r w:rsidRPr="00475009">
        <w:rPr>
          <w:rFonts w:ascii="Arial" w:eastAsia="ＭＳ ゴシック" w:hAnsi="Arial" w:cs="Arial" w:hint="eastAsia"/>
          <w:b/>
          <w:kern w:val="0"/>
          <w:szCs w:val="21"/>
        </w:rPr>
        <w:lastRenderedPageBreak/>
        <w:t>６２　改善（第</w:t>
      </w:r>
      <w:r w:rsidRPr="00475009">
        <w:rPr>
          <w:rFonts w:ascii="Arial" w:eastAsia="ＭＳ ゴシック" w:hAnsi="Arial" w:cs="Arial"/>
          <w:b/>
          <w:kern w:val="0"/>
          <w:szCs w:val="21"/>
        </w:rPr>
        <w:t>62</w:t>
      </w:r>
      <w:r w:rsidRPr="00475009">
        <w:rPr>
          <w:rFonts w:ascii="Arial" w:eastAsia="ＭＳ ゴシック" w:hAnsi="Arial" w:cs="Arial" w:hint="eastAsia"/>
          <w:b/>
          <w:kern w:val="0"/>
          <w:szCs w:val="21"/>
        </w:rPr>
        <w:t>条）</w:t>
      </w:r>
    </w:p>
    <w:p w:rsidR="00475009" w:rsidRPr="008C3AC9" w:rsidRDefault="00475009" w:rsidP="00115F46">
      <w:pPr>
        <w:ind w:leftChars="100" w:left="630" w:hangingChars="200" w:hanging="420"/>
      </w:pPr>
      <w:r w:rsidRPr="00475009">
        <w:rPr>
          <w:rFonts w:hint="eastAsia"/>
        </w:rPr>
        <w:t>（１）当</w:t>
      </w:r>
      <w:r w:rsidRPr="008C3AC9">
        <w:rPr>
          <w:rFonts w:hint="eastAsia"/>
        </w:rPr>
        <w:t>社は、その品質方針、品質目標、監査の結果、データの分析、是正措置、予防措置及び管理監督者照査を通じて、継続的に品質管理監督システムの妥当性及び実効性を維持するために変更が必要な事項を全て明らかにするとともに、その変更を実施する。</w:t>
      </w:r>
    </w:p>
    <w:p w:rsidR="00475009" w:rsidRPr="008C3AC9" w:rsidRDefault="00475009" w:rsidP="00475009"/>
    <w:p w:rsidR="006F6AEF" w:rsidRPr="008C3AC9" w:rsidRDefault="00475009" w:rsidP="007D79E8">
      <w:pPr>
        <w:ind w:leftChars="100" w:left="630" w:hangingChars="200" w:hanging="420"/>
      </w:pPr>
      <w:r w:rsidRPr="008C3AC9">
        <w:rPr>
          <w:rFonts w:hint="eastAsia"/>
        </w:rPr>
        <w:t>（２）当社は、通知書の発行及び実施に係る手順を確立し、</w:t>
      </w:r>
      <w:r w:rsidR="00D55A0B" w:rsidRPr="008C3AC9">
        <w:rPr>
          <w:rFonts w:hint="eastAsia"/>
        </w:rPr>
        <w:t>これを</w:t>
      </w:r>
      <w:r w:rsidRPr="008C3AC9">
        <w:rPr>
          <w:rFonts w:hint="eastAsia"/>
        </w:rPr>
        <w:t>文書化するとともに、その手順を随時実施できるものとする。</w:t>
      </w:r>
    </w:p>
    <w:p w:rsidR="00475009" w:rsidRPr="008C3AC9" w:rsidRDefault="00475009" w:rsidP="007D79E8">
      <w:pPr>
        <w:ind w:leftChars="300" w:left="630" w:firstLineChars="100" w:firstLine="210"/>
      </w:pPr>
      <w:r w:rsidRPr="008C3AC9">
        <w:rPr>
          <w:rFonts w:hint="eastAsia"/>
        </w:rPr>
        <w:t>なお、「通知書」とは、製品の受</w:t>
      </w:r>
      <w:r w:rsidR="006F6AEF" w:rsidRPr="008C3AC9">
        <w:rPr>
          <w:rFonts w:hint="eastAsia"/>
        </w:rPr>
        <w:t>渡し時に提供した情報を補足し、又は製品の使用、改造、返却及び破棄</w:t>
      </w:r>
      <w:r w:rsidRPr="008C3AC9">
        <w:rPr>
          <w:rFonts w:hint="eastAsia"/>
        </w:rPr>
        <w:t>において採るべき措置について助言</w:t>
      </w:r>
      <w:r w:rsidR="00F11831" w:rsidRPr="008C3AC9">
        <w:rPr>
          <w:rFonts w:hint="eastAsia"/>
        </w:rPr>
        <w:t>するために、製品の受渡しの後に発行される文書をいう</w:t>
      </w:r>
      <w:r w:rsidRPr="008C3AC9">
        <w:rPr>
          <w:rFonts w:hint="eastAsia"/>
        </w:rPr>
        <w:t>。</w:t>
      </w:r>
    </w:p>
    <w:p w:rsidR="00B11EF0" w:rsidRPr="008C3AC9" w:rsidRDefault="00B11EF0" w:rsidP="00475009">
      <w:pPr>
        <w:ind w:leftChars="200" w:left="420"/>
      </w:pPr>
    </w:p>
    <w:p w:rsidR="00475009" w:rsidRPr="001F0A49" w:rsidRDefault="00475009" w:rsidP="00115F46">
      <w:pPr>
        <w:ind w:leftChars="100" w:left="630" w:hangingChars="200" w:hanging="420"/>
      </w:pPr>
      <w:r w:rsidRPr="008C3AC9">
        <w:rPr>
          <w:rFonts w:hint="eastAsia"/>
        </w:rPr>
        <w:t>（３）当社は、実施した製品受領者の苦情に係る全ての調</w:t>
      </w:r>
      <w:r w:rsidRPr="001F0A49">
        <w:rPr>
          <w:rFonts w:hint="eastAsia"/>
        </w:rPr>
        <w:t>査について、その記録（</w:t>
      </w:r>
      <w:r w:rsidRPr="001F0A49">
        <w:rPr>
          <w:rFonts w:ascii="ＭＳ 明朝" w:hAnsi="ＭＳ 明朝" w:hint="eastAsia"/>
          <w:i/>
        </w:rPr>
        <w:t>様式62-1</w:t>
      </w:r>
      <w:r w:rsidRPr="001F0A49">
        <w:rPr>
          <w:rFonts w:hint="eastAsia"/>
        </w:rPr>
        <w:t>）を作成し、かつ、これを保管する。</w:t>
      </w:r>
    </w:p>
    <w:p w:rsidR="00475009" w:rsidRPr="001F0A49" w:rsidRDefault="00475009" w:rsidP="00475009">
      <w:pPr>
        <w:ind w:left="420" w:hangingChars="200" w:hanging="420"/>
      </w:pPr>
    </w:p>
    <w:p w:rsidR="00475009" w:rsidRPr="001F0A49" w:rsidRDefault="00475009" w:rsidP="00115F46">
      <w:pPr>
        <w:ind w:leftChars="100" w:left="630" w:hangingChars="200" w:hanging="420"/>
      </w:pPr>
      <w:r w:rsidRPr="001F0A49">
        <w:rPr>
          <w:rFonts w:hint="eastAsia"/>
        </w:rPr>
        <w:t>（４）当社は、（３）の調査の結果、当社を含む品質管理監督システムに必要な工程に関与する全ての者以外の者による業務が製品受領者の苦情の一因であることが明らかになった場合においては、関連情報を関係する者との間で相互に伝達する。</w:t>
      </w:r>
    </w:p>
    <w:p w:rsidR="00475009" w:rsidRPr="001F0A49" w:rsidRDefault="00475009" w:rsidP="00475009">
      <w:pPr>
        <w:ind w:left="420" w:hangingChars="200" w:hanging="420"/>
      </w:pPr>
    </w:p>
    <w:p w:rsidR="00475009" w:rsidRPr="001F0A49" w:rsidRDefault="00475009" w:rsidP="00115F46">
      <w:pPr>
        <w:ind w:leftChars="100" w:left="630" w:hangingChars="200" w:hanging="420"/>
      </w:pPr>
      <w:r w:rsidRPr="001F0A49">
        <w:rPr>
          <w:rFonts w:hint="eastAsia"/>
        </w:rPr>
        <w:t>（５）当社は、ある製品受領者の苦情について、それに基づく是正措置又は予防措置を行わないこととするときは、その理由について承認し、（</w:t>
      </w:r>
      <w:r w:rsidRPr="001F0A49">
        <w:rPr>
          <w:rFonts w:ascii="ＭＳ 明朝" w:hAnsi="ＭＳ 明朝" w:hint="eastAsia"/>
          <w:i/>
        </w:rPr>
        <w:t>様式62-1</w:t>
      </w:r>
      <w:r w:rsidRPr="001F0A49">
        <w:rPr>
          <w:rFonts w:ascii="ＭＳ 明朝" w:hAnsi="ＭＳ 明朝" w:hint="eastAsia"/>
        </w:rPr>
        <w:t>）</w:t>
      </w:r>
      <w:r w:rsidRPr="001F0A49">
        <w:rPr>
          <w:rFonts w:hint="eastAsia"/>
        </w:rPr>
        <w:t>に記録する。</w:t>
      </w:r>
    </w:p>
    <w:p w:rsidR="00475009" w:rsidRPr="001F0A49" w:rsidRDefault="00475009" w:rsidP="00475009">
      <w:pPr>
        <w:ind w:left="420" w:hangingChars="200" w:hanging="420"/>
      </w:pPr>
    </w:p>
    <w:p w:rsidR="00475009" w:rsidRPr="001F0A49" w:rsidRDefault="00475009" w:rsidP="00115F46">
      <w:pPr>
        <w:ind w:leftChars="100" w:left="630" w:hangingChars="200" w:hanging="420"/>
      </w:pPr>
      <w:r w:rsidRPr="001F0A49">
        <w:rPr>
          <w:rFonts w:hint="eastAsia"/>
        </w:rPr>
        <w:t>（６）当社は、製品（限定一般医療機器に係る製品を除く。）に関し、不具合等報告が必要な事項（</w:t>
      </w:r>
      <w:r w:rsidR="00CF748F" w:rsidRPr="001F0A49">
        <w:rPr>
          <w:rFonts w:hint="eastAsia"/>
        </w:rPr>
        <w:t>医薬品医療機器等法</w:t>
      </w:r>
      <w:r w:rsidRPr="001F0A49">
        <w:rPr>
          <w:rFonts w:hint="eastAsia"/>
        </w:rPr>
        <w:t>施行規則第</w:t>
      </w:r>
      <w:r w:rsidRPr="001F0A49">
        <w:rPr>
          <w:rFonts w:hint="eastAsia"/>
        </w:rPr>
        <w:t>228</w:t>
      </w:r>
      <w:r w:rsidRPr="001F0A49">
        <w:rPr>
          <w:rFonts w:hint="eastAsia"/>
        </w:rPr>
        <w:t>条の</w:t>
      </w:r>
      <w:r w:rsidRPr="001F0A49">
        <w:rPr>
          <w:rFonts w:hint="eastAsia"/>
        </w:rPr>
        <w:t>20</w:t>
      </w:r>
      <w:r w:rsidRPr="001F0A49">
        <w:rPr>
          <w:rFonts w:hint="eastAsia"/>
        </w:rPr>
        <w:t>第２項各号に掲げる事項）を知った場合において厚生労働大臣に報告するための手順を確立し、これを文書化する。</w:t>
      </w:r>
    </w:p>
    <w:p w:rsidR="00673673" w:rsidRPr="001F0A49" w:rsidRDefault="00673673" w:rsidP="00475009">
      <w:pPr>
        <w:ind w:left="420" w:hangingChars="200" w:hanging="420"/>
      </w:pPr>
    </w:p>
    <w:p w:rsidR="00673673" w:rsidRPr="001F0A49" w:rsidRDefault="00673673" w:rsidP="00475009">
      <w:pPr>
        <w:ind w:left="420" w:hangingChars="200" w:hanging="420"/>
        <w:rPr>
          <w:i/>
        </w:rPr>
      </w:pPr>
      <w:r w:rsidRPr="001F0A49">
        <w:rPr>
          <w:rFonts w:hint="eastAsia"/>
        </w:rPr>
        <w:t xml:space="preserve">　　</w:t>
      </w:r>
      <w:r w:rsidR="008D0D1B" w:rsidRPr="001F0A49">
        <w:rPr>
          <w:rFonts w:hint="eastAsia"/>
        </w:rPr>
        <w:t xml:space="preserve">  </w:t>
      </w:r>
      <w:r w:rsidR="003E5772" w:rsidRPr="001F0A49">
        <w:rPr>
          <w:rFonts w:hint="eastAsia"/>
        </w:rPr>
        <w:t xml:space="preserve"> </w:t>
      </w:r>
      <w:r w:rsidRPr="001F0A49">
        <w:rPr>
          <w:rFonts w:hint="eastAsia"/>
          <w:i/>
        </w:rPr>
        <w:t>様式</w:t>
      </w:r>
      <w:r w:rsidRPr="001F0A49">
        <w:rPr>
          <w:rFonts w:ascii="ＭＳ 明朝" w:hAnsi="ＭＳ 明朝" w:hint="eastAsia"/>
          <w:i/>
        </w:rPr>
        <w:t>62—1　品質情報処理票</w:t>
      </w:r>
    </w:p>
    <w:p w:rsidR="00475009" w:rsidRPr="001F0A49" w:rsidRDefault="00475009" w:rsidP="009B6E36"/>
    <w:p w:rsidR="00475009" w:rsidRPr="001F0A49" w:rsidRDefault="00475009" w:rsidP="00475009">
      <w:pPr>
        <w:rPr>
          <w:rFonts w:ascii="Arial" w:eastAsia="ＭＳ ゴシック" w:hAnsi="Arial"/>
          <w:b/>
        </w:rPr>
      </w:pPr>
      <w:r w:rsidRPr="001F0A49">
        <w:rPr>
          <w:rFonts w:ascii="Arial" w:eastAsia="ＭＳ ゴシック" w:hAnsi="Arial" w:hint="eastAsia"/>
          <w:b/>
        </w:rPr>
        <w:t>６２－１　不具合等報告（第</w:t>
      </w:r>
      <w:r w:rsidRPr="001F0A49">
        <w:rPr>
          <w:rFonts w:ascii="Arial" w:eastAsia="ＭＳ ゴシック" w:hAnsi="Arial" w:cs="Arial"/>
          <w:b/>
        </w:rPr>
        <w:t>69</w:t>
      </w:r>
      <w:r w:rsidRPr="001F0A49">
        <w:rPr>
          <w:rFonts w:ascii="Arial" w:eastAsia="ＭＳ ゴシック" w:hAnsi="Arial" w:hint="eastAsia"/>
          <w:b/>
        </w:rPr>
        <w:t>条）</w:t>
      </w:r>
    </w:p>
    <w:p w:rsidR="00475009" w:rsidRPr="008C3AC9" w:rsidRDefault="00475009" w:rsidP="00115F46">
      <w:pPr>
        <w:ind w:leftChars="200" w:left="420" w:firstLineChars="100" w:firstLine="210"/>
      </w:pPr>
      <w:r w:rsidRPr="001F0A49">
        <w:rPr>
          <w:rFonts w:hint="eastAsia"/>
        </w:rPr>
        <w:t>当社は、全ての施設及び関連する登録製造所に、その施設及び関連する登録製造所が製品に関して不具合等報告が必要な事項（</w:t>
      </w:r>
      <w:r w:rsidR="00CF748F" w:rsidRPr="001F0A49">
        <w:rPr>
          <w:rFonts w:hint="eastAsia"/>
        </w:rPr>
        <w:t>医薬品医療機器等法</w:t>
      </w:r>
      <w:r w:rsidRPr="001F0A49">
        <w:rPr>
          <w:rFonts w:hint="eastAsia"/>
        </w:rPr>
        <w:t>施行規則第</w:t>
      </w:r>
      <w:r w:rsidRPr="001F0A49">
        <w:rPr>
          <w:rFonts w:hint="eastAsia"/>
        </w:rPr>
        <w:t>228</w:t>
      </w:r>
      <w:r w:rsidRPr="001F0A49">
        <w:rPr>
          <w:rFonts w:hint="eastAsia"/>
        </w:rPr>
        <w:t>条の</w:t>
      </w:r>
      <w:r w:rsidRPr="001F0A49">
        <w:rPr>
          <w:rFonts w:hint="eastAsia"/>
        </w:rPr>
        <w:t>20</w:t>
      </w:r>
      <w:r w:rsidRPr="001F0A49">
        <w:rPr>
          <w:rFonts w:hint="eastAsia"/>
        </w:rPr>
        <w:t>第２項各号に掲げる事項）を知った場合にその事項を当社（品質保証部門又は安全管理部門）に</w:t>
      </w:r>
      <w:r w:rsidRPr="008C3AC9">
        <w:rPr>
          <w:rFonts w:hint="eastAsia"/>
        </w:rPr>
        <w:t>通知させるための手順を確立させ、かつ、その手順を文書化させる。</w:t>
      </w:r>
    </w:p>
    <w:p w:rsidR="00475009" w:rsidRPr="008C3AC9" w:rsidRDefault="00475009" w:rsidP="00475009">
      <w:pPr>
        <w:ind w:leftChars="100" w:left="210"/>
      </w:pPr>
    </w:p>
    <w:p w:rsidR="00475009" w:rsidRPr="008C3AC9" w:rsidRDefault="00475009" w:rsidP="00475009">
      <w:pPr>
        <w:ind w:left="632" w:hangingChars="300" w:hanging="632"/>
        <w:rPr>
          <w:rFonts w:ascii="ＭＳ ゴシック" w:eastAsia="ＭＳ ゴシック" w:hAnsi="ＭＳ ゴシック"/>
          <w:b/>
        </w:rPr>
      </w:pPr>
      <w:r w:rsidRPr="008C3AC9">
        <w:rPr>
          <w:rFonts w:ascii="ＭＳ ゴシック" w:eastAsia="ＭＳ ゴシック" w:hAnsi="ＭＳ ゴシック" w:hint="eastAsia"/>
          <w:b/>
        </w:rPr>
        <w:t>６２－２　ＧＶＰ省令との関係（</w:t>
      </w:r>
      <w:r w:rsidRPr="008C3AC9">
        <w:rPr>
          <w:rFonts w:ascii="Arial" w:eastAsia="ＭＳ ゴシック" w:hAnsi="Arial" w:hint="eastAsia"/>
          <w:b/>
        </w:rPr>
        <w:t>第</w:t>
      </w:r>
      <w:r w:rsidRPr="008C3AC9">
        <w:rPr>
          <w:rFonts w:ascii="Arial" w:eastAsia="ＭＳ ゴシック" w:hAnsi="Arial"/>
          <w:b/>
        </w:rPr>
        <w:t>70</w:t>
      </w:r>
      <w:r w:rsidRPr="008C3AC9">
        <w:rPr>
          <w:rFonts w:ascii="Arial" w:eastAsia="ＭＳ ゴシック" w:hAnsi="Arial" w:hint="eastAsia"/>
          <w:b/>
        </w:rPr>
        <w:t>条</w:t>
      </w:r>
      <w:r w:rsidRPr="008C3AC9">
        <w:rPr>
          <w:rFonts w:ascii="ＭＳ ゴシック" w:eastAsia="ＭＳ ゴシック" w:hAnsi="ＭＳ ゴシック" w:hint="eastAsia"/>
          <w:b/>
        </w:rPr>
        <w:t>）</w:t>
      </w:r>
    </w:p>
    <w:p w:rsidR="00475009" w:rsidRPr="008C3AC9" w:rsidRDefault="00475009" w:rsidP="00115F46">
      <w:pPr>
        <w:ind w:leftChars="200" w:left="420" w:firstLineChars="100" w:firstLine="210"/>
      </w:pPr>
      <w:r w:rsidRPr="008C3AC9">
        <w:rPr>
          <w:rFonts w:hint="eastAsia"/>
        </w:rPr>
        <w:t>当社は、製品の製造販売後安全管理に関する業務を行う場合にあっては、この品質管理監督システム基準書の規定のほかＧＶＰ省令の規定に従って行う。</w:t>
      </w:r>
    </w:p>
    <w:p w:rsidR="00475009" w:rsidRPr="008C3AC9" w:rsidRDefault="00475009" w:rsidP="00475009"/>
    <w:p w:rsidR="00475009" w:rsidRPr="008C3AC9" w:rsidRDefault="00475009" w:rsidP="00475009">
      <w:pPr>
        <w:jc w:val="left"/>
        <w:rPr>
          <w:rFonts w:ascii="ＭＳ ゴシック" w:eastAsia="ＭＳ ゴシック" w:hAnsi="ＭＳ ゴシック"/>
          <w:b/>
        </w:rPr>
      </w:pPr>
      <w:r w:rsidRPr="008C3AC9">
        <w:rPr>
          <w:rFonts w:ascii="ＭＳ ゴシック" w:eastAsia="ＭＳ ゴシック" w:hAnsi="ＭＳ ゴシック" w:hint="eastAsia"/>
          <w:b/>
        </w:rPr>
        <w:t>６２－３　品質情報の管理（</w:t>
      </w:r>
      <w:r w:rsidRPr="008C3AC9">
        <w:rPr>
          <w:rFonts w:ascii="Arial" w:eastAsia="ＭＳ ゴシック" w:hAnsi="Arial" w:hint="eastAsia"/>
          <w:b/>
        </w:rPr>
        <w:t>第</w:t>
      </w:r>
      <w:r w:rsidRPr="008C3AC9">
        <w:rPr>
          <w:rFonts w:ascii="Arial" w:eastAsia="ＭＳ ゴシック" w:hAnsi="Arial"/>
          <w:b/>
        </w:rPr>
        <w:t>72</w:t>
      </w:r>
      <w:r w:rsidRPr="008C3AC9">
        <w:rPr>
          <w:rFonts w:ascii="Arial" w:eastAsia="ＭＳ ゴシック" w:hAnsi="Arial" w:hint="eastAsia"/>
          <w:b/>
        </w:rPr>
        <w:t>条第</w:t>
      </w:r>
      <w:r w:rsidRPr="008C3AC9">
        <w:rPr>
          <w:rFonts w:ascii="Arial" w:eastAsia="ＭＳ ゴシック" w:hAnsi="Arial"/>
          <w:b/>
        </w:rPr>
        <w:t>2</w:t>
      </w:r>
      <w:r w:rsidRPr="008C3AC9">
        <w:rPr>
          <w:rFonts w:ascii="Arial" w:eastAsia="ＭＳ ゴシック" w:hAnsi="Arial" w:hint="eastAsia"/>
          <w:b/>
        </w:rPr>
        <w:t>項第</w:t>
      </w:r>
      <w:r w:rsidRPr="008C3AC9">
        <w:rPr>
          <w:rFonts w:ascii="Arial" w:eastAsia="ＭＳ ゴシック" w:hAnsi="Arial"/>
          <w:b/>
        </w:rPr>
        <w:t>5</w:t>
      </w:r>
      <w:r w:rsidRPr="008C3AC9">
        <w:rPr>
          <w:rFonts w:ascii="Arial" w:eastAsia="ＭＳ ゴシック" w:hAnsi="Arial" w:hint="eastAsia"/>
          <w:b/>
        </w:rPr>
        <w:t>号</w:t>
      </w:r>
      <w:r w:rsidRPr="008C3AC9">
        <w:rPr>
          <w:rFonts w:ascii="ＭＳ ゴシック" w:eastAsia="ＭＳ ゴシック" w:hAnsi="ＭＳ ゴシック" w:hint="eastAsia"/>
          <w:b/>
        </w:rPr>
        <w:t>）</w:t>
      </w:r>
    </w:p>
    <w:p w:rsidR="00F07710" w:rsidRDefault="00475009" w:rsidP="009B449F">
      <w:pPr>
        <w:ind w:leftChars="250" w:left="525"/>
        <w:jc w:val="left"/>
      </w:pPr>
      <w:r w:rsidRPr="008C3AC9">
        <w:rPr>
          <w:rFonts w:hint="eastAsia"/>
        </w:rPr>
        <w:t xml:space="preserve">　国内品質業務運営責任者は、国内に流通する製品について、その製品の品質等に関する情報（品質不良又はそのおそれに係る情報を含む。）を国内外から収集するとともに、その情報を得たとき</w:t>
      </w:r>
    </w:p>
    <w:p w:rsidR="00475009" w:rsidRPr="00475009" w:rsidRDefault="00475009" w:rsidP="009B449F">
      <w:pPr>
        <w:ind w:leftChars="250" w:left="525"/>
        <w:jc w:val="left"/>
        <w:rPr>
          <w:lang w:eastAsia="zh-CN"/>
        </w:rPr>
      </w:pPr>
      <w:r w:rsidRPr="008C3AC9">
        <w:rPr>
          <w:rFonts w:hint="eastAsia"/>
        </w:rPr>
        <w:lastRenderedPageBreak/>
        <w:t>は、速やかに管理責任者及び総括製造販売責任者に対して文書により報告し、記録</w:t>
      </w:r>
      <w:r w:rsidR="000B0E9D">
        <w:rPr>
          <w:rFonts w:hint="eastAsia"/>
        </w:rPr>
        <w:t>（</w:t>
      </w:r>
      <w:r w:rsidR="000B0E9D" w:rsidRPr="000B0E9D">
        <w:rPr>
          <w:rFonts w:hint="eastAsia"/>
          <w:i/>
        </w:rPr>
        <w:t>様式</w:t>
      </w:r>
      <w:r w:rsidR="000B0E9D" w:rsidRPr="000B0E9D">
        <w:rPr>
          <w:rFonts w:hint="eastAsia"/>
          <w:i/>
        </w:rPr>
        <w:t>62</w:t>
      </w:r>
      <w:r w:rsidR="000B0E9D" w:rsidRPr="000B0E9D">
        <w:rPr>
          <w:rFonts w:hint="eastAsia"/>
          <w:i/>
        </w:rPr>
        <w:t>—</w:t>
      </w:r>
      <w:r w:rsidR="000B0E9D" w:rsidRPr="000B0E9D">
        <w:rPr>
          <w:rFonts w:hint="eastAsia"/>
          <w:i/>
        </w:rPr>
        <w:t>1</w:t>
      </w:r>
      <w:r w:rsidR="000B0E9D">
        <w:rPr>
          <w:rFonts w:hint="eastAsia"/>
        </w:rPr>
        <w:t>）</w:t>
      </w:r>
      <w:r w:rsidR="00F21A49" w:rsidRPr="008C3AC9">
        <w:rPr>
          <w:rFonts w:hint="eastAsia"/>
        </w:rPr>
        <w:t>し</w:t>
      </w:r>
      <w:r w:rsidRPr="008C3AC9">
        <w:rPr>
          <w:rFonts w:hint="eastAsia"/>
        </w:rPr>
        <w:t>、及び必要かつ</w:t>
      </w:r>
      <w:r w:rsidRPr="00475009">
        <w:rPr>
          <w:rFonts w:hint="eastAsia"/>
        </w:rPr>
        <w:t>適切な措置が採られるようにする。</w:t>
      </w:r>
    </w:p>
    <w:p w:rsidR="00475009" w:rsidRPr="001F0A49" w:rsidRDefault="00475009" w:rsidP="00475009"/>
    <w:p w:rsidR="00475009" w:rsidRPr="001F0A49" w:rsidRDefault="00475009" w:rsidP="003E5772">
      <w:pPr>
        <w:ind w:firstLineChars="350" w:firstLine="735"/>
        <w:rPr>
          <w:i/>
        </w:rPr>
      </w:pPr>
      <w:r w:rsidRPr="001F0A49">
        <w:rPr>
          <w:rFonts w:hint="eastAsia"/>
          <w:i/>
        </w:rPr>
        <w:t>様式</w:t>
      </w:r>
      <w:r w:rsidRPr="001F0A49">
        <w:rPr>
          <w:rFonts w:ascii="ＭＳ 明朝" w:hAnsi="ＭＳ 明朝" w:hint="eastAsia"/>
          <w:i/>
        </w:rPr>
        <w:t>62</w:t>
      </w:r>
      <w:r w:rsidRPr="001F0A49">
        <w:rPr>
          <w:rFonts w:ascii="ＭＳ 明朝" w:hAnsi="ＭＳ 明朝"/>
          <w:i/>
        </w:rPr>
        <w:t>-1</w:t>
      </w:r>
      <w:r w:rsidRPr="001F0A49">
        <w:rPr>
          <w:rFonts w:ascii="ＭＳ 明朝" w:hAnsi="ＭＳ 明朝" w:hint="eastAsia"/>
          <w:i/>
        </w:rPr>
        <w:t xml:space="preserve">　品質情報処理票</w:t>
      </w:r>
    </w:p>
    <w:p w:rsidR="00475009" w:rsidRPr="001F0A49" w:rsidRDefault="00475009" w:rsidP="00475009"/>
    <w:p w:rsidR="00475009" w:rsidRPr="00475009" w:rsidRDefault="00475009" w:rsidP="00475009">
      <w:pPr>
        <w:ind w:left="1"/>
        <w:jc w:val="left"/>
        <w:rPr>
          <w:rFonts w:ascii="ＭＳ ゴシック" w:eastAsia="ＭＳ ゴシック" w:hAnsi="ＭＳ ゴシック"/>
          <w:b/>
        </w:rPr>
      </w:pPr>
      <w:r w:rsidRPr="00475009">
        <w:rPr>
          <w:rFonts w:ascii="ＭＳ ゴシック" w:eastAsia="ＭＳ ゴシック" w:hAnsi="ＭＳ ゴシック" w:hint="eastAsia"/>
          <w:b/>
        </w:rPr>
        <w:t xml:space="preserve">６２－４　</w:t>
      </w:r>
      <w:r w:rsidRPr="00475009">
        <w:rPr>
          <w:rFonts w:ascii="Arial" w:eastAsia="ＭＳ ゴシック" w:hAnsi="Arial" w:hint="eastAsia"/>
          <w:b/>
        </w:rPr>
        <w:t>安全確保措置に関する情報の伝達（第</w:t>
      </w:r>
      <w:r w:rsidRPr="00475009">
        <w:rPr>
          <w:rFonts w:ascii="Arial" w:eastAsia="ＭＳ ゴシック" w:hAnsi="Arial"/>
          <w:b/>
        </w:rPr>
        <w:t>72</w:t>
      </w:r>
      <w:r w:rsidRPr="00475009">
        <w:rPr>
          <w:rFonts w:ascii="Arial" w:eastAsia="ＭＳ ゴシック" w:hAnsi="Arial" w:hint="eastAsia"/>
          <w:b/>
        </w:rPr>
        <w:t>条第</w:t>
      </w:r>
      <w:r w:rsidRPr="00475009">
        <w:rPr>
          <w:rFonts w:ascii="Arial" w:eastAsia="ＭＳ ゴシック" w:hAnsi="Arial"/>
          <w:b/>
        </w:rPr>
        <w:t>2</w:t>
      </w:r>
      <w:r w:rsidRPr="00475009">
        <w:rPr>
          <w:rFonts w:ascii="Arial" w:eastAsia="ＭＳ ゴシック" w:hAnsi="Arial" w:hint="eastAsia"/>
          <w:b/>
        </w:rPr>
        <w:t>項第</w:t>
      </w:r>
      <w:r w:rsidRPr="00475009">
        <w:rPr>
          <w:rFonts w:ascii="Arial" w:eastAsia="ＭＳ ゴシック" w:hAnsi="Arial"/>
          <w:b/>
        </w:rPr>
        <w:t>9</w:t>
      </w:r>
      <w:r w:rsidRPr="00475009">
        <w:rPr>
          <w:rFonts w:ascii="Arial" w:eastAsia="ＭＳ ゴシック" w:hAnsi="Arial" w:hint="eastAsia"/>
          <w:b/>
        </w:rPr>
        <w:t>号）</w:t>
      </w:r>
    </w:p>
    <w:p w:rsidR="00475009" w:rsidRPr="00475009" w:rsidRDefault="00475009" w:rsidP="00115F46">
      <w:pPr>
        <w:ind w:leftChars="200" w:left="420"/>
        <w:jc w:val="left"/>
      </w:pPr>
      <w:r w:rsidRPr="00475009">
        <w:rPr>
          <w:rFonts w:hint="eastAsia"/>
        </w:rPr>
        <w:t xml:space="preserve">　国内品質業務運営責任者は、安全確保措置に関する情報を知ったときは、安全管理部門に遅滞なく文書で提供する。</w:t>
      </w:r>
    </w:p>
    <w:p w:rsidR="00475009" w:rsidRPr="00475009" w:rsidRDefault="00475009" w:rsidP="00475009">
      <w:pPr>
        <w:ind w:leftChars="100" w:left="210"/>
        <w:jc w:val="left"/>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951"/>
      </w:tblGrid>
      <w:tr w:rsidR="00475009" w:rsidRPr="00475009" w:rsidTr="00475009">
        <w:trPr>
          <w:trHeight w:val="335"/>
        </w:trPr>
        <w:tc>
          <w:tcPr>
            <w:tcW w:w="5000" w:type="pct"/>
          </w:tcPr>
          <w:p w:rsidR="00475009" w:rsidRPr="00475009" w:rsidRDefault="00475009" w:rsidP="00475009">
            <w:pPr>
              <w:rPr>
                <w:rFonts w:ascii="ＭＳ 明朝" w:hAnsi="ＭＳ 明朝"/>
                <w:b/>
              </w:rPr>
            </w:pPr>
          </w:p>
          <w:p w:rsidR="00475009" w:rsidRPr="00475009" w:rsidRDefault="00475009" w:rsidP="00475009">
            <w:pPr>
              <w:rPr>
                <w:rFonts w:ascii="ＭＳ 明朝" w:hAnsi="ＭＳ 明朝"/>
                <w:b/>
                <w:kern w:val="0"/>
                <w:szCs w:val="21"/>
              </w:rPr>
            </w:pPr>
            <w:r w:rsidRPr="00475009">
              <w:rPr>
                <w:rFonts w:ascii="ＭＳ 明朝" w:hAnsi="ＭＳ 明朝" w:hint="eastAsia"/>
                <w:b/>
              </w:rPr>
              <w:t>【　品質情報、不具合等の報告、回収管理手順　】</w:t>
            </w:r>
          </w:p>
          <w:p w:rsidR="00475009" w:rsidRPr="00475009" w:rsidRDefault="00475009" w:rsidP="00475009">
            <w:pPr>
              <w:ind w:rightChars="50" w:right="105"/>
              <w:rPr>
                <w:rFonts w:ascii="ＭＳ 明朝" w:hAnsi="ＭＳ 明朝"/>
                <w:b/>
                <w:kern w:val="0"/>
                <w:szCs w:val="21"/>
              </w:rPr>
            </w:pPr>
            <w:r w:rsidRPr="00475009">
              <w:rPr>
                <w:rFonts w:ascii="ＭＳ 明朝" w:hAnsi="ＭＳ 明朝" w:hint="eastAsia"/>
                <w:b/>
                <w:kern w:val="0"/>
                <w:szCs w:val="21"/>
              </w:rPr>
              <w:t xml:space="preserve"> 1　目的</w:t>
            </w:r>
          </w:p>
          <w:p w:rsidR="00475009" w:rsidRPr="00475009" w:rsidRDefault="00475009" w:rsidP="00475009">
            <w:pPr>
              <w:ind w:leftChars="100" w:left="210" w:rightChars="50" w:right="105"/>
              <w:rPr>
                <w:rFonts w:ascii="ＭＳ 明朝" w:hAnsi="ＭＳ 明朝"/>
                <w:kern w:val="0"/>
                <w:szCs w:val="21"/>
              </w:rPr>
            </w:pPr>
            <w:r w:rsidRPr="00475009">
              <w:rPr>
                <w:rFonts w:ascii="ＭＳ 明朝" w:hAnsi="ＭＳ 明朝" w:hint="eastAsia"/>
                <w:kern w:val="0"/>
                <w:szCs w:val="21"/>
              </w:rPr>
              <w:t xml:space="preserve">　当社の医療機器の品質情報の管理手順、不具合等を厚生労働大臣へ報告する際の手順及び回収関連の手順を定める。</w:t>
            </w:r>
          </w:p>
          <w:p w:rsidR="00475009" w:rsidRPr="00475009" w:rsidRDefault="00475009" w:rsidP="00475009">
            <w:pPr>
              <w:ind w:rightChars="50" w:right="105"/>
              <w:rPr>
                <w:rFonts w:ascii="ＭＳ 明朝" w:hAnsi="ＭＳ 明朝"/>
                <w:kern w:val="0"/>
                <w:szCs w:val="21"/>
              </w:rPr>
            </w:pPr>
          </w:p>
          <w:p w:rsidR="00475009" w:rsidRPr="00475009" w:rsidRDefault="00475009" w:rsidP="00475009">
            <w:pPr>
              <w:ind w:rightChars="50" w:right="105"/>
              <w:rPr>
                <w:rFonts w:ascii="ＭＳ 明朝" w:hAnsi="ＭＳ 明朝"/>
                <w:b/>
                <w:kern w:val="0"/>
                <w:szCs w:val="21"/>
              </w:rPr>
            </w:pPr>
            <w:r w:rsidRPr="00475009">
              <w:rPr>
                <w:rFonts w:ascii="ＭＳ 明朝" w:hAnsi="ＭＳ 明朝" w:hint="eastAsia"/>
                <w:b/>
                <w:kern w:val="0"/>
                <w:szCs w:val="21"/>
              </w:rPr>
              <w:t xml:space="preserve"> 2　適用範囲</w:t>
            </w:r>
          </w:p>
          <w:p w:rsidR="00475009" w:rsidRPr="00475009" w:rsidRDefault="00475009" w:rsidP="00475009">
            <w:pPr>
              <w:ind w:leftChars="100" w:left="210" w:rightChars="50" w:right="105"/>
              <w:rPr>
                <w:rFonts w:ascii="ＭＳ 明朝" w:hAnsi="ＭＳ 明朝"/>
                <w:kern w:val="0"/>
                <w:szCs w:val="21"/>
              </w:rPr>
            </w:pPr>
            <w:r w:rsidRPr="00475009">
              <w:rPr>
                <w:rFonts w:ascii="ＭＳ 明朝" w:hAnsi="ＭＳ 明朝" w:hint="eastAsia"/>
                <w:kern w:val="0"/>
                <w:szCs w:val="21"/>
              </w:rPr>
              <w:t xml:space="preserve">　医療機器の品質情報の管理手順、不具合等を厚生労働大臣へ報告する際の手順及び回収関連の手順の運用管理に適用する。</w:t>
            </w:r>
          </w:p>
          <w:p w:rsidR="00475009" w:rsidRPr="00475009" w:rsidRDefault="00475009" w:rsidP="00475009">
            <w:pPr>
              <w:ind w:rightChars="50" w:right="105"/>
              <w:rPr>
                <w:rFonts w:ascii="ＭＳ 明朝" w:hAnsi="ＭＳ 明朝"/>
                <w:kern w:val="0"/>
                <w:szCs w:val="21"/>
              </w:rPr>
            </w:pPr>
            <w:r w:rsidRPr="00475009">
              <w:rPr>
                <w:rFonts w:ascii="ＭＳ 明朝" w:hAnsi="ＭＳ 明朝" w:hint="eastAsia"/>
                <w:b/>
                <w:kern w:val="0"/>
                <w:szCs w:val="21"/>
              </w:rPr>
              <w:t xml:space="preserve"> </w:t>
            </w:r>
            <w:r w:rsidRPr="00475009">
              <w:rPr>
                <w:rFonts w:ascii="ＭＳ 明朝" w:hAnsi="ＭＳ 明朝" w:hint="eastAsia"/>
                <w:kern w:val="0"/>
                <w:szCs w:val="21"/>
              </w:rPr>
              <w:t xml:space="preserve">　</w:t>
            </w:r>
          </w:p>
          <w:p w:rsidR="00475009" w:rsidRPr="00475009" w:rsidRDefault="00475009" w:rsidP="00475009">
            <w:pPr>
              <w:ind w:rightChars="50" w:right="105"/>
              <w:rPr>
                <w:rFonts w:ascii="ＭＳ 明朝" w:hAnsi="ＭＳ 明朝"/>
                <w:b/>
                <w:kern w:val="0"/>
                <w:szCs w:val="21"/>
              </w:rPr>
            </w:pPr>
            <w:r w:rsidRPr="00475009">
              <w:rPr>
                <w:rFonts w:ascii="ＭＳ 明朝" w:hAnsi="ＭＳ 明朝" w:hint="eastAsia"/>
                <w:b/>
                <w:kern w:val="0"/>
                <w:szCs w:val="21"/>
              </w:rPr>
              <w:t xml:space="preserve"> 3　手順</w:t>
            </w:r>
          </w:p>
          <w:p w:rsidR="00475009" w:rsidRPr="00475009" w:rsidRDefault="00475009" w:rsidP="00475009">
            <w:pPr>
              <w:ind w:rightChars="50" w:right="105"/>
              <w:rPr>
                <w:rFonts w:ascii="ＭＳ 明朝" w:hAnsi="ＭＳ 明朝"/>
                <w:b/>
                <w:kern w:val="0"/>
                <w:szCs w:val="21"/>
              </w:rPr>
            </w:pPr>
            <w:r w:rsidRPr="00475009">
              <w:rPr>
                <w:rFonts w:ascii="ＭＳ 明朝" w:hAnsi="ＭＳ 明朝" w:hint="eastAsia"/>
                <w:b/>
                <w:kern w:val="0"/>
                <w:szCs w:val="21"/>
              </w:rPr>
              <w:t xml:space="preserve">　3-1　品質情報の管理</w:t>
            </w:r>
          </w:p>
          <w:p w:rsidR="00475009" w:rsidRPr="001F0A49" w:rsidRDefault="00475009" w:rsidP="00475009">
            <w:pPr>
              <w:ind w:leftChars="100" w:left="210" w:rightChars="50" w:right="105"/>
              <w:rPr>
                <w:rFonts w:ascii="ＭＳ 明朝" w:hAnsi="ＭＳ 明朝"/>
                <w:kern w:val="0"/>
                <w:szCs w:val="21"/>
              </w:rPr>
            </w:pPr>
            <w:r w:rsidRPr="00475009">
              <w:rPr>
                <w:rFonts w:ascii="ＭＳ 明朝" w:hAnsi="ＭＳ 明朝" w:hint="eastAsia"/>
                <w:kern w:val="0"/>
                <w:szCs w:val="21"/>
              </w:rPr>
              <w:t xml:space="preserve">　国内品質業務運営責任者は、国内流通製品の品質に重大な影響を及ぼしうる製造方法、試験検査方法等の変更がなされる場合、その情報を収集し、把握</w:t>
            </w:r>
            <w:r w:rsidRPr="001F0A49">
              <w:rPr>
                <w:rFonts w:ascii="ＭＳ 明朝" w:hAnsi="ＭＳ 明朝" w:hint="eastAsia"/>
                <w:kern w:val="0"/>
                <w:szCs w:val="21"/>
              </w:rPr>
              <w:t>するとともに記録（</w:t>
            </w:r>
            <w:r w:rsidRPr="001F0A49">
              <w:rPr>
                <w:rFonts w:ascii="ＭＳ 明朝" w:hAnsi="ＭＳ 明朝" w:hint="eastAsia"/>
                <w:i/>
                <w:kern w:val="0"/>
                <w:szCs w:val="21"/>
              </w:rPr>
              <w:t>様式62-1</w:t>
            </w:r>
            <w:r w:rsidRPr="001F0A49">
              <w:rPr>
                <w:rFonts w:ascii="ＭＳ 明朝" w:hAnsi="ＭＳ 明朝" w:hint="eastAsia"/>
                <w:kern w:val="0"/>
                <w:szCs w:val="21"/>
              </w:rPr>
              <w:t>）し、保管する。</w:t>
            </w:r>
          </w:p>
          <w:p w:rsidR="00475009" w:rsidRPr="001F0A49" w:rsidRDefault="00475009" w:rsidP="00475009">
            <w:pPr>
              <w:ind w:leftChars="100" w:left="210" w:rightChars="50" w:right="105"/>
              <w:rPr>
                <w:rFonts w:ascii="ＭＳ 明朝" w:hAnsi="ＭＳ 明朝"/>
                <w:kern w:val="0"/>
                <w:szCs w:val="21"/>
              </w:rPr>
            </w:pPr>
            <w:r w:rsidRPr="001F0A49">
              <w:rPr>
                <w:rFonts w:ascii="ＭＳ 明朝" w:hAnsi="ＭＳ 明朝" w:hint="eastAsia"/>
                <w:kern w:val="0"/>
                <w:szCs w:val="21"/>
              </w:rPr>
              <w:t xml:space="preserve">　当該変更が製品の品質に重大な影響を与えるおそれがある場合には、上記に関わらず速やかに必要かつ適切な措置を行う。</w:t>
            </w:r>
          </w:p>
          <w:p w:rsidR="00475009" w:rsidRPr="001F0A49" w:rsidRDefault="00475009" w:rsidP="00475009">
            <w:pPr>
              <w:ind w:leftChars="100" w:left="210" w:rightChars="50" w:right="105" w:firstLineChars="100" w:firstLine="210"/>
              <w:rPr>
                <w:rFonts w:ascii="ＭＳ 明朝" w:hAnsi="ＭＳ 明朝"/>
                <w:kern w:val="0"/>
                <w:szCs w:val="21"/>
              </w:rPr>
            </w:pPr>
            <w:r w:rsidRPr="001F0A49">
              <w:rPr>
                <w:rFonts w:ascii="ＭＳ 明朝" w:hAnsi="ＭＳ 明朝" w:hint="eastAsia"/>
                <w:kern w:val="0"/>
                <w:szCs w:val="21"/>
              </w:rPr>
              <w:t>また、国内品質業務運営責任者は、被包、表示等に係る事項も含む品質等に関する情報（製品受領者の苦情を含む。）を国内外から収集・記録（</w:t>
            </w:r>
            <w:r w:rsidRPr="001F0A49">
              <w:rPr>
                <w:rFonts w:ascii="ＭＳ 明朝" w:hAnsi="ＭＳ 明朝" w:hint="eastAsia"/>
                <w:i/>
                <w:kern w:val="0"/>
                <w:szCs w:val="21"/>
              </w:rPr>
              <w:t>様式62-1</w:t>
            </w:r>
            <w:r w:rsidRPr="001F0A49">
              <w:rPr>
                <w:rFonts w:ascii="ＭＳ 明朝" w:hAnsi="ＭＳ 明朝" w:hint="eastAsia"/>
                <w:kern w:val="0"/>
                <w:szCs w:val="21"/>
              </w:rPr>
              <w:t>）し、保管する。当該品質情報のうち、品質不良又はそのおそれが判明した場合は、上記に関わらず速やかに必要かつ適切な措置を行う。</w:t>
            </w:r>
          </w:p>
          <w:p w:rsidR="00475009" w:rsidRPr="001F0A49" w:rsidRDefault="00475009" w:rsidP="00475009">
            <w:pPr>
              <w:ind w:rightChars="50" w:right="105"/>
              <w:rPr>
                <w:rFonts w:ascii="ＭＳ 明朝" w:hAnsi="ＭＳ 明朝"/>
                <w:kern w:val="0"/>
                <w:szCs w:val="21"/>
              </w:rPr>
            </w:pPr>
          </w:p>
          <w:p w:rsidR="00673673" w:rsidRPr="001F0A49" w:rsidRDefault="00673673" w:rsidP="00475009">
            <w:pPr>
              <w:ind w:rightChars="50" w:right="105"/>
              <w:rPr>
                <w:rFonts w:ascii="ＭＳ 明朝" w:hAnsi="ＭＳ 明朝"/>
                <w:i/>
                <w:kern w:val="0"/>
                <w:szCs w:val="21"/>
              </w:rPr>
            </w:pPr>
            <w:r w:rsidRPr="001F0A49">
              <w:rPr>
                <w:rFonts w:ascii="ＭＳ 明朝" w:hAnsi="ＭＳ 明朝" w:hint="eastAsia"/>
                <w:kern w:val="0"/>
                <w:szCs w:val="21"/>
              </w:rPr>
              <w:t xml:space="preserve">　　</w:t>
            </w:r>
            <w:r w:rsidRPr="001F0A49">
              <w:rPr>
                <w:rFonts w:ascii="ＭＳ 明朝" w:hAnsi="ＭＳ 明朝" w:hint="eastAsia"/>
                <w:i/>
                <w:kern w:val="0"/>
                <w:szCs w:val="21"/>
              </w:rPr>
              <w:t xml:space="preserve">　様式62—1　品質情報処理記録</w:t>
            </w:r>
          </w:p>
          <w:p w:rsidR="00673673" w:rsidRPr="00475009" w:rsidRDefault="00673673" w:rsidP="00475009">
            <w:pPr>
              <w:ind w:rightChars="50" w:right="105"/>
              <w:rPr>
                <w:rFonts w:ascii="ＭＳ 明朝" w:hAnsi="ＭＳ 明朝"/>
                <w:kern w:val="0"/>
                <w:szCs w:val="21"/>
              </w:rPr>
            </w:pPr>
          </w:p>
          <w:p w:rsidR="00475009" w:rsidRPr="00475009" w:rsidRDefault="00475009" w:rsidP="00475009">
            <w:pPr>
              <w:ind w:rightChars="50" w:right="105"/>
              <w:rPr>
                <w:rFonts w:ascii="ＭＳ 明朝" w:hAnsi="ＭＳ 明朝"/>
                <w:b/>
                <w:kern w:val="0"/>
                <w:szCs w:val="21"/>
              </w:rPr>
            </w:pPr>
            <w:r w:rsidRPr="00475009">
              <w:rPr>
                <w:rFonts w:ascii="ＭＳ 明朝" w:hAnsi="ＭＳ 明朝" w:hint="eastAsia"/>
                <w:b/>
                <w:kern w:val="0"/>
                <w:szCs w:val="21"/>
              </w:rPr>
              <w:t xml:space="preserve">　3-2　不具合報告等</w:t>
            </w:r>
          </w:p>
          <w:p w:rsidR="00475009" w:rsidRPr="00475009" w:rsidRDefault="00475009" w:rsidP="00475009">
            <w:pPr>
              <w:tabs>
                <w:tab w:val="left" w:pos="142"/>
              </w:tabs>
              <w:autoSpaceDE w:val="0"/>
              <w:autoSpaceDN w:val="0"/>
              <w:adjustRightInd w:val="0"/>
              <w:ind w:rightChars="50" w:right="105" w:firstLineChars="100" w:firstLine="210"/>
              <w:jc w:val="left"/>
              <w:rPr>
                <w:rFonts w:ascii="ＭＳ 明朝" w:hAnsi="ＭＳ 明朝"/>
                <w:kern w:val="0"/>
                <w:szCs w:val="21"/>
              </w:rPr>
            </w:pPr>
            <w:r w:rsidRPr="00475009">
              <w:rPr>
                <w:rFonts w:ascii="ＭＳ 明朝" w:hAnsi="ＭＳ 明朝" w:hint="eastAsia"/>
                <w:kern w:val="0"/>
                <w:szCs w:val="21"/>
              </w:rPr>
              <w:t>(1)  厚生労働大臣（ＰＭＤＡ）への報告</w:t>
            </w:r>
          </w:p>
          <w:p w:rsidR="00475009" w:rsidRPr="00475009" w:rsidRDefault="00475009" w:rsidP="00475009">
            <w:pPr>
              <w:tabs>
                <w:tab w:val="left" w:pos="142"/>
              </w:tabs>
              <w:autoSpaceDE w:val="0"/>
              <w:autoSpaceDN w:val="0"/>
              <w:adjustRightInd w:val="0"/>
              <w:ind w:leftChars="200" w:left="420" w:rightChars="50" w:right="105" w:firstLineChars="100" w:firstLine="210"/>
              <w:jc w:val="left"/>
              <w:rPr>
                <w:rFonts w:ascii="ＭＳ 明朝" w:hAnsi="ＭＳ 明朝"/>
                <w:kern w:val="0"/>
                <w:szCs w:val="21"/>
              </w:rPr>
            </w:pPr>
            <w:r w:rsidRPr="00475009">
              <w:rPr>
                <w:rFonts w:ascii="ＭＳ 明朝" w:hAnsi="ＭＳ 明朝" w:hint="eastAsia"/>
                <w:kern w:val="0"/>
                <w:szCs w:val="21"/>
              </w:rPr>
              <w:t>安全管理責任者は、製造販売する医療機器の副作用･感染症･不具合や、有効性及び安全性に関する事項のうち医薬品医療機器等法施行規則</w:t>
            </w:r>
            <w:r w:rsidR="009402B4">
              <w:rPr>
                <w:rFonts w:ascii="ＭＳ 明朝" w:hAnsi="ＭＳ 明朝" w:hint="eastAsia"/>
                <w:kern w:val="0"/>
                <w:szCs w:val="21"/>
              </w:rPr>
              <w:t>第</w:t>
            </w:r>
            <w:r w:rsidRPr="00475009">
              <w:rPr>
                <w:rFonts w:ascii="ＭＳ 明朝" w:hAnsi="ＭＳ 明朝" w:hint="eastAsia"/>
                <w:kern w:val="0"/>
                <w:szCs w:val="21"/>
              </w:rPr>
              <w:t>228条の20第2項各号に関連する次に掲げる不具合等報告に関する事項を知った場合には、その法令に規定される期間までに厚生労働大臣（ＰＭＤＡ）に報告する。</w:t>
            </w:r>
          </w:p>
          <w:p w:rsidR="00475009" w:rsidRPr="00475009" w:rsidRDefault="00475009" w:rsidP="00475009">
            <w:pPr>
              <w:autoSpaceDE w:val="0"/>
              <w:autoSpaceDN w:val="0"/>
              <w:adjustRightInd w:val="0"/>
              <w:ind w:rightChars="50" w:right="105" w:firstLineChars="100" w:firstLine="210"/>
              <w:jc w:val="left"/>
              <w:rPr>
                <w:rFonts w:ascii="ＭＳ 明朝" w:hAnsi="ＭＳ 明朝"/>
                <w:kern w:val="0"/>
                <w:szCs w:val="21"/>
              </w:rPr>
            </w:pPr>
          </w:p>
          <w:p w:rsidR="00475009" w:rsidRPr="00475009" w:rsidRDefault="00475009" w:rsidP="00475009">
            <w:pPr>
              <w:ind w:rightChars="50" w:right="105" w:firstLine="210"/>
              <w:rPr>
                <w:rFonts w:ascii="ＭＳ 明朝" w:hAnsi="ＭＳ 明朝"/>
                <w:kern w:val="0"/>
                <w:szCs w:val="21"/>
              </w:rPr>
            </w:pPr>
            <w:r w:rsidRPr="00475009">
              <w:rPr>
                <w:rFonts w:ascii="ＭＳ 明朝" w:hAnsi="ＭＳ 明朝" w:hint="eastAsia"/>
                <w:kern w:val="0"/>
                <w:szCs w:val="21"/>
              </w:rPr>
              <w:t>(2)  不具合等の報告書の作成と報告</w:t>
            </w:r>
          </w:p>
          <w:p w:rsidR="00475009" w:rsidRPr="00475009" w:rsidRDefault="00475009" w:rsidP="00475009">
            <w:pPr>
              <w:ind w:leftChars="200" w:left="420" w:rightChars="50" w:right="105" w:firstLineChars="100" w:firstLine="210"/>
              <w:rPr>
                <w:rFonts w:ascii="ＭＳ 明朝" w:hAnsi="ＭＳ 明朝"/>
                <w:kern w:val="0"/>
                <w:szCs w:val="21"/>
              </w:rPr>
            </w:pPr>
            <w:r w:rsidRPr="00475009">
              <w:rPr>
                <w:rFonts w:ascii="ＭＳ 明朝" w:hAnsi="ＭＳ 明朝" w:hint="eastAsia"/>
                <w:kern w:val="0"/>
                <w:szCs w:val="21"/>
              </w:rPr>
              <w:t>安全管理責任者は、「医薬品等の副作用等の報告について」（平成26年10月２日薬食発1002</w:t>
            </w:r>
            <w:r w:rsidRPr="00475009">
              <w:rPr>
                <w:rFonts w:ascii="ＭＳ 明朝" w:hAnsi="ＭＳ 明朝" w:hint="eastAsia"/>
                <w:kern w:val="0"/>
                <w:szCs w:val="21"/>
              </w:rPr>
              <w:lastRenderedPageBreak/>
              <w:t>第20号厚生労働省医薬食品局長通知）で示された不具合等の報告様式を用いて、不具合等報告書を作成する。</w:t>
            </w:r>
          </w:p>
          <w:p w:rsidR="00475009" w:rsidRPr="00475009" w:rsidRDefault="00475009" w:rsidP="00475009">
            <w:pPr>
              <w:ind w:leftChars="200" w:left="420" w:rightChars="50" w:right="105" w:firstLineChars="100" w:firstLine="210"/>
              <w:rPr>
                <w:rFonts w:ascii="ＭＳ 明朝" w:hAnsi="ＭＳ 明朝"/>
                <w:kern w:val="0"/>
                <w:szCs w:val="21"/>
              </w:rPr>
            </w:pPr>
            <w:r w:rsidRPr="00475009">
              <w:rPr>
                <w:rFonts w:ascii="ＭＳ 明朝" w:hAnsi="ＭＳ 明朝" w:hint="eastAsia"/>
                <w:kern w:val="0"/>
                <w:szCs w:val="21"/>
              </w:rPr>
              <w:t>報告には内容に応じて、15日以内または30日以内の期限があるため、報告までの手順を適正かつ円滑に実施する。</w:t>
            </w:r>
          </w:p>
          <w:p w:rsidR="00475009" w:rsidRPr="00475009" w:rsidRDefault="00475009" w:rsidP="00475009">
            <w:pPr>
              <w:ind w:rightChars="50" w:right="105"/>
              <w:rPr>
                <w:rFonts w:ascii="ＭＳ 明朝" w:hAnsi="ＭＳ 明朝"/>
                <w:kern w:val="0"/>
                <w:szCs w:val="21"/>
              </w:rPr>
            </w:pPr>
          </w:p>
          <w:p w:rsidR="00475009" w:rsidRPr="008C3AC9" w:rsidRDefault="00475009" w:rsidP="00475009">
            <w:pPr>
              <w:ind w:rightChars="50" w:right="105"/>
              <w:rPr>
                <w:rFonts w:ascii="ＭＳ 明朝" w:hAnsi="ＭＳ 明朝"/>
                <w:kern w:val="0"/>
                <w:szCs w:val="21"/>
              </w:rPr>
            </w:pPr>
            <w:r w:rsidRPr="00475009">
              <w:rPr>
                <w:rFonts w:ascii="ＭＳ 明朝" w:hAnsi="ＭＳ 明朝" w:hint="eastAsia"/>
                <w:kern w:val="0"/>
                <w:szCs w:val="21"/>
              </w:rPr>
              <w:t xml:space="preserve">　(3)</w:t>
            </w:r>
            <w:r w:rsidRPr="008C3AC9">
              <w:rPr>
                <w:rFonts w:ascii="ＭＳ 明朝" w:hAnsi="ＭＳ 明朝" w:hint="eastAsia"/>
                <w:kern w:val="0"/>
                <w:szCs w:val="21"/>
              </w:rPr>
              <w:t xml:space="preserve">　安全管理部門との連携</w:t>
            </w:r>
          </w:p>
          <w:p w:rsidR="00475009" w:rsidRPr="00475009" w:rsidRDefault="001E312F" w:rsidP="00475009">
            <w:pPr>
              <w:ind w:leftChars="200" w:left="420" w:rightChars="50" w:right="105" w:firstLineChars="100" w:firstLine="210"/>
              <w:rPr>
                <w:rFonts w:ascii="ＭＳ 明朝" w:hAnsi="ＭＳ 明朝"/>
                <w:kern w:val="0"/>
                <w:szCs w:val="21"/>
              </w:rPr>
            </w:pPr>
            <w:r>
              <w:rPr>
                <w:rFonts w:ascii="ＭＳ 明朝" w:hAnsi="ＭＳ 明朝" w:hint="eastAsia"/>
                <w:kern w:val="0"/>
                <w:szCs w:val="21"/>
              </w:rPr>
              <w:t>品質保証部門は、入手した安全性情報について</w:t>
            </w:r>
            <w:r w:rsidR="00475009" w:rsidRPr="008C3AC9">
              <w:rPr>
                <w:rFonts w:ascii="ＭＳ 明朝" w:hAnsi="ＭＳ 明朝" w:hint="eastAsia"/>
                <w:kern w:val="0"/>
                <w:szCs w:val="21"/>
              </w:rPr>
              <w:t>安全管理部門へ報告を行う。不具合等報告の作成にあた</w:t>
            </w:r>
            <w:r w:rsidR="00475009" w:rsidRPr="00475009">
              <w:rPr>
                <w:rFonts w:ascii="ＭＳ 明朝" w:hAnsi="ＭＳ 明朝" w:hint="eastAsia"/>
                <w:kern w:val="0"/>
                <w:szCs w:val="21"/>
              </w:rPr>
              <w:t>っては、品質保証部門と安全管理部門との連携を図る。</w:t>
            </w:r>
          </w:p>
          <w:p w:rsidR="00475009" w:rsidRPr="00475009" w:rsidRDefault="00475009" w:rsidP="00475009">
            <w:pPr>
              <w:ind w:rightChars="50" w:right="105"/>
              <w:rPr>
                <w:rFonts w:ascii="ＭＳ 明朝" w:hAnsi="ＭＳ 明朝"/>
                <w:kern w:val="0"/>
                <w:szCs w:val="21"/>
              </w:rPr>
            </w:pPr>
          </w:p>
          <w:p w:rsidR="00475009" w:rsidRPr="00475009" w:rsidRDefault="00475009" w:rsidP="00475009">
            <w:pPr>
              <w:ind w:rightChars="50" w:right="105"/>
              <w:rPr>
                <w:rFonts w:ascii="ＭＳ 明朝" w:hAnsi="ＭＳ 明朝"/>
                <w:b/>
                <w:kern w:val="0"/>
                <w:szCs w:val="21"/>
              </w:rPr>
            </w:pPr>
            <w:r w:rsidRPr="00475009">
              <w:rPr>
                <w:rFonts w:ascii="ＭＳ 明朝" w:hAnsi="ＭＳ 明朝" w:hint="eastAsia"/>
                <w:b/>
                <w:kern w:val="0"/>
                <w:szCs w:val="21"/>
              </w:rPr>
              <w:t xml:space="preserve"> 4　回収管理</w:t>
            </w:r>
          </w:p>
          <w:p w:rsidR="00475009" w:rsidRPr="00475009" w:rsidRDefault="00475009" w:rsidP="00475009">
            <w:pPr>
              <w:ind w:rightChars="50" w:right="105"/>
              <w:rPr>
                <w:rFonts w:ascii="ＭＳ 明朝" w:hAnsi="ＭＳ 明朝"/>
                <w:kern w:val="0"/>
                <w:szCs w:val="21"/>
              </w:rPr>
            </w:pPr>
            <w:r w:rsidRPr="00475009">
              <w:rPr>
                <w:rFonts w:ascii="ＭＳ 明朝" w:hAnsi="ＭＳ 明朝" w:hint="eastAsia"/>
                <w:kern w:val="0"/>
                <w:szCs w:val="21"/>
              </w:rPr>
              <w:t xml:space="preserve">　　品質保証部門は、国内に流通する製品の回収を行う場合に、次に掲げる業務を行う。</w:t>
            </w:r>
          </w:p>
          <w:p w:rsidR="00475009" w:rsidRPr="00475009" w:rsidRDefault="00475009" w:rsidP="00475009">
            <w:pPr>
              <w:ind w:rightChars="50" w:right="105"/>
              <w:rPr>
                <w:rFonts w:ascii="ＭＳ 明朝" w:hAnsi="ＭＳ 明朝"/>
                <w:kern w:val="0"/>
                <w:szCs w:val="21"/>
              </w:rPr>
            </w:pPr>
          </w:p>
          <w:p w:rsidR="00475009" w:rsidRPr="00475009" w:rsidRDefault="00475009" w:rsidP="00475009">
            <w:pPr>
              <w:ind w:rightChars="50" w:right="105"/>
              <w:rPr>
                <w:rFonts w:ascii="ＭＳ 明朝" w:hAnsi="ＭＳ 明朝"/>
                <w:b/>
                <w:color w:val="000000"/>
                <w:szCs w:val="21"/>
              </w:rPr>
            </w:pPr>
            <w:r w:rsidRPr="00475009">
              <w:rPr>
                <w:rFonts w:ascii="ＭＳ 明朝" w:hAnsi="ＭＳ 明朝" w:hint="eastAsia"/>
                <w:b/>
                <w:color w:val="000000"/>
                <w:szCs w:val="21"/>
              </w:rPr>
              <w:t xml:space="preserve">　4-1　回収等措置の決定</w:t>
            </w:r>
          </w:p>
          <w:p w:rsidR="00475009" w:rsidRPr="00475009" w:rsidRDefault="00475009" w:rsidP="00475009">
            <w:pPr>
              <w:ind w:leftChars="200" w:left="420" w:rightChars="50" w:right="105"/>
              <w:rPr>
                <w:rFonts w:ascii="ＭＳ 明朝" w:hAnsi="ＭＳ 明朝"/>
                <w:color w:val="000000"/>
                <w:szCs w:val="21"/>
              </w:rPr>
            </w:pPr>
            <w:r w:rsidRPr="00475009">
              <w:rPr>
                <w:rFonts w:ascii="ＭＳ 明朝" w:hAnsi="ＭＳ 明朝" w:hint="eastAsia"/>
                <w:color w:val="000000"/>
                <w:szCs w:val="21"/>
              </w:rPr>
              <w:t>総括製造販売責任者は、国内品質業務運営責任者その他の関係者と協議し、回収等を決定する。</w:t>
            </w:r>
          </w:p>
          <w:p w:rsidR="00475009" w:rsidRPr="00475009" w:rsidRDefault="00475009" w:rsidP="00475009">
            <w:pPr>
              <w:ind w:rightChars="50" w:right="105"/>
              <w:rPr>
                <w:rFonts w:ascii="ＭＳ 明朝" w:hAnsi="ＭＳ 明朝"/>
                <w:color w:val="000000"/>
                <w:szCs w:val="21"/>
              </w:rPr>
            </w:pPr>
          </w:p>
          <w:p w:rsidR="00475009" w:rsidRPr="00475009" w:rsidRDefault="00475009" w:rsidP="00475009">
            <w:pPr>
              <w:ind w:rightChars="50" w:right="105"/>
              <w:rPr>
                <w:rFonts w:ascii="ＭＳ 明朝" w:hAnsi="ＭＳ 明朝"/>
                <w:b/>
                <w:color w:val="000000"/>
                <w:szCs w:val="21"/>
              </w:rPr>
            </w:pPr>
            <w:r w:rsidRPr="00475009">
              <w:rPr>
                <w:rFonts w:ascii="ＭＳ 明朝" w:hAnsi="ＭＳ 明朝" w:hint="eastAsia"/>
                <w:b/>
                <w:color w:val="000000"/>
                <w:szCs w:val="21"/>
              </w:rPr>
              <w:t xml:space="preserve">　4-2　クラス判断</w:t>
            </w:r>
          </w:p>
          <w:p w:rsidR="00475009" w:rsidRPr="00475009" w:rsidRDefault="00475009" w:rsidP="00475009">
            <w:pPr>
              <w:ind w:leftChars="100" w:left="420" w:rightChars="50" w:right="105" w:hangingChars="100" w:hanging="210"/>
              <w:rPr>
                <w:rFonts w:ascii="ＭＳ 明朝" w:hAnsi="ＭＳ 明朝"/>
                <w:b/>
                <w:color w:val="000000"/>
                <w:szCs w:val="21"/>
              </w:rPr>
            </w:pPr>
            <w:r w:rsidRPr="00475009">
              <w:rPr>
                <w:rFonts w:ascii="ＭＳ 明朝" w:hAnsi="ＭＳ 明朝" w:hint="eastAsia"/>
                <w:color w:val="000000"/>
                <w:szCs w:val="21"/>
              </w:rPr>
              <w:t>(1) 回収等を行う際は、医療機関等への情報提供に資するため、当該製品によりもたらされる健康への危険性の程度に基づき、クラス分類を行う。</w:t>
            </w:r>
          </w:p>
          <w:p w:rsidR="00475009" w:rsidRPr="00475009" w:rsidRDefault="00475009" w:rsidP="00475009">
            <w:pPr>
              <w:ind w:leftChars="300" w:left="630" w:rightChars="50" w:right="105"/>
              <w:rPr>
                <w:rFonts w:ascii="ＭＳ 明朝" w:hAnsi="ＭＳ 明朝"/>
                <w:color w:val="000000"/>
                <w:szCs w:val="21"/>
              </w:rPr>
            </w:pPr>
            <w:r w:rsidRPr="00475009">
              <w:rPr>
                <w:rFonts w:ascii="ＭＳ 明朝" w:hAnsi="ＭＳ 明朝" w:hint="eastAsia"/>
                <w:color w:val="000000"/>
                <w:szCs w:val="21"/>
              </w:rPr>
              <w:t>クラスⅠ：重篤な健康被害または死亡の原因となり得る状況</w:t>
            </w:r>
          </w:p>
          <w:p w:rsidR="00475009" w:rsidRPr="00475009" w:rsidRDefault="00475009" w:rsidP="00475009">
            <w:pPr>
              <w:ind w:leftChars="300" w:left="1680" w:rightChars="50" w:right="105" w:hangingChars="500" w:hanging="1050"/>
              <w:rPr>
                <w:rFonts w:ascii="ＭＳ 明朝" w:hAnsi="ＭＳ 明朝"/>
                <w:color w:val="000000"/>
                <w:szCs w:val="21"/>
              </w:rPr>
            </w:pPr>
            <w:r w:rsidRPr="00475009">
              <w:rPr>
                <w:rFonts w:ascii="ＭＳ 明朝" w:hAnsi="ＭＳ 明朝" w:hint="eastAsia"/>
                <w:color w:val="000000"/>
                <w:szCs w:val="21"/>
              </w:rPr>
              <w:t>クラスⅡ：一時的な若しくは医学的に治癒可能な健康被害の原因となる可能性があるか、または重篤な健康被害のおそれはまず考えられない状況</w:t>
            </w:r>
          </w:p>
          <w:p w:rsidR="00475009" w:rsidRPr="00475009" w:rsidRDefault="00475009" w:rsidP="00475009">
            <w:pPr>
              <w:ind w:leftChars="300" w:left="630" w:rightChars="50" w:right="105"/>
              <w:rPr>
                <w:rFonts w:ascii="ＭＳ 明朝" w:hAnsi="ＭＳ 明朝"/>
                <w:color w:val="000000"/>
                <w:szCs w:val="21"/>
              </w:rPr>
            </w:pPr>
            <w:r w:rsidRPr="00475009">
              <w:rPr>
                <w:rFonts w:ascii="ＭＳ 明朝" w:hAnsi="ＭＳ 明朝" w:hint="eastAsia"/>
                <w:color w:val="000000"/>
                <w:szCs w:val="21"/>
              </w:rPr>
              <w:t>クラスⅢ：健康被害の原因となるとはまず考えられない状況</w:t>
            </w:r>
          </w:p>
          <w:p w:rsidR="00475009" w:rsidRPr="00475009" w:rsidRDefault="00475009" w:rsidP="00475009">
            <w:pPr>
              <w:ind w:leftChars="100" w:left="420" w:rightChars="50" w:right="105" w:hangingChars="100" w:hanging="210"/>
              <w:rPr>
                <w:rFonts w:ascii="ＭＳ 明朝" w:hAnsi="ＭＳ 明朝"/>
                <w:color w:val="000000"/>
                <w:szCs w:val="21"/>
              </w:rPr>
            </w:pPr>
            <w:r w:rsidRPr="00475009">
              <w:rPr>
                <w:rFonts w:ascii="ＭＳ 明朝" w:hAnsi="ＭＳ 明朝" w:hint="eastAsia"/>
                <w:color w:val="000000"/>
                <w:szCs w:val="21"/>
              </w:rPr>
              <w:t>(2) 回収等にあたっては、基本的にクラスⅡに該当するものと考え、健康被害発生の原因とはまずは考えられない積極的な理由があればクラスⅢに、クラスⅡよりもさらに重篤な健康被害発生のおそれがある場合にはクラスⅠと判断することとする。</w:t>
            </w:r>
          </w:p>
          <w:p w:rsidR="00475009" w:rsidRPr="00475009" w:rsidRDefault="00475009" w:rsidP="00475009">
            <w:pPr>
              <w:ind w:rightChars="50" w:right="105"/>
              <w:rPr>
                <w:rFonts w:ascii="ＭＳ 明朝" w:hAnsi="ＭＳ 明朝"/>
                <w:color w:val="000000"/>
                <w:szCs w:val="21"/>
              </w:rPr>
            </w:pPr>
          </w:p>
          <w:p w:rsidR="00475009" w:rsidRPr="00475009" w:rsidRDefault="00475009" w:rsidP="00475009">
            <w:pPr>
              <w:ind w:rightChars="50" w:right="105" w:firstLineChars="67" w:firstLine="141"/>
              <w:rPr>
                <w:rFonts w:ascii="ＭＳ 明朝" w:hAnsi="ＭＳ 明朝"/>
                <w:b/>
                <w:color w:val="000000"/>
                <w:szCs w:val="21"/>
              </w:rPr>
            </w:pPr>
            <w:r w:rsidRPr="00475009">
              <w:rPr>
                <w:rFonts w:ascii="ＭＳ 明朝" w:hAnsi="ＭＳ 明朝" w:hint="eastAsia"/>
                <w:b/>
                <w:color w:val="000000"/>
                <w:szCs w:val="21"/>
              </w:rPr>
              <w:t>4-3　回収等範囲の特定</w:t>
            </w:r>
          </w:p>
          <w:p w:rsidR="00475009" w:rsidRPr="00475009" w:rsidRDefault="00475009" w:rsidP="00475009">
            <w:pPr>
              <w:ind w:leftChars="200" w:left="420" w:rightChars="50" w:right="105"/>
              <w:rPr>
                <w:rFonts w:ascii="ＭＳ 明朝" w:hAnsi="ＭＳ 明朝"/>
                <w:color w:val="000000"/>
                <w:szCs w:val="21"/>
              </w:rPr>
            </w:pPr>
            <w:r w:rsidRPr="00475009">
              <w:rPr>
                <w:rFonts w:ascii="ＭＳ 明朝" w:hAnsi="ＭＳ 明朝" w:hint="eastAsia"/>
                <w:color w:val="000000"/>
                <w:szCs w:val="21"/>
              </w:rPr>
              <w:t>回収等の範囲は発生した不良の原因等の調査結果に基づき、次の分類に従い決定する。</w:t>
            </w:r>
          </w:p>
          <w:p w:rsidR="00475009" w:rsidRPr="00475009" w:rsidRDefault="00475009" w:rsidP="00475009">
            <w:pPr>
              <w:numPr>
                <w:ilvl w:val="1"/>
                <w:numId w:val="24"/>
              </w:numPr>
              <w:ind w:left="1097" w:rightChars="50" w:right="105"/>
              <w:rPr>
                <w:rFonts w:ascii="ＭＳ 明朝" w:hAnsi="ＭＳ 明朝"/>
                <w:color w:val="000000"/>
                <w:szCs w:val="21"/>
              </w:rPr>
            </w:pPr>
            <w:r w:rsidRPr="00475009">
              <w:rPr>
                <w:rFonts w:ascii="ＭＳ 明朝" w:hAnsi="ＭＳ 明朝" w:hint="eastAsia"/>
                <w:color w:val="000000"/>
                <w:szCs w:val="21"/>
              </w:rPr>
              <w:t>当該ロットのみに限定して同一の不良が発生する可能性がある場合、当該ロット</w:t>
            </w:r>
          </w:p>
          <w:p w:rsidR="00475009" w:rsidRPr="00475009" w:rsidRDefault="00475009" w:rsidP="00475009">
            <w:pPr>
              <w:numPr>
                <w:ilvl w:val="1"/>
                <w:numId w:val="24"/>
              </w:numPr>
              <w:ind w:left="1097" w:rightChars="50" w:right="105"/>
              <w:rPr>
                <w:rFonts w:ascii="ＭＳ 明朝" w:hAnsi="ＭＳ 明朝"/>
                <w:color w:val="000000"/>
                <w:szCs w:val="21"/>
              </w:rPr>
            </w:pPr>
            <w:r w:rsidRPr="00475009">
              <w:rPr>
                <w:rFonts w:ascii="ＭＳ 明朝" w:hAnsi="ＭＳ 明朝" w:hint="eastAsia"/>
                <w:color w:val="000000"/>
                <w:szCs w:val="21"/>
              </w:rPr>
              <w:t>同一の不良が他のロットにも発生する可能性がある場合、該当するロット</w:t>
            </w:r>
          </w:p>
          <w:p w:rsidR="00475009" w:rsidRPr="00475009" w:rsidRDefault="00475009" w:rsidP="00475009">
            <w:pPr>
              <w:numPr>
                <w:ilvl w:val="1"/>
                <w:numId w:val="24"/>
              </w:numPr>
              <w:ind w:left="1097" w:rightChars="50" w:right="105"/>
              <w:rPr>
                <w:rFonts w:ascii="ＭＳ 明朝" w:hAnsi="ＭＳ 明朝"/>
                <w:color w:val="000000"/>
                <w:szCs w:val="21"/>
              </w:rPr>
            </w:pPr>
            <w:r w:rsidRPr="00475009">
              <w:rPr>
                <w:rFonts w:ascii="ＭＳ 明朝" w:hAnsi="ＭＳ 明朝" w:hint="eastAsia"/>
                <w:color w:val="000000"/>
                <w:szCs w:val="21"/>
              </w:rPr>
              <w:t>同一の不良が当該製品の全ロットに発生する可能性がある場合、当該製品の全ロット</w:t>
            </w:r>
          </w:p>
          <w:p w:rsidR="00475009" w:rsidRPr="00475009" w:rsidRDefault="00475009" w:rsidP="00475009">
            <w:pPr>
              <w:numPr>
                <w:ilvl w:val="1"/>
                <w:numId w:val="24"/>
              </w:numPr>
              <w:ind w:left="1097" w:rightChars="50" w:right="105"/>
              <w:rPr>
                <w:rFonts w:ascii="ＭＳ 明朝" w:hAnsi="ＭＳ 明朝"/>
                <w:color w:val="000000"/>
                <w:szCs w:val="21"/>
              </w:rPr>
            </w:pPr>
            <w:r w:rsidRPr="00475009">
              <w:rPr>
                <w:rFonts w:ascii="ＭＳ 明朝" w:hAnsi="ＭＳ 明朝" w:hint="eastAsia"/>
                <w:color w:val="000000"/>
                <w:szCs w:val="21"/>
              </w:rPr>
              <w:t>同一の不良が他の製品にも発生する可能性がある場合、該当する製品</w:t>
            </w:r>
          </w:p>
          <w:p w:rsidR="00475009" w:rsidRPr="00475009" w:rsidRDefault="00475009" w:rsidP="00475009">
            <w:pPr>
              <w:ind w:rightChars="50" w:right="105"/>
              <w:rPr>
                <w:rFonts w:ascii="ＭＳ 明朝" w:hAnsi="ＭＳ 明朝"/>
                <w:color w:val="000000"/>
                <w:szCs w:val="21"/>
              </w:rPr>
            </w:pPr>
          </w:p>
          <w:p w:rsidR="00475009" w:rsidRPr="00475009" w:rsidRDefault="00475009" w:rsidP="00475009">
            <w:pPr>
              <w:ind w:rightChars="50" w:right="105"/>
              <w:rPr>
                <w:rFonts w:ascii="ＭＳ 明朝" w:hAnsi="ＭＳ 明朝"/>
                <w:b/>
                <w:color w:val="000000"/>
                <w:szCs w:val="21"/>
              </w:rPr>
            </w:pPr>
            <w:r w:rsidRPr="00475009">
              <w:rPr>
                <w:rFonts w:ascii="ＭＳ 明朝" w:hAnsi="ＭＳ 明朝" w:hint="eastAsia"/>
                <w:b/>
                <w:color w:val="000000"/>
                <w:szCs w:val="21"/>
              </w:rPr>
              <w:t xml:space="preserve">　4-4　医療機関、販売業者等への回収等の連絡</w:t>
            </w:r>
          </w:p>
          <w:p w:rsidR="00475009" w:rsidRPr="00475009" w:rsidRDefault="00475009" w:rsidP="00475009">
            <w:pPr>
              <w:ind w:leftChars="100" w:left="210" w:rightChars="50" w:right="105" w:firstLineChars="100" w:firstLine="210"/>
              <w:rPr>
                <w:rFonts w:ascii="ＭＳ 明朝" w:hAnsi="ＭＳ 明朝"/>
                <w:color w:val="000000"/>
                <w:szCs w:val="21"/>
              </w:rPr>
            </w:pPr>
            <w:r w:rsidRPr="00475009">
              <w:rPr>
                <w:rFonts w:ascii="ＭＳ 明朝" w:hAnsi="ＭＳ 明朝" w:hint="eastAsia"/>
                <w:color w:val="000000"/>
                <w:szCs w:val="21"/>
              </w:rPr>
              <w:t>国内品質業務運営責任者は回収等の対象となる医療機器を出荷した医療機関、販売業者、貸与業者をリスト等で確認し、回収等の実施案内を作成し配布する。</w:t>
            </w:r>
          </w:p>
          <w:p w:rsidR="00475009" w:rsidRPr="00475009" w:rsidRDefault="00475009" w:rsidP="00475009">
            <w:pPr>
              <w:ind w:leftChars="100" w:left="210" w:rightChars="50" w:right="105" w:firstLineChars="100" w:firstLine="210"/>
              <w:rPr>
                <w:rFonts w:ascii="ＭＳ 明朝" w:hAnsi="ＭＳ 明朝"/>
                <w:color w:val="000000"/>
                <w:szCs w:val="21"/>
              </w:rPr>
            </w:pPr>
          </w:p>
          <w:p w:rsidR="00475009" w:rsidRPr="00475009" w:rsidRDefault="00475009" w:rsidP="00475009">
            <w:pPr>
              <w:ind w:rightChars="50" w:right="105"/>
              <w:rPr>
                <w:rFonts w:ascii="ＭＳ 明朝" w:hAnsi="ＭＳ 明朝"/>
                <w:b/>
                <w:color w:val="000000"/>
                <w:szCs w:val="21"/>
              </w:rPr>
            </w:pPr>
            <w:r w:rsidRPr="00475009">
              <w:rPr>
                <w:rFonts w:ascii="ＭＳ 明朝" w:hAnsi="ＭＳ 明朝" w:hint="eastAsia"/>
                <w:b/>
                <w:color w:val="000000"/>
                <w:szCs w:val="21"/>
              </w:rPr>
              <w:t xml:space="preserve">　4-5　製造業者への連絡</w:t>
            </w:r>
          </w:p>
          <w:p w:rsidR="00475009" w:rsidRPr="00475009" w:rsidRDefault="00475009" w:rsidP="00475009">
            <w:pPr>
              <w:ind w:leftChars="201" w:left="422" w:rightChars="50" w:right="105"/>
              <w:rPr>
                <w:rFonts w:ascii="ＭＳ 明朝" w:hAnsi="ＭＳ 明朝"/>
                <w:color w:val="000000"/>
                <w:szCs w:val="21"/>
              </w:rPr>
            </w:pPr>
            <w:r w:rsidRPr="00475009">
              <w:rPr>
                <w:rFonts w:ascii="ＭＳ 明朝" w:hAnsi="ＭＳ 明朝" w:hint="eastAsia"/>
                <w:color w:val="000000"/>
                <w:szCs w:val="21"/>
              </w:rPr>
              <w:t>国内品質業務運営責任者は製造所等に回収等を行う旨を連絡する。</w:t>
            </w:r>
          </w:p>
          <w:p w:rsidR="00475009" w:rsidRPr="00475009" w:rsidRDefault="00475009" w:rsidP="00475009">
            <w:pPr>
              <w:ind w:leftChars="201" w:left="422" w:rightChars="50" w:right="105"/>
              <w:rPr>
                <w:rFonts w:ascii="ＭＳ 明朝" w:hAnsi="ＭＳ 明朝"/>
                <w:color w:val="000000"/>
                <w:szCs w:val="21"/>
              </w:rPr>
            </w:pPr>
          </w:p>
          <w:p w:rsidR="00475009" w:rsidRPr="00475009" w:rsidRDefault="00475009" w:rsidP="00475009">
            <w:pPr>
              <w:ind w:rightChars="50" w:right="105"/>
              <w:rPr>
                <w:rFonts w:ascii="ＭＳ 明朝" w:hAnsi="ＭＳ 明朝"/>
                <w:b/>
                <w:color w:val="000000"/>
                <w:szCs w:val="21"/>
              </w:rPr>
            </w:pPr>
            <w:r w:rsidRPr="00475009">
              <w:rPr>
                <w:rFonts w:ascii="ＭＳ 明朝" w:hAnsi="ＭＳ 明朝" w:hint="eastAsia"/>
                <w:b/>
                <w:color w:val="000000"/>
                <w:szCs w:val="21"/>
              </w:rPr>
              <w:lastRenderedPageBreak/>
              <w:t xml:space="preserve">　4-6　監督官庁への報告　　</w:t>
            </w:r>
          </w:p>
          <w:p w:rsidR="00475009" w:rsidRPr="00475009" w:rsidRDefault="00475009" w:rsidP="00475009">
            <w:pPr>
              <w:adjustRightInd w:val="0"/>
              <w:ind w:leftChars="100" w:left="420" w:rightChars="50" w:right="105" w:hangingChars="100" w:hanging="210"/>
              <w:rPr>
                <w:rFonts w:ascii="ＭＳ 明朝" w:hAnsi="ＭＳ 明朝"/>
                <w:color w:val="000000"/>
                <w:szCs w:val="21"/>
              </w:rPr>
            </w:pPr>
            <w:r w:rsidRPr="00475009">
              <w:rPr>
                <w:rFonts w:ascii="ＭＳ 明朝" w:hAnsi="ＭＳ 明朝" w:hint="eastAsia"/>
                <w:color w:val="000000"/>
                <w:szCs w:val="21"/>
              </w:rPr>
              <w:t>(1) 回収等に着手することを決定した場合、東京都福祉保健局健康安全部薬務課（03-5320-4514）に第一報を入れる。また、速やかにＰＭＤＡホームページに掲載するための回収概要の案文を作成し、提出する。</w:t>
            </w:r>
          </w:p>
          <w:p w:rsidR="00475009" w:rsidRPr="00475009" w:rsidRDefault="00475009" w:rsidP="00475009">
            <w:pPr>
              <w:adjustRightInd w:val="0"/>
              <w:ind w:leftChars="100" w:left="420" w:rightChars="50" w:right="105" w:hangingChars="100" w:hanging="210"/>
              <w:rPr>
                <w:rFonts w:ascii="ＭＳ 明朝" w:hAnsi="ＭＳ 明朝"/>
                <w:color w:val="000000"/>
                <w:szCs w:val="21"/>
              </w:rPr>
            </w:pPr>
            <w:r w:rsidRPr="00475009">
              <w:rPr>
                <w:rFonts w:ascii="ＭＳ 明朝" w:hAnsi="ＭＳ 明朝" w:hint="eastAsia"/>
                <w:color w:val="000000"/>
                <w:szCs w:val="21"/>
              </w:rPr>
              <w:t>(2) 回収等の着手時及び終了時には監督官庁に文書により報告する。</w:t>
            </w:r>
          </w:p>
          <w:p w:rsidR="00475009" w:rsidRPr="00475009" w:rsidRDefault="00475009" w:rsidP="00475009">
            <w:pPr>
              <w:adjustRightInd w:val="0"/>
              <w:ind w:leftChars="100" w:left="420" w:rightChars="50" w:right="105" w:hangingChars="100" w:hanging="210"/>
              <w:rPr>
                <w:rFonts w:ascii="ＭＳ 明朝" w:hAnsi="ＭＳ 明朝"/>
                <w:color w:val="000000"/>
                <w:szCs w:val="21"/>
              </w:rPr>
            </w:pPr>
            <w:r w:rsidRPr="00475009">
              <w:rPr>
                <w:rFonts w:ascii="ＭＳ 明朝" w:hAnsi="ＭＳ 明朝" w:hint="eastAsia"/>
                <w:color w:val="000000"/>
                <w:szCs w:val="21"/>
              </w:rPr>
              <w:t>(3) 必要に応じ、回収等の実施状況について定期的に報告を行う。</w:t>
            </w:r>
          </w:p>
          <w:p w:rsidR="00475009" w:rsidRPr="00475009" w:rsidRDefault="00475009" w:rsidP="00475009">
            <w:pPr>
              <w:tabs>
                <w:tab w:val="left" w:pos="828"/>
              </w:tabs>
              <w:ind w:left="360" w:rightChars="50" w:right="105"/>
              <w:rPr>
                <w:rFonts w:ascii="ＭＳ 明朝" w:hAnsi="ＭＳ 明朝"/>
                <w:color w:val="000000"/>
                <w:szCs w:val="21"/>
              </w:rPr>
            </w:pPr>
          </w:p>
          <w:p w:rsidR="00475009" w:rsidRPr="00475009" w:rsidRDefault="00475009" w:rsidP="00475009">
            <w:pPr>
              <w:ind w:rightChars="50" w:right="105"/>
              <w:rPr>
                <w:rFonts w:ascii="ＭＳ 明朝" w:hAnsi="ＭＳ 明朝"/>
                <w:b/>
                <w:color w:val="000000"/>
                <w:szCs w:val="21"/>
              </w:rPr>
            </w:pPr>
            <w:r w:rsidRPr="00475009">
              <w:rPr>
                <w:rFonts w:ascii="ＭＳ 明朝" w:hAnsi="ＭＳ 明朝" w:hint="eastAsia"/>
                <w:b/>
                <w:color w:val="000000"/>
                <w:szCs w:val="21"/>
              </w:rPr>
              <w:t xml:space="preserve">　4-7　報道機関への発表</w:t>
            </w:r>
          </w:p>
          <w:p w:rsidR="00475009" w:rsidRPr="00475009" w:rsidRDefault="00475009" w:rsidP="00475009">
            <w:pPr>
              <w:ind w:leftChars="100" w:left="210" w:rightChars="50" w:right="105" w:firstLineChars="100" w:firstLine="210"/>
              <w:rPr>
                <w:rFonts w:ascii="ＭＳ 明朝" w:hAnsi="ＭＳ 明朝"/>
                <w:color w:val="000000"/>
                <w:szCs w:val="21"/>
              </w:rPr>
            </w:pPr>
            <w:r w:rsidRPr="00475009">
              <w:rPr>
                <w:rFonts w:ascii="ＭＳ 明朝" w:hAnsi="ＭＳ 明朝" w:hint="eastAsia"/>
                <w:color w:val="000000"/>
                <w:szCs w:val="21"/>
              </w:rPr>
              <w:t>クラスⅠ及びクラスⅡについては、報道機関へ発表する。</w:t>
            </w:r>
          </w:p>
          <w:p w:rsidR="00475009" w:rsidRPr="00475009" w:rsidRDefault="00475009" w:rsidP="00475009">
            <w:pPr>
              <w:ind w:leftChars="100" w:left="210" w:rightChars="50" w:right="105" w:firstLineChars="100" w:firstLine="210"/>
              <w:rPr>
                <w:rFonts w:ascii="ＭＳ 明朝" w:hAnsi="ＭＳ 明朝"/>
                <w:color w:val="000000"/>
                <w:szCs w:val="21"/>
              </w:rPr>
            </w:pPr>
            <w:r w:rsidRPr="00475009">
              <w:rPr>
                <w:rFonts w:ascii="ＭＳ 明朝" w:hAnsi="ＭＳ 明朝" w:hint="eastAsia"/>
                <w:color w:val="000000"/>
                <w:szCs w:val="21"/>
                <w:shd w:val="clear" w:color="auto" w:fill="FFFFFF"/>
              </w:rPr>
              <w:t>ただし、クラスⅠの場合でロットを構成しない医療機器であって同種他製品に不良が及ばず、かつ、当該医療機器が使用されないことが確実な場合や、クラスⅡで製造販売業者等が既に対象となる医療機関等を全て把握している場合等、報道機関を利用した情報提供の必要性に乏しい場合は除く。</w:t>
            </w:r>
          </w:p>
          <w:p w:rsidR="00475009" w:rsidRPr="00475009" w:rsidRDefault="00475009" w:rsidP="00475009">
            <w:pPr>
              <w:ind w:rightChars="50" w:right="105"/>
              <w:rPr>
                <w:rFonts w:ascii="ＭＳ 明朝" w:hAnsi="ＭＳ 明朝"/>
                <w:color w:val="000000"/>
                <w:szCs w:val="21"/>
              </w:rPr>
            </w:pPr>
            <w:r w:rsidRPr="00475009">
              <w:rPr>
                <w:rFonts w:ascii="ＭＳ 明朝" w:hAnsi="ＭＳ 明朝" w:hint="eastAsia"/>
                <w:color w:val="000000"/>
                <w:szCs w:val="21"/>
              </w:rPr>
              <w:t xml:space="preserve">　</w:t>
            </w:r>
          </w:p>
          <w:p w:rsidR="00475009" w:rsidRPr="00475009" w:rsidRDefault="00475009" w:rsidP="00475009">
            <w:pPr>
              <w:ind w:rightChars="50" w:right="105"/>
              <w:rPr>
                <w:rFonts w:ascii="ＭＳ 明朝" w:hAnsi="ＭＳ 明朝"/>
                <w:b/>
                <w:color w:val="000000"/>
                <w:szCs w:val="21"/>
                <w:u w:val="single"/>
              </w:rPr>
            </w:pPr>
            <w:r w:rsidRPr="00475009">
              <w:rPr>
                <w:rFonts w:ascii="ＭＳ 明朝" w:hAnsi="ＭＳ 明朝" w:hint="eastAsia"/>
                <w:b/>
                <w:color w:val="000000"/>
                <w:szCs w:val="21"/>
              </w:rPr>
              <w:t xml:space="preserve">　4-8　回収等の実施</w:t>
            </w:r>
          </w:p>
          <w:p w:rsidR="00475009" w:rsidRPr="00475009" w:rsidRDefault="00475009" w:rsidP="00475009">
            <w:pPr>
              <w:ind w:rightChars="50" w:right="105"/>
              <w:rPr>
                <w:rFonts w:ascii="ＭＳ 明朝" w:hAnsi="ＭＳ 明朝"/>
                <w:b/>
                <w:color w:val="000000"/>
                <w:szCs w:val="21"/>
              </w:rPr>
            </w:pPr>
            <w:r w:rsidRPr="00475009">
              <w:rPr>
                <w:rFonts w:ascii="ＭＳ 明朝" w:hAnsi="ＭＳ 明朝" w:hint="eastAsia"/>
                <w:b/>
                <w:color w:val="000000"/>
                <w:szCs w:val="21"/>
              </w:rPr>
              <w:t xml:space="preserve">　4-8-1　回収の場合</w:t>
            </w:r>
          </w:p>
          <w:p w:rsidR="003D2A6B" w:rsidRDefault="00475009" w:rsidP="003D2A6B">
            <w:pPr>
              <w:numPr>
                <w:ilvl w:val="0"/>
                <w:numId w:val="25"/>
              </w:numPr>
              <w:tabs>
                <w:tab w:val="clear" w:pos="720"/>
                <w:tab w:val="num" w:pos="567"/>
              </w:tabs>
              <w:ind w:left="567" w:rightChars="50" w:right="105" w:hanging="283"/>
              <w:rPr>
                <w:rFonts w:ascii="ＭＳ 明朝" w:hAnsi="ＭＳ 明朝"/>
                <w:color w:val="000000"/>
                <w:szCs w:val="21"/>
              </w:rPr>
            </w:pPr>
            <w:r w:rsidRPr="003D2A6B">
              <w:rPr>
                <w:rFonts w:ascii="ＭＳ 明朝" w:hAnsi="ＭＳ 明朝" w:hint="eastAsia"/>
                <w:color w:val="000000"/>
                <w:szCs w:val="21"/>
              </w:rPr>
              <w:t>国内品質業務運営責任者は、回収品の保管責任者を品質保証部門に属する者から指定し、受入</w:t>
            </w:r>
            <w:r w:rsidR="003D2A6B">
              <w:rPr>
                <w:rFonts w:ascii="ＭＳ 明朝" w:hAnsi="ＭＳ 明朝" w:hint="eastAsia"/>
                <w:color w:val="000000"/>
                <w:szCs w:val="21"/>
              </w:rPr>
              <w:t xml:space="preserve"> </w:t>
            </w:r>
          </w:p>
          <w:p w:rsidR="00475009" w:rsidRPr="003D2A6B" w:rsidRDefault="00475009" w:rsidP="003D2A6B">
            <w:pPr>
              <w:ind w:leftChars="300" w:left="630" w:rightChars="50" w:right="105"/>
              <w:rPr>
                <w:rFonts w:ascii="ＭＳ 明朝" w:hAnsi="ＭＳ 明朝"/>
                <w:color w:val="000000"/>
                <w:szCs w:val="21"/>
              </w:rPr>
            </w:pPr>
            <w:r w:rsidRPr="003D2A6B">
              <w:rPr>
                <w:rFonts w:ascii="ＭＳ 明朝" w:hAnsi="ＭＳ 明朝" w:hint="eastAsia"/>
                <w:color w:val="000000"/>
                <w:szCs w:val="21"/>
              </w:rPr>
              <w:t>場所、保管管理の方法、廃棄処理の方法、回収品の受入の方法、保管の方法等について定め、廃棄の記録等について作成保管する。</w:t>
            </w:r>
          </w:p>
          <w:p w:rsidR="003D2A6B" w:rsidRDefault="00475009" w:rsidP="00475009">
            <w:pPr>
              <w:numPr>
                <w:ilvl w:val="0"/>
                <w:numId w:val="25"/>
              </w:numPr>
              <w:tabs>
                <w:tab w:val="clear" w:pos="720"/>
                <w:tab w:val="num" w:pos="567"/>
              </w:tabs>
              <w:ind w:left="567" w:rightChars="50" w:right="105" w:hanging="283"/>
              <w:rPr>
                <w:rFonts w:ascii="ＭＳ 明朝" w:hAnsi="ＭＳ 明朝"/>
                <w:color w:val="000000"/>
                <w:szCs w:val="21"/>
              </w:rPr>
            </w:pPr>
            <w:r w:rsidRPr="00475009">
              <w:rPr>
                <w:rFonts w:ascii="ＭＳ 明朝" w:hAnsi="ＭＳ 明朝" w:hint="eastAsia"/>
                <w:color w:val="000000"/>
                <w:szCs w:val="21"/>
              </w:rPr>
              <w:t>指定された者は、回収品を区分し、回収品の処置を決定するまでの期間保管した後、国内品質</w:t>
            </w:r>
            <w:r w:rsidR="003D2A6B">
              <w:rPr>
                <w:rFonts w:ascii="ＭＳ 明朝" w:hAnsi="ＭＳ 明朝" w:hint="eastAsia"/>
                <w:color w:val="000000"/>
                <w:szCs w:val="21"/>
              </w:rPr>
              <w:t xml:space="preserve">  </w:t>
            </w:r>
          </w:p>
          <w:p w:rsidR="00475009" w:rsidRPr="00475009" w:rsidRDefault="00475009" w:rsidP="003D2A6B">
            <w:pPr>
              <w:ind w:left="567" w:rightChars="50" w:right="105" w:firstLineChars="50" w:firstLine="105"/>
              <w:rPr>
                <w:rFonts w:ascii="ＭＳ 明朝" w:hAnsi="ＭＳ 明朝"/>
                <w:color w:val="000000"/>
                <w:szCs w:val="21"/>
              </w:rPr>
            </w:pPr>
            <w:r w:rsidRPr="00475009">
              <w:rPr>
                <w:rFonts w:ascii="ＭＳ 明朝" w:hAnsi="ＭＳ 明朝" w:hint="eastAsia"/>
                <w:color w:val="000000"/>
                <w:szCs w:val="21"/>
              </w:rPr>
              <w:t>業務運営責任者に報告し、適切に処理する。</w:t>
            </w:r>
          </w:p>
          <w:p w:rsidR="003D2A6B" w:rsidRDefault="00475009" w:rsidP="00475009">
            <w:pPr>
              <w:numPr>
                <w:ilvl w:val="0"/>
                <w:numId w:val="25"/>
              </w:numPr>
              <w:tabs>
                <w:tab w:val="clear" w:pos="720"/>
                <w:tab w:val="num" w:pos="567"/>
              </w:tabs>
              <w:ind w:left="567" w:rightChars="50" w:right="105" w:hanging="283"/>
              <w:rPr>
                <w:rFonts w:ascii="ＭＳ 明朝" w:hAnsi="ＭＳ 明朝"/>
                <w:color w:val="000000"/>
                <w:szCs w:val="21"/>
              </w:rPr>
            </w:pPr>
            <w:r w:rsidRPr="00475009">
              <w:rPr>
                <w:rFonts w:ascii="ＭＳ 明朝" w:hAnsi="ＭＳ 明朝" w:hint="eastAsia"/>
                <w:color w:val="000000"/>
                <w:szCs w:val="21"/>
              </w:rPr>
              <w:t>国内品質業務運営責任者は、監督官庁に回収の結果（回収品を処理した結果を含む。）を報告</w:t>
            </w:r>
          </w:p>
          <w:p w:rsidR="00475009" w:rsidRPr="00475009" w:rsidRDefault="00475009" w:rsidP="003D2A6B">
            <w:pPr>
              <w:ind w:left="567" w:rightChars="50" w:right="105" w:firstLineChars="50" w:firstLine="105"/>
              <w:rPr>
                <w:rFonts w:ascii="ＭＳ 明朝" w:hAnsi="ＭＳ 明朝"/>
                <w:color w:val="000000"/>
                <w:szCs w:val="21"/>
              </w:rPr>
            </w:pPr>
            <w:r w:rsidRPr="00475009">
              <w:rPr>
                <w:rFonts w:ascii="ＭＳ 明朝" w:hAnsi="ＭＳ 明朝" w:hint="eastAsia"/>
                <w:color w:val="000000"/>
                <w:szCs w:val="21"/>
              </w:rPr>
              <w:t>する。</w:t>
            </w:r>
          </w:p>
          <w:p w:rsidR="00475009" w:rsidRPr="00475009" w:rsidRDefault="00475009" w:rsidP="00475009">
            <w:pPr>
              <w:ind w:rightChars="50" w:right="105"/>
              <w:rPr>
                <w:rFonts w:ascii="ＭＳ 明朝" w:hAnsi="ＭＳ 明朝"/>
                <w:color w:val="000000"/>
                <w:szCs w:val="21"/>
              </w:rPr>
            </w:pPr>
          </w:p>
          <w:p w:rsidR="00475009" w:rsidRPr="00475009" w:rsidRDefault="00475009" w:rsidP="00475009">
            <w:pPr>
              <w:ind w:rightChars="50" w:right="105"/>
              <w:rPr>
                <w:rFonts w:ascii="ＭＳ 明朝" w:hAnsi="ＭＳ 明朝"/>
                <w:b/>
                <w:color w:val="000000"/>
                <w:szCs w:val="21"/>
                <w:u w:val="single"/>
              </w:rPr>
            </w:pPr>
            <w:r w:rsidRPr="00475009">
              <w:rPr>
                <w:rFonts w:ascii="ＭＳ 明朝" w:hAnsi="ＭＳ 明朝" w:hint="eastAsia"/>
                <w:b/>
                <w:color w:val="000000"/>
                <w:szCs w:val="21"/>
              </w:rPr>
              <w:t xml:space="preserve">　4-8-2　改修の場合</w:t>
            </w:r>
          </w:p>
          <w:p w:rsidR="00475009" w:rsidRPr="001F0A49" w:rsidRDefault="00475009" w:rsidP="00475009">
            <w:pPr>
              <w:numPr>
                <w:ilvl w:val="0"/>
                <w:numId w:val="26"/>
              </w:numPr>
              <w:tabs>
                <w:tab w:val="clear" w:pos="780"/>
                <w:tab w:val="num" w:pos="567"/>
              </w:tabs>
              <w:ind w:left="567" w:rightChars="50" w:right="105" w:hanging="283"/>
              <w:rPr>
                <w:rFonts w:ascii="ＭＳ 明朝" w:hAnsi="ＭＳ 明朝"/>
                <w:szCs w:val="21"/>
              </w:rPr>
            </w:pPr>
            <w:r w:rsidRPr="00475009">
              <w:rPr>
                <w:rFonts w:ascii="ＭＳ 明朝" w:hAnsi="ＭＳ 明朝" w:hint="eastAsia"/>
                <w:color w:val="000000"/>
                <w:szCs w:val="21"/>
              </w:rPr>
              <w:t>国内品質業務運営責任者は、改修の状況を確認する責任者を品質保証部門に属する者から指定し、指定された者は製造業者等から製造番号ごとに改修完了報告を文書で受け取り、改修に係る記録</w:t>
            </w:r>
            <w:r w:rsidR="00673673" w:rsidRPr="001F0A49">
              <w:rPr>
                <w:rFonts w:ascii="ＭＳ 明朝" w:hAnsi="ＭＳ 明朝" w:hint="eastAsia"/>
                <w:szCs w:val="21"/>
              </w:rPr>
              <w:t>（</w:t>
            </w:r>
            <w:r w:rsidR="00673673" w:rsidRPr="001F0A49">
              <w:rPr>
                <w:rFonts w:ascii="ＭＳ 明朝" w:hAnsi="ＭＳ 明朝" w:hint="eastAsia"/>
                <w:i/>
                <w:szCs w:val="21"/>
              </w:rPr>
              <w:t>様式60—2</w:t>
            </w:r>
            <w:r w:rsidR="00673673" w:rsidRPr="001F0A49">
              <w:rPr>
                <w:rFonts w:ascii="ＭＳ 明朝" w:hAnsi="ＭＳ 明朝" w:hint="eastAsia"/>
                <w:szCs w:val="21"/>
              </w:rPr>
              <w:t>）</w:t>
            </w:r>
            <w:r w:rsidRPr="001F0A49">
              <w:rPr>
                <w:rFonts w:ascii="ＭＳ 明朝" w:hAnsi="ＭＳ 明朝" w:hint="eastAsia"/>
                <w:szCs w:val="21"/>
              </w:rPr>
              <w:t>を作成する。</w:t>
            </w:r>
          </w:p>
          <w:p w:rsidR="00475009" w:rsidRPr="001F0A49" w:rsidRDefault="003D2A6B" w:rsidP="00475009">
            <w:pPr>
              <w:numPr>
                <w:ilvl w:val="0"/>
                <w:numId w:val="26"/>
              </w:numPr>
              <w:tabs>
                <w:tab w:val="clear" w:pos="780"/>
                <w:tab w:val="num" w:pos="567"/>
              </w:tabs>
              <w:ind w:left="738" w:rightChars="50" w:right="105" w:hanging="454"/>
              <w:rPr>
                <w:rFonts w:ascii="ＭＳ 明朝" w:hAnsi="ＭＳ 明朝"/>
                <w:szCs w:val="21"/>
              </w:rPr>
            </w:pPr>
            <w:r w:rsidRPr="001F0A49">
              <w:rPr>
                <w:rFonts w:ascii="ＭＳ 明朝" w:hAnsi="ＭＳ 明朝" w:hint="eastAsia"/>
                <w:szCs w:val="21"/>
              </w:rPr>
              <w:t xml:space="preserve"> </w:t>
            </w:r>
            <w:r w:rsidR="00475009" w:rsidRPr="001F0A49">
              <w:rPr>
                <w:rFonts w:ascii="ＭＳ 明朝" w:hAnsi="ＭＳ 明朝" w:hint="eastAsia"/>
                <w:szCs w:val="21"/>
              </w:rPr>
              <w:t>指定された者は改修の状況について、国内品質業務運営責任者に報告する。</w:t>
            </w:r>
          </w:p>
          <w:p w:rsidR="00475009" w:rsidRPr="001F0A49" w:rsidRDefault="003D2A6B" w:rsidP="00475009">
            <w:pPr>
              <w:numPr>
                <w:ilvl w:val="0"/>
                <w:numId w:val="26"/>
              </w:numPr>
              <w:tabs>
                <w:tab w:val="clear" w:pos="780"/>
                <w:tab w:val="num" w:pos="567"/>
              </w:tabs>
              <w:ind w:left="738" w:rightChars="50" w:right="105" w:hanging="454"/>
              <w:rPr>
                <w:rFonts w:ascii="ＭＳ 明朝" w:hAnsi="ＭＳ 明朝"/>
                <w:szCs w:val="21"/>
              </w:rPr>
            </w:pPr>
            <w:r w:rsidRPr="001F0A49">
              <w:rPr>
                <w:rFonts w:ascii="ＭＳ 明朝" w:hAnsi="ＭＳ 明朝" w:hint="eastAsia"/>
                <w:szCs w:val="21"/>
              </w:rPr>
              <w:t xml:space="preserve"> </w:t>
            </w:r>
            <w:r w:rsidR="00475009" w:rsidRPr="001F0A49">
              <w:rPr>
                <w:rFonts w:ascii="ＭＳ 明朝" w:hAnsi="ＭＳ 明朝" w:hint="eastAsia"/>
                <w:szCs w:val="21"/>
              </w:rPr>
              <w:t>国内品質業務運営責任者は、監督官庁に改修の結果を報告する。</w:t>
            </w:r>
          </w:p>
          <w:p w:rsidR="00673673" w:rsidRPr="001F0A49" w:rsidRDefault="00673673" w:rsidP="00673673">
            <w:pPr>
              <w:ind w:rightChars="50" w:right="105"/>
              <w:rPr>
                <w:rFonts w:ascii="ＭＳ 明朝" w:hAnsi="ＭＳ 明朝"/>
                <w:szCs w:val="21"/>
              </w:rPr>
            </w:pPr>
          </w:p>
          <w:p w:rsidR="00673673" w:rsidRPr="001F0A49" w:rsidRDefault="00673673" w:rsidP="00673673">
            <w:pPr>
              <w:ind w:left="738" w:rightChars="50" w:right="105"/>
              <w:rPr>
                <w:rFonts w:ascii="ＭＳ 明朝" w:hAnsi="ＭＳ 明朝"/>
                <w:i/>
                <w:szCs w:val="21"/>
              </w:rPr>
            </w:pPr>
            <w:r w:rsidRPr="001F0A49">
              <w:rPr>
                <w:rFonts w:ascii="ＭＳ 明朝" w:hAnsi="ＭＳ 明朝" w:hint="eastAsia"/>
                <w:i/>
                <w:szCs w:val="21"/>
              </w:rPr>
              <w:t>様式60—2　回収記録</w:t>
            </w:r>
          </w:p>
          <w:p w:rsidR="00475009" w:rsidRPr="001F0A49" w:rsidRDefault="00475009" w:rsidP="00475009">
            <w:pPr>
              <w:ind w:left="720" w:rightChars="50" w:right="105"/>
              <w:rPr>
                <w:rFonts w:ascii="ＭＳ 明朝" w:hAnsi="ＭＳ 明朝"/>
                <w:szCs w:val="21"/>
              </w:rPr>
            </w:pPr>
          </w:p>
          <w:p w:rsidR="00475009" w:rsidRPr="001F0A49" w:rsidRDefault="00475009" w:rsidP="00475009">
            <w:pPr>
              <w:ind w:rightChars="50" w:right="105"/>
              <w:rPr>
                <w:rFonts w:ascii="ＭＳ 明朝" w:hAnsi="ＭＳ 明朝"/>
                <w:b/>
                <w:szCs w:val="21"/>
              </w:rPr>
            </w:pPr>
            <w:r w:rsidRPr="001F0A49">
              <w:rPr>
                <w:rFonts w:ascii="ＭＳ 明朝" w:hAnsi="ＭＳ 明朝" w:hint="eastAsia"/>
                <w:b/>
                <w:szCs w:val="21"/>
              </w:rPr>
              <w:t xml:space="preserve">　4-9　管理責任者及び総括製造販売責任者への報告</w:t>
            </w:r>
          </w:p>
          <w:p w:rsidR="00475009" w:rsidRPr="008C3AC9" w:rsidRDefault="00475009" w:rsidP="00475009">
            <w:pPr>
              <w:ind w:leftChars="100" w:left="210" w:rightChars="50" w:right="105" w:firstLineChars="100" w:firstLine="210"/>
              <w:rPr>
                <w:rFonts w:ascii="ＭＳ 明朝" w:hAnsi="ＭＳ 明朝"/>
                <w:szCs w:val="21"/>
              </w:rPr>
            </w:pPr>
            <w:r w:rsidRPr="001F0A49">
              <w:rPr>
                <w:rFonts w:ascii="ＭＳ 明朝" w:hAnsi="ＭＳ 明朝" w:hint="eastAsia"/>
                <w:szCs w:val="21"/>
              </w:rPr>
              <w:t>国内品質業務運営責任者は、回収等の内容、原因究明の結果、及び改善措置を記載した、回収記録（</w:t>
            </w:r>
            <w:r w:rsidRPr="001F0A49">
              <w:rPr>
                <w:rFonts w:ascii="ＭＳ 明朝" w:hAnsi="ＭＳ 明朝" w:hint="eastAsia"/>
                <w:i/>
                <w:szCs w:val="21"/>
              </w:rPr>
              <w:t>様式</w:t>
            </w:r>
            <w:r w:rsidR="00DD7E3D" w:rsidRPr="001F0A49">
              <w:rPr>
                <w:rFonts w:ascii="ＭＳ 明朝" w:hAnsi="ＭＳ 明朝" w:hint="eastAsia"/>
                <w:i/>
                <w:szCs w:val="21"/>
              </w:rPr>
              <w:t>60-2</w:t>
            </w:r>
            <w:r w:rsidR="00CF748F" w:rsidRPr="001F0A49">
              <w:rPr>
                <w:rFonts w:ascii="ＭＳ 明朝" w:hAnsi="ＭＳ 明朝" w:hint="eastAsia"/>
                <w:szCs w:val="21"/>
              </w:rPr>
              <w:t>）を作成し</w:t>
            </w:r>
            <w:r w:rsidR="00CF748F" w:rsidRPr="008C3AC9">
              <w:rPr>
                <w:rFonts w:ascii="ＭＳ 明朝" w:hAnsi="ＭＳ 明朝" w:hint="eastAsia"/>
                <w:szCs w:val="21"/>
              </w:rPr>
              <w:t>、管理責任</w:t>
            </w:r>
            <w:r w:rsidRPr="008C3AC9">
              <w:rPr>
                <w:rFonts w:ascii="ＭＳ 明朝" w:hAnsi="ＭＳ 明朝" w:hint="eastAsia"/>
                <w:szCs w:val="21"/>
              </w:rPr>
              <w:t>者及び総括製造販売責任者に文書で報告する。</w:t>
            </w:r>
          </w:p>
          <w:p w:rsidR="00475009" w:rsidRPr="001F0A49" w:rsidRDefault="00475009" w:rsidP="00475009">
            <w:pPr>
              <w:ind w:leftChars="2" w:left="4"/>
              <w:jc w:val="left"/>
            </w:pPr>
          </w:p>
          <w:p w:rsidR="00673673" w:rsidRDefault="00673673" w:rsidP="00475009">
            <w:pPr>
              <w:ind w:leftChars="2" w:left="4"/>
              <w:jc w:val="left"/>
              <w:rPr>
                <w:rFonts w:ascii="ＭＳ 明朝" w:hAnsi="ＭＳ 明朝"/>
                <w:i/>
              </w:rPr>
            </w:pPr>
            <w:r w:rsidRPr="001F0A49">
              <w:rPr>
                <w:rFonts w:hint="eastAsia"/>
              </w:rPr>
              <w:t xml:space="preserve">　　　</w:t>
            </w:r>
            <w:r w:rsidRPr="001F0A49">
              <w:rPr>
                <w:rFonts w:hint="eastAsia"/>
                <w:i/>
              </w:rPr>
              <w:t>様式</w:t>
            </w:r>
            <w:r w:rsidRPr="001F0A49">
              <w:rPr>
                <w:rFonts w:ascii="ＭＳ 明朝" w:hAnsi="ＭＳ 明朝" w:hint="eastAsia"/>
                <w:i/>
              </w:rPr>
              <w:t>60—2　回収記録</w:t>
            </w:r>
          </w:p>
          <w:p w:rsidR="007D1346" w:rsidRPr="00262DAF" w:rsidRDefault="007D1346" w:rsidP="00475009">
            <w:pPr>
              <w:ind w:leftChars="2" w:left="4"/>
              <w:jc w:val="left"/>
              <w:rPr>
                <w:i/>
                <w:color w:val="1F497D"/>
              </w:rPr>
            </w:pPr>
          </w:p>
        </w:tc>
      </w:tr>
    </w:tbl>
    <w:p w:rsidR="00475009" w:rsidRDefault="00475009" w:rsidP="00475009">
      <w:pPr>
        <w:ind w:leftChars="100" w:left="210" w:firstLineChars="100" w:firstLine="210"/>
        <w:rPr>
          <w:rFonts w:ascii="ＭＳ 明朝" w:hAnsi="ＭＳ 明朝"/>
          <w:color w:val="000000"/>
          <w:szCs w:val="21"/>
        </w:rPr>
      </w:pPr>
    </w:p>
    <w:p w:rsidR="00B16B6C" w:rsidRPr="00475009" w:rsidRDefault="00B16B6C" w:rsidP="00475009">
      <w:pPr>
        <w:ind w:leftChars="100" w:left="210" w:firstLineChars="100" w:firstLine="210"/>
        <w:rPr>
          <w:rFonts w:ascii="ＭＳ 明朝" w:hAnsi="ＭＳ 明朝"/>
          <w:color w:val="000000"/>
          <w:szCs w:val="21"/>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951"/>
      </w:tblGrid>
      <w:tr w:rsidR="00475009" w:rsidRPr="00475009" w:rsidTr="00475009">
        <w:trPr>
          <w:trHeight w:val="316"/>
        </w:trPr>
        <w:tc>
          <w:tcPr>
            <w:tcW w:w="5000" w:type="pct"/>
          </w:tcPr>
          <w:p w:rsidR="00475009" w:rsidRPr="00475009" w:rsidRDefault="00475009" w:rsidP="00475009">
            <w:pPr>
              <w:rPr>
                <w:rFonts w:ascii="ＭＳ 明朝" w:hAnsi="ＭＳ 明朝"/>
                <w:b/>
              </w:rPr>
            </w:pPr>
          </w:p>
          <w:p w:rsidR="00475009" w:rsidRPr="00475009" w:rsidRDefault="00475009" w:rsidP="00475009">
            <w:pPr>
              <w:rPr>
                <w:rFonts w:ascii="ＭＳ ゴシック" w:eastAsia="ＭＳ ゴシック" w:hAnsi="ＭＳ ゴシック"/>
                <w:b/>
                <w:kern w:val="0"/>
                <w:szCs w:val="21"/>
              </w:rPr>
            </w:pPr>
            <w:r w:rsidRPr="00475009">
              <w:rPr>
                <w:rFonts w:ascii="ＭＳ 明朝" w:hAnsi="ＭＳ 明朝" w:hint="eastAsia"/>
                <w:b/>
              </w:rPr>
              <w:t>【　通知書の発行及び実施手順　】</w:t>
            </w:r>
          </w:p>
          <w:p w:rsidR="00475009" w:rsidRPr="00475009" w:rsidRDefault="00475009" w:rsidP="00475009">
            <w:pPr>
              <w:ind w:rightChars="50" w:right="105"/>
              <w:rPr>
                <w:rFonts w:ascii="ＭＳ 明朝" w:hAnsi="ＭＳ 明朝"/>
                <w:b/>
                <w:kern w:val="0"/>
                <w:szCs w:val="21"/>
              </w:rPr>
            </w:pPr>
            <w:r w:rsidRPr="00475009">
              <w:rPr>
                <w:rFonts w:ascii="ＭＳ 明朝" w:hAnsi="ＭＳ 明朝" w:hint="eastAsia"/>
                <w:b/>
                <w:kern w:val="0"/>
                <w:szCs w:val="21"/>
              </w:rPr>
              <w:t xml:space="preserve"> 1　目的</w:t>
            </w:r>
          </w:p>
          <w:p w:rsidR="00475009" w:rsidRPr="00475009" w:rsidRDefault="00475009" w:rsidP="00475009">
            <w:pPr>
              <w:ind w:rightChars="50" w:right="105"/>
              <w:rPr>
                <w:rFonts w:ascii="ＭＳ 明朝" w:hAnsi="ＭＳ 明朝"/>
                <w:kern w:val="0"/>
                <w:szCs w:val="21"/>
              </w:rPr>
            </w:pPr>
            <w:r w:rsidRPr="00475009">
              <w:rPr>
                <w:rFonts w:ascii="ＭＳ 明朝" w:hAnsi="ＭＳ 明朝" w:hint="eastAsia"/>
                <w:kern w:val="0"/>
                <w:szCs w:val="21"/>
              </w:rPr>
              <w:t xml:space="preserve">　　本規定は、当社の通知書の発行をする際の運用手順を定める。</w:t>
            </w:r>
          </w:p>
          <w:p w:rsidR="00475009" w:rsidRPr="00475009" w:rsidRDefault="00475009" w:rsidP="00475009">
            <w:pPr>
              <w:ind w:rightChars="50" w:right="105"/>
              <w:rPr>
                <w:rFonts w:ascii="ＭＳ 明朝" w:hAnsi="ＭＳ 明朝"/>
                <w:kern w:val="0"/>
                <w:szCs w:val="21"/>
              </w:rPr>
            </w:pPr>
          </w:p>
          <w:p w:rsidR="00475009" w:rsidRPr="00475009" w:rsidRDefault="00475009" w:rsidP="00475009">
            <w:pPr>
              <w:ind w:rightChars="50" w:right="105"/>
              <w:rPr>
                <w:rFonts w:ascii="ＭＳ 明朝" w:hAnsi="ＭＳ 明朝"/>
                <w:b/>
                <w:kern w:val="0"/>
                <w:szCs w:val="21"/>
              </w:rPr>
            </w:pPr>
            <w:r w:rsidRPr="00475009">
              <w:rPr>
                <w:rFonts w:ascii="ＭＳ 明朝" w:hAnsi="ＭＳ 明朝" w:hint="eastAsia"/>
                <w:b/>
                <w:kern w:val="0"/>
                <w:szCs w:val="21"/>
              </w:rPr>
              <w:t xml:space="preserve"> 2　適用範囲</w:t>
            </w:r>
          </w:p>
          <w:p w:rsidR="00475009" w:rsidRPr="00475009" w:rsidRDefault="00475009" w:rsidP="00475009">
            <w:pPr>
              <w:ind w:rightChars="50" w:right="105"/>
              <w:rPr>
                <w:rFonts w:ascii="ＭＳ 明朝" w:hAnsi="ＭＳ 明朝"/>
                <w:kern w:val="0"/>
                <w:szCs w:val="21"/>
              </w:rPr>
            </w:pPr>
            <w:r w:rsidRPr="00475009">
              <w:rPr>
                <w:rFonts w:ascii="ＭＳ 明朝" w:hAnsi="ＭＳ 明朝" w:hint="eastAsia"/>
                <w:kern w:val="0"/>
                <w:szCs w:val="21"/>
              </w:rPr>
              <w:t xml:space="preserve">　　品質管理監督システムの通知書の発行及び実施に適用する。</w:t>
            </w:r>
          </w:p>
          <w:p w:rsidR="00475009" w:rsidRPr="00475009" w:rsidRDefault="00475009" w:rsidP="00475009">
            <w:pPr>
              <w:ind w:rightChars="50" w:right="105"/>
              <w:rPr>
                <w:rFonts w:ascii="ＭＳ 明朝" w:hAnsi="ＭＳ 明朝"/>
                <w:kern w:val="0"/>
                <w:szCs w:val="21"/>
              </w:rPr>
            </w:pPr>
          </w:p>
          <w:p w:rsidR="00475009" w:rsidRPr="00147234" w:rsidRDefault="00475009" w:rsidP="00147234">
            <w:pPr>
              <w:ind w:rightChars="50" w:right="105"/>
              <w:rPr>
                <w:rFonts w:ascii="ＭＳ 明朝" w:hAnsi="ＭＳ 明朝"/>
                <w:b/>
                <w:kern w:val="0"/>
                <w:szCs w:val="21"/>
              </w:rPr>
            </w:pPr>
            <w:r w:rsidRPr="00475009">
              <w:rPr>
                <w:rFonts w:ascii="ＭＳ 明朝" w:hAnsi="ＭＳ 明朝" w:hint="eastAsia"/>
                <w:b/>
                <w:kern w:val="0"/>
                <w:szCs w:val="21"/>
              </w:rPr>
              <w:t xml:space="preserve"> 3　手順</w:t>
            </w:r>
          </w:p>
          <w:p w:rsidR="00475009" w:rsidRPr="00475009" w:rsidRDefault="00475009" w:rsidP="00475009">
            <w:pPr>
              <w:ind w:rightChars="50" w:right="105"/>
              <w:rPr>
                <w:rFonts w:ascii="ＭＳ 明朝" w:hAnsi="ＭＳ 明朝"/>
                <w:b/>
                <w:kern w:val="0"/>
                <w:szCs w:val="21"/>
              </w:rPr>
            </w:pPr>
            <w:r w:rsidRPr="00475009">
              <w:rPr>
                <w:rFonts w:ascii="ＭＳ 明朝" w:hAnsi="ＭＳ 明朝" w:hint="eastAsia"/>
                <w:b/>
                <w:kern w:val="0"/>
                <w:szCs w:val="21"/>
              </w:rPr>
              <w:t xml:space="preserve">　</w:t>
            </w:r>
            <w:r w:rsidR="00147234">
              <w:rPr>
                <w:rFonts w:ascii="ＭＳ 明朝" w:hAnsi="ＭＳ 明朝" w:hint="eastAsia"/>
                <w:b/>
                <w:kern w:val="0"/>
                <w:szCs w:val="21"/>
              </w:rPr>
              <w:t>3-1</w:t>
            </w:r>
            <w:r w:rsidRPr="00475009">
              <w:rPr>
                <w:rFonts w:ascii="ＭＳ 明朝" w:hAnsi="ＭＳ 明朝" w:hint="eastAsia"/>
                <w:b/>
                <w:kern w:val="0"/>
                <w:szCs w:val="21"/>
              </w:rPr>
              <w:t xml:space="preserve">　通知書の発行の必要性の評価</w:t>
            </w:r>
          </w:p>
          <w:p w:rsidR="00475009" w:rsidRPr="00475009" w:rsidRDefault="00475009" w:rsidP="00475009">
            <w:pPr>
              <w:ind w:leftChars="100" w:left="210" w:rightChars="50" w:right="105"/>
              <w:rPr>
                <w:rFonts w:ascii="ＭＳ 明朝" w:hAnsi="ＭＳ 明朝"/>
                <w:kern w:val="0"/>
                <w:szCs w:val="21"/>
              </w:rPr>
            </w:pPr>
            <w:r w:rsidRPr="00475009">
              <w:rPr>
                <w:rFonts w:ascii="ＭＳ 明朝" w:hAnsi="ＭＳ 明朝" w:hint="eastAsia"/>
                <w:kern w:val="0"/>
                <w:szCs w:val="21"/>
              </w:rPr>
              <w:t xml:space="preserve">　担当</w:t>
            </w:r>
            <w:r w:rsidR="00DE79C0">
              <w:rPr>
                <w:rFonts w:ascii="ＭＳ 明朝" w:hAnsi="ＭＳ 明朝" w:hint="eastAsia"/>
                <w:kern w:val="0"/>
                <w:szCs w:val="21"/>
              </w:rPr>
              <w:t>責任</w:t>
            </w:r>
            <w:r w:rsidRPr="00475009">
              <w:rPr>
                <w:rFonts w:ascii="ＭＳ 明朝" w:hAnsi="ＭＳ 明朝" w:hint="eastAsia"/>
                <w:kern w:val="0"/>
                <w:szCs w:val="21"/>
              </w:rPr>
              <w:t>者は、次の情報を検討・評価した結果に基づき</w:t>
            </w:r>
            <w:r w:rsidR="00DE79C0">
              <w:rPr>
                <w:rFonts w:ascii="ＭＳ 明朝" w:hAnsi="ＭＳ 明朝" w:hint="eastAsia"/>
                <w:kern w:val="0"/>
                <w:szCs w:val="21"/>
              </w:rPr>
              <w:t>、対象となる製品を特定し、是正措置が必要と判断した場合は、国内品質業務運営責任者</w:t>
            </w:r>
            <w:r w:rsidRPr="00475009">
              <w:rPr>
                <w:rFonts w:ascii="ＭＳ 明朝" w:hAnsi="ＭＳ 明朝" w:hint="eastAsia"/>
                <w:kern w:val="0"/>
                <w:szCs w:val="21"/>
              </w:rPr>
              <w:t>が是正措置の開始と通知書の発行を決定する。</w:t>
            </w:r>
          </w:p>
          <w:p w:rsidR="00475009" w:rsidRPr="00475009" w:rsidRDefault="00475009" w:rsidP="00475009">
            <w:pPr>
              <w:numPr>
                <w:ilvl w:val="0"/>
                <w:numId w:val="27"/>
              </w:numPr>
              <w:ind w:left="851" w:rightChars="50" w:right="105"/>
              <w:rPr>
                <w:rFonts w:ascii="ＭＳ 明朝" w:hAnsi="ＭＳ 明朝"/>
                <w:kern w:val="0"/>
                <w:szCs w:val="21"/>
              </w:rPr>
            </w:pPr>
            <w:r w:rsidRPr="00475009">
              <w:rPr>
                <w:rFonts w:ascii="ＭＳ 明朝" w:hAnsi="ＭＳ 明朝" w:hint="eastAsia"/>
                <w:kern w:val="0"/>
                <w:szCs w:val="21"/>
              </w:rPr>
              <w:t>苦情</w:t>
            </w:r>
          </w:p>
          <w:p w:rsidR="00475009" w:rsidRPr="00475009" w:rsidRDefault="00475009" w:rsidP="00475009">
            <w:pPr>
              <w:numPr>
                <w:ilvl w:val="0"/>
                <w:numId w:val="27"/>
              </w:numPr>
              <w:ind w:left="851" w:rightChars="50" w:right="105"/>
              <w:rPr>
                <w:rFonts w:ascii="ＭＳ 明朝" w:hAnsi="ＭＳ 明朝"/>
                <w:kern w:val="0"/>
                <w:szCs w:val="21"/>
              </w:rPr>
            </w:pPr>
            <w:r w:rsidRPr="00475009">
              <w:rPr>
                <w:rFonts w:ascii="ＭＳ 明朝" w:hAnsi="ＭＳ 明朝" w:hint="eastAsia"/>
                <w:kern w:val="0"/>
                <w:szCs w:val="21"/>
              </w:rPr>
              <w:t>工程の監視及び測定の結果</w:t>
            </w:r>
          </w:p>
          <w:p w:rsidR="00475009" w:rsidRPr="00475009" w:rsidRDefault="00475009" w:rsidP="00475009">
            <w:pPr>
              <w:numPr>
                <w:ilvl w:val="0"/>
                <w:numId w:val="27"/>
              </w:numPr>
              <w:ind w:left="851" w:rightChars="50" w:right="105"/>
              <w:rPr>
                <w:rFonts w:ascii="ＭＳ 明朝" w:hAnsi="ＭＳ 明朝"/>
                <w:kern w:val="0"/>
                <w:szCs w:val="21"/>
              </w:rPr>
            </w:pPr>
            <w:r w:rsidRPr="00475009">
              <w:rPr>
                <w:rFonts w:ascii="ＭＳ 明朝" w:hAnsi="ＭＳ 明朝" w:hint="eastAsia"/>
                <w:kern w:val="0"/>
                <w:szCs w:val="21"/>
              </w:rPr>
              <w:t>不適合品の発生情報</w:t>
            </w:r>
          </w:p>
          <w:p w:rsidR="00475009" w:rsidRPr="00475009" w:rsidRDefault="00475009" w:rsidP="00475009">
            <w:pPr>
              <w:numPr>
                <w:ilvl w:val="0"/>
                <w:numId w:val="27"/>
              </w:numPr>
              <w:ind w:left="851" w:rightChars="50" w:right="105"/>
              <w:rPr>
                <w:rFonts w:ascii="ＭＳ 明朝" w:hAnsi="ＭＳ 明朝"/>
                <w:kern w:val="0"/>
                <w:szCs w:val="21"/>
              </w:rPr>
            </w:pPr>
            <w:r w:rsidRPr="00475009">
              <w:rPr>
                <w:rFonts w:ascii="ＭＳ 明朝" w:hAnsi="ＭＳ 明朝" w:hint="eastAsia"/>
                <w:kern w:val="0"/>
                <w:szCs w:val="21"/>
              </w:rPr>
              <w:t>その他品質情報及び安全管理情報</w:t>
            </w:r>
          </w:p>
          <w:p w:rsidR="00475009" w:rsidRPr="00475009" w:rsidRDefault="00475009" w:rsidP="00475009">
            <w:pPr>
              <w:ind w:rightChars="50" w:right="105"/>
              <w:rPr>
                <w:rFonts w:ascii="ＭＳ 明朝" w:hAnsi="ＭＳ 明朝"/>
                <w:kern w:val="0"/>
                <w:szCs w:val="21"/>
              </w:rPr>
            </w:pPr>
          </w:p>
          <w:p w:rsidR="00475009" w:rsidRPr="00475009" w:rsidRDefault="00475009" w:rsidP="00475009">
            <w:pPr>
              <w:ind w:rightChars="50" w:right="105"/>
              <w:rPr>
                <w:rFonts w:ascii="ＭＳ 明朝" w:hAnsi="ＭＳ 明朝"/>
                <w:b/>
                <w:kern w:val="0"/>
                <w:szCs w:val="21"/>
              </w:rPr>
            </w:pPr>
            <w:r w:rsidRPr="00475009">
              <w:rPr>
                <w:rFonts w:ascii="ＭＳ 明朝" w:hAnsi="ＭＳ 明朝" w:hint="eastAsia"/>
                <w:b/>
                <w:kern w:val="0"/>
                <w:szCs w:val="21"/>
              </w:rPr>
              <w:t xml:space="preserve">　3-</w:t>
            </w:r>
            <w:r w:rsidR="00147234">
              <w:rPr>
                <w:rFonts w:ascii="ＭＳ 明朝" w:hAnsi="ＭＳ 明朝" w:hint="eastAsia"/>
                <w:b/>
                <w:kern w:val="0"/>
                <w:szCs w:val="21"/>
              </w:rPr>
              <w:t>2</w:t>
            </w:r>
            <w:r w:rsidRPr="00475009">
              <w:rPr>
                <w:rFonts w:ascii="ＭＳ 明朝" w:hAnsi="ＭＳ 明朝" w:hint="eastAsia"/>
                <w:b/>
                <w:kern w:val="0"/>
                <w:szCs w:val="21"/>
              </w:rPr>
              <w:t xml:space="preserve">　通知書の発行及び実施</w:t>
            </w:r>
          </w:p>
          <w:p w:rsidR="00475009" w:rsidRPr="00475009" w:rsidRDefault="00475009" w:rsidP="00475009">
            <w:pPr>
              <w:ind w:leftChars="100" w:left="210" w:rightChars="50" w:right="105"/>
              <w:rPr>
                <w:rFonts w:ascii="ＭＳ 明朝" w:hAnsi="ＭＳ 明朝"/>
                <w:kern w:val="0"/>
                <w:szCs w:val="21"/>
              </w:rPr>
            </w:pPr>
            <w:r w:rsidRPr="00475009">
              <w:rPr>
                <w:rFonts w:ascii="ＭＳ 明朝" w:hAnsi="ＭＳ 明朝" w:hint="eastAsia"/>
                <w:kern w:val="0"/>
                <w:szCs w:val="21"/>
              </w:rPr>
              <w:t xml:space="preserve">　担当</w:t>
            </w:r>
            <w:r w:rsidR="00DE79C0">
              <w:rPr>
                <w:rFonts w:ascii="ＭＳ 明朝" w:hAnsi="ＭＳ 明朝" w:hint="eastAsia"/>
                <w:kern w:val="0"/>
                <w:szCs w:val="21"/>
              </w:rPr>
              <w:t>責任</w:t>
            </w:r>
            <w:r w:rsidRPr="00475009">
              <w:rPr>
                <w:rFonts w:ascii="ＭＳ 明朝" w:hAnsi="ＭＳ 明朝" w:hint="eastAsia"/>
                <w:kern w:val="0"/>
                <w:szCs w:val="21"/>
              </w:rPr>
              <w:t>者は、通知書の発行が必要であると判断</w:t>
            </w:r>
            <w:r w:rsidR="00DE79C0">
              <w:rPr>
                <w:rFonts w:ascii="ＭＳ 明朝" w:hAnsi="ＭＳ 明朝" w:hint="eastAsia"/>
                <w:kern w:val="0"/>
                <w:szCs w:val="21"/>
              </w:rPr>
              <w:t>した場合には、少なくとも次の事項を記載した通知書を作成し、国内品質業務運営責任者</w:t>
            </w:r>
            <w:r w:rsidRPr="00475009">
              <w:rPr>
                <w:rFonts w:ascii="ＭＳ 明朝" w:hAnsi="ＭＳ 明朝" w:hint="eastAsia"/>
                <w:kern w:val="0"/>
                <w:szCs w:val="21"/>
              </w:rPr>
              <w:t>の承認を得る。また、合わせて、製品に販売形態、使用形態に応じて、配布先、配布方法を決め、配布管理を行う。</w:t>
            </w:r>
          </w:p>
          <w:p w:rsidR="00475009" w:rsidRPr="00475009" w:rsidRDefault="00475009" w:rsidP="00475009">
            <w:pPr>
              <w:numPr>
                <w:ilvl w:val="0"/>
                <w:numId w:val="28"/>
              </w:numPr>
              <w:ind w:left="851" w:rightChars="50" w:right="105"/>
              <w:rPr>
                <w:rFonts w:ascii="ＭＳ 明朝" w:hAnsi="ＭＳ 明朝"/>
                <w:kern w:val="0"/>
                <w:szCs w:val="21"/>
              </w:rPr>
            </w:pPr>
            <w:r w:rsidRPr="00475009">
              <w:rPr>
                <w:rFonts w:ascii="ＭＳ 明朝" w:hAnsi="ＭＳ 明朝" w:hint="eastAsia"/>
                <w:kern w:val="0"/>
                <w:szCs w:val="21"/>
              </w:rPr>
              <w:t>医療機器の名称</w:t>
            </w:r>
          </w:p>
          <w:p w:rsidR="00475009" w:rsidRPr="00475009" w:rsidRDefault="00475009" w:rsidP="00475009">
            <w:pPr>
              <w:numPr>
                <w:ilvl w:val="0"/>
                <w:numId w:val="28"/>
              </w:numPr>
              <w:ind w:left="851" w:rightChars="50" w:right="105"/>
              <w:rPr>
                <w:rFonts w:ascii="ＭＳ 明朝" w:hAnsi="ＭＳ 明朝"/>
                <w:kern w:val="0"/>
                <w:szCs w:val="21"/>
              </w:rPr>
            </w:pPr>
            <w:r w:rsidRPr="00475009">
              <w:rPr>
                <w:rFonts w:ascii="ＭＳ 明朝" w:hAnsi="ＭＳ 明朝" w:hint="eastAsia"/>
                <w:kern w:val="0"/>
                <w:szCs w:val="21"/>
              </w:rPr>
              <w:t>ロット番号又は製造番号</w:t>
            </w:r>
          </w:p>
          <w:p w:rsidR="00475009" w:rsidRPr="00475009" w:rsidRDefault="00475009" w:rsidP="00475009">
            <w:pPr>
              <w:numPr>
                <w:ilvl w:val="0"/>
                <w:numId w:val="28"/>
              </w:numPr>
              <w:ind w:left="851" w:rightChars="50" w:right="105"/>
              <w:rPr>
                <w:rFonts w:ascii="ＭＳ 明朝" w:hAnsi="ＭＳ 明朝"/>
                <w:kern w:val="0"/>
                <w:szCs w:val="21"/>
              </w:rPr>
            </w:pPr>
            <w:r w:rsidRPr="00475009">
              <w:rPr>
                <w:rFonts w:ascii="ＭＳ 明朝" w:hAnsi="ＭＳ 明朝" w:hint="eastAsia"/>
                <w:kern w:val="0"/>
                <w:szCs w:val="21"/>
              </w:rPr>
              <w:t>通知書を発行する理由</w:t>
            </w:r>
          </w:p>
          <w:p w:rsidR="00475009" w:rsidRPr="00475009" w:rsidRDefault="00475009" w:rsidP="00475009">
            <w:pPr>
              <w:numPr>
                <w:ilvl w:val="0"/>
                <w:numId w:val="28"/>
              </w:numPr>
              <w:ind w:left="851" w:rightChars="50" w:right="105"/>
              <w:rPr>
                <w:rFonts w:ascii="ＭＳ 明朝" w:hAnsi="ＭＳ 明朝"/>
                <w:kern w:val="0"/>
                <w:szCs w:val="21"/>
              </w:rPr>
            </w:pPr>
            <w:r w:rsidRPr="00475009">
              <w:rPr>
                <w:rFonts w:ascii="ＭＳ 明朝" w:hAnsi="ＭＳ 明朝" w:hint="eastAsia"/>
                <w:kern w:val="0"/>
                <w:szCs w:val="21"/>
              </w:rPr>
              <w:t>予想される危害</w:t>
            </w:r>
          </w:p>
          <w:p w:rsidR="00475009" w:rsidRPr="00475009" w:rsidRDefault="00475009" w:rsidP="00475009">
            <w:pPr>
              <w:numPr>
                <w:ilvl w:val="0"/>
                <w:numId w:val="28"/>
              </w:numPr>
              <w:ind w:left="851" w:rightChars="50" w:right="105"/>
              <w:rPr>
                <w:rFonts w:ascii="ＭＳ 明朝" w:hAnsi="ＭＳ 明朝"/>
                <w:kern w:val="0"/>
                <w:szCs w:val="21"/>
              </w:rPr>
            </w:pPr>
            <w:r w:rsidRPr="00475009">
              <w:rPr>
                <w:rFonts w:ascii="ＭＳ 明朝" w:hAnsi="ＭＳ 明朝" w:hint="eastAsia"/>
                <w:kern w:val="0"/>
                <w:szCs w:val="21"/>
              </w:rPr>
              <w:t>講じるべき処置</w:t>
            </w:r>
          </w:p>
          <w:p w:rsidR="00475009" w:rsidRPr="00475009" w:rsidRDefault="00475009" w:rsidP="00475009">
            <w:pPr>
              <w:ind w:rightChars="50" w:right="105"/>
              <w:rPr>
                <w:rFonts w:ascii="ＭＳ 明朝" w:hAnsi="ＭＳ 明朝"/>
                <w:kern w:val="0"/>
                <w:szCs w:val="21"/>
              </w:rPr>
            </w:pPr>
          </w:p>
          <w:p w:rsidR="00475009" w:rsidRPr="00475009" w:rsidRDefault="00475009" w:rsidP="00475009">
            <w:pPr>
              <w:ind w:rightChars="50" w:right="105"/>
              <w:rPr>
                <w:rFonts w:ascii="ＭＳ 明朝" w:hAnsi="ＭＳ 明朝"/>
                <w:b/>
                <w:kern w:val="0"/>
                <w:szCs w:val="21"/>
              </w:rPr>
            </w:pPr>
            <w:r w:rsidRPr="00475009">
              <w:rPr>
                <w:rFonts w:ascii="ＭＳ 明朝" w:hAnsi="ＭＳ 明朝" w:hint="eastAsia"/>
                <w:b/>
                <w:kern w:val="0"/>
                <w:szCs w:val="21"/>
              </w:rPr>
              <w:t xml:space="preserve">　</w:t>
            </w:r>
            <w:r w:rsidR="00147234">
              <w:rPr>
                <w:rFonts w:ascii="ＭＳ 明朝" w:hAnsi="ＭＳ 明朝" w:hint="eastAsia"/>
                <w:b/>
                <w:kern w:val="0"/>
                <w:szCs w:val="21"/>
              </w:rPr>
              <w:t>3-3</w:t>
            </w:r>
            <w:r w:rsidRPr="00475009">
              <w:rPr>
                <w:rFonts w:ascii="ＭＳ 明朝" w:hAnsi="ＭＳ 明朝" w:hint="eastAsia"/>
                <w:b/>
                <w:kern w:val="0"/>
                <w:szCs w:val="21"/>
              </w:rPr>
              <w:t xml:space="preserve">　連絡</w:t>
            </w:r>
          </w:p>
          <w:p w:rsidR="00475009" w:rsidRPr="00475009" w:rsidRDefault="00475009" w:rsidP="00475009">
            <w:pPr>
              <w:ind w:rightChars="50" w:right="105"/>
              <w:rPr>
                <w:rFonts w:ascii="ＭＳ 明朝" w:hAnsi="ＭＳ 明朝"/>
                <w:kern w:val="0"/>
                <w:szCs w:val="21"/>
              </w:rPr>
            </w:pPr>
            <w:r w:rsidRPr="00475009">
              <w:rPr>
                <w:rFonts w:ascii="ＭＳ 明朝" w:hAnsi="ＭＳ 明朝" w:hint="eastAsia"/>
                <w:kern w:val="0"/>
                <w:szCs w:val="21"/>
              </w:rPr>
              <w:t xml:space="preserve">　　担当</w:t>
            </w:r>
            <w:r w:rsidR="00DE79C0">
              <w:rPr>
                <w:rFonts w:ascii="ＭＳ 明朝" w:hAnsi="ＭＳ 明朝" w:hint="eastAsia"/>
                <w:kern w:val="0"/>
                <w:szCs w:val="21"/>
              </w:rPr>
              <w:t>責任</w:t>
            </w:r>
            <w:r w:rsidRPr="00475009">
              <w:rPr>
                <w:rFonts w:ascii="ＭＳ 明朝" w:hAnsi="ＭＳ 明朝" w:hint="eastAsia"/>
                <w:kern w:val="0"/>
                <w:szCs w:val="21"/>
              </w:rPr>
              <w:t>者は、通知書を発行する場合は、関係部門に通知書の内容を連絡する。</w:t>
            </w:r>
          </w:p>
          <w:p w:rsidR="00475009" w:rsidRPr="00475009" w:rsidRDefault="00475009" w:rsidP="00475009">
            <w:pPr>
              <w:ind w:leftChars="68" w:left="143" w:firstLineChars="100" w:firstLine="210"/>
              <w:rPr>
                <w:rFonts w:ascii="ＭＳ 明朝" w:hAnsi="ＭＳ 明朝"/>
                <w:color w:val="000000"/>
                <w:szCs w:val="21"/>
              </w:rPr>
            </w:pPr>
          </w:p>
        </w:tc>
      </w:tr>
    </w:tbl>
    <w:p w:rsidR="00475009" w:rsidRPr="00475009" w:rsidRDefault="00475009" w:rsidP="00475009">
      <w:pPr>
        <w:ind w:rightChars="50" w:right="105"/>
        <w:rPr>
          <w:rFonts w:ascii="ＭＳ 明朝" w:hAnsi="ＭＳ 明朝"/>
          <w:kern w:val="0"/>
          <w:szCs w:val="21"/>
        </w:rPr>
      </w:pPr>
    </w:p>
    <w:p w:rsidR="00475009" w:rsidRPr="00475009" w:rsidRDefault="00475009" w:rsidP="00475009">
      <w:pPr>
        <w:keepNext/>
        <w:jc w:val="left"/>
        <w:outlineLvl w:val="2"/>
        <w:rPr>
          <w:rFonts w:ascii="Arial" w:eastAsia="ＭＳ ゴシック" w:hAnsi="Arial" w:cs="Arial"/>
          <w:b/>
          <w:kern w:val="0"/>
          <w:szCs w:val="21"/>
        </w:rPr>
      </w:pPr>
      <w:r w:rsidRPr="00475009">
        <w:rPr>
          <w:rFonts w:ascii="Arial" w:eastAsia="ＭＳ ゴシック" w:hAnsi="Arial" w:cs="Arial" w:hint="eastAsia"/>
          <w:b/>
          <w:kern w:val="0"/>
          <w:szCs w:val="21"/>
        </w:rPr>
        <w:t>６３　是正措置（第</w:t>
      </w:r>
      <w:r w:rsidRPr="00475009">
        <w:rPr>
          <w:rFonts w:ascii="Arial" w:eastAsia="ＭＳ ゴシック" w:hAnsi="Arial" w:cs="Arial"/>
          <w:b/>
          <w:kern w:val="0"/>
          <w:szCs w:val="21"/>
        </w:rPr>
        <w:t>63</w:t>
      </w:r>
      <w:r w:rsidRPr="00475009">
        <w:rPr>
          <w:rFonts w:ascii="Arial" w:eastAsia="ＭＳ ゴシック" w:hAnsi="Arial" w:cs="Arial" w:hint="eastAsia"/>
          <w:b/>
          <w:kern w:val="0"/>
          <w:szCs w:val="21"/>
        </w:rPr>
        <w:t>条）</w:t>
      </w:r>
    </w:p>
    <w:p w:rsidR="00475009" w:rsidRPr="00475009" w:rsidRDefault="00475009" w:rsidP="00115F46">
      <w:pPr>
        <w:ind w:leftChars="100" w:left="630" w:hangingChars="200" w:hanging="420"/>
        <w:jc w:val="left"/>
      </w:pPr>
      <w:r w:rsidRPr="00475009">
        <w:rPr>
          <w:rFonts w:hint="eastAsia"/>
        </w:rPr>
        <w:t>（１）当社は、発見された不適合による影響に応じて、その不適合の再発を防ぐために適切な是正措置を採る。</w:t>
      </w:r>
    </w:p>
    <w:p w:rsidR="00475009" w:rsidRPr="00475009" w:rsidRDefault="00475009" w:rsidP="00475009">
      <w:pPr>
        <w:ind w:left="420" w:hangingChars="200" w:hanging="420"/>
        <w:jc w:val="left"/>
      </w:pPr>
    </w:p>
    <w:p w:rsidR="00475009" w:rsidRPr="008C3AC9" w:rsidRDefault="00475009" w:rsidP="00115F46">
      <w:pPr>
        <w:ind w:leftChars="100" w:left="630" w:hangingChars="200" w:hanging="420"/>
        <w:jc w:val="left"/>
      </w:pPr>
      <w:r w:rsidRPr="00475009">
        <w:rPr>
          <w:rFonts w:hint="eastAsia"/>
        </w:rPr>
        <w:t>（２）当社</w:t>
      </w:r>
      <w:r w:rsidRPr="008C3AC9">
        <w:rPr>
          <w:rFonts w:hint="eastAsia"/>
        </w:rPr>
        <w:t>は、次に掲げる事項に関して必要な要求事項を定めた是正措置に係る手順を確立し、これを文書化する。</w:t>
      </w:r>
    </w:p>
    <w:p w:rsidR="00106697" w:rsidRDefault="00106697" w:rsidP="00106697">
      <w:pPr>
        <w:ind w:left="628"/>
        <w:jc w:val="left"/>
      </w:pPr>
      <w:r>
        <w:rPr>
          <w:rFonts w:hint="eastAsia"/>
        </w:rPr>
        <w:t xml:space="preserve">a) </w:t>
      </w:r>
      <w:r>
        <w:rPr>
          <w:rFonts w:hint="eastAsia"/>
        </w:rPr>
        <w:t>不適合（製品受領者の苦情を含む。）の照査</w:t>
      </w:r>
    </w:p>
    <w:p w:rsidR="00106697" w:rsidRDefault="00106697" w:rsidP="00106697">
      <w:pPr>
        <w:ind w:left="628"/>
        <w:jc w:val="left"/>
      </w:pPr>
      <w:r>
        <w:rPr>
          <w:rFonts w:hint="eastAsia"/>
        </w:rPr>
        <w:t xml:space="preserve">b) </w:t>
      </w:r>
      <w:r>
        <w:rPr>
          <w:rFonts w:hint="eastAsia"/>
        </w:rPr>
        <w:t>不適合の原因の特定</w:t>
      </w:r>
    </w:p>
    <w:p w:rsidR="00106697" w:rsidRDefault="00106697" w:rsidP="00106697">
      <w:pPr>
        <w:ind w:left="628"/>
        <w:jc w:val="left"/>
      </w:pPr>
      <w:r>
        <w:rPr>
          <w:rFonts w:hint="eastAsia"/>
        </w:rPr>
        <w:t xml:space="preserve">c) </w:t>
      </w:r>
      <w:r>
        <w:rPr>
          <w:rFonts w:hint="eastAsia"/>
        </w:rPr>
        <w:t>不適合が再発しないことを確保するための措置の必要性の評価</w:t>
      </w:r>
    </w:p>
    <w:p w:rsidR="00475009" w:rsidRPr="008C3AC9" w:rsidRDefault="00106697" w:rsidP="00E811C2">
      <w:pPr>
        <w:ind w:left="628"/>
        <w:jc w:val="left"/>
      </w:pPr>
      <w:r>
        <w:rPr>
          <w:rFonts w:hint="eastAsia"/>
        </w:rPr>
        <w:lastRenderedPageBreak/>
        <w:t>d</w:t>
      </w:r>
      <w:r w:rsidR="00E811C2">
        <w:rPr>
          <w:rFonts w:hint="eastAsia"/>
        </w:rPr>
        <w:t>)</w:t>
      </w:r>
      <w:r>
        <w:rPr>
          <w:rFonts w:hint="eastAsia"/>
        </w:rPr>
        <w:t xml:space="preserve"> </w:t>
      </w:r>
      <w:r w:rsidR="00475009" w:rsidRPr="008C3AC9">
        <w:rPr>
          <w:rFonts w:hint="eastAsia"/>
        </w:rPr>
        <w:t>所要の是正措置（文書の更新を含む。）の決定及び実施</w:t>
      </w:r>
    </w:p>
    <w:p w:rsidR="000A7D51" w:rsidRPr="009903F6" w:rsidRDefault="00106697" w:rsidP="00106697">
      <w:pPr>
        <w:ind w:left="628"/>
        <w:jc w:val="left"/>
      </w:pPr>
      <w:r>
        <w:rPr>
          <w:rFonts w:hint="eastAsia"/>
        </w:rPr>
        <w:t>e</w:t>
      </w:r>
      <w:r w:rsidR="00E811C2">
        <w:rPr>
          <w:rFonts w:hint="eastAsia"/>
        </w:rPr>
        <w:t>)</w:t>
      </w:r>
      <w:r>
        <w:rPr>
          <w:rFonts w:hint="eastAsia"/>
        </w:rPr>
        <w:t xml:space="preserve"> </w:t>
      </w:r>
      <w:r w:rsidR="00475009" w:rsidRPr="008C3AC9">
        <w:rPr>
          <w:rFonts w:hint="eastAsia"/>
        </w:rPr>
        <w:t>是正措置に</w:t>
      </w:r>
      <w:r w:rsidR="00475009" w:rsidRPr="009903F6">
        <w:rPr>
          <w:rFonts w:hint="eastAsia"/>
        </w:rPr>
        <w:t>関し調査を行った場合においては、その結果及び当該結果に基づき採った是正措置</w:t>
      </w:r>
    </w:p>
    <w:p w:rsidR="00475009" w:rsidRPr="009903F6" w:rsidRDefault="00475009" w:rsidP="007D79E8">
      <w:pPr>
        <w:ind w:left="628" w:firstLineChars="94" w:firstLine="197"/>
        <w:jc w:val="left"/>
      </w:pPr>
      <w:r w:rsidRPr="009903F6">
        <w:rPr>
          <w:rFonts w:hint="eastAsia"/>
        </w:rPr>
        <w:t>の結果の記録</w:t>
      </w:r>
      <w:r w:rsidR="00673673" w:rsidRPr="009903F6">
        <w:rPr>
          <w:rFonts w:hint="eastAsia"/>
        </w:rPr>
        <w:t>（</w:t>
      </w:r>
      <w:r w:rsidR="00673673" w:rsidRPr="009903F6">
        <w:rPr>
          <w:rFonts w:hint="eastAsia"/>
          <w:i/>
        </w:rPr>
        <w:t>様式</w:t>
      </w:r>
      <w:r w:rsidR="00673673" w:rsidRPr="009903F6">
        <w:rPr>
          <w:rFonts w:ascii="ＭＳ 明朝" w:hAnsi="ＭＳ 明朝" w:hint="eastAsia"/>
          <w:i/>
        </w:rPr>
        <w:t>63—1</w:t>
      </w:r>
      <w:r w:rsidR="00673673" w:rsidRPr="009903F6">
        <w:rPr>
          <w:rFonts w:hint="eastAsia"/>
        </w:rPr>
        <w:t>）</w:t>
      </w:r>
    </w:p>
    <w:p w:rsidR="00475009" w:rsidRPr="009903F6" w:rsidRDefault="00106697" w:rsidP="00E811C2">
      <w:pPr>
        <w:ind w:left="628"/>
        <w:jc w:val="left"/>
      </w:pPr>
      <w:r w:rsidRPr="009903F6">
        <w:rPr>
          <w:rFonts w:hint="eastAsia"/>
        </w:rPr>
        <w:t>f</w:t>
      </w:r>
      <w:r w:rsidR="00E811C2" w:rsidRPr="009903F6">
        <w:rPr>
          <w:rFonts w:hint="eastAsia"/>
        </w:rPr>
        <w:t>)</w:t>
      </w:r>
      <w:r w:rsidRPr="009903F6">
        <w:rPr>
          <w:rFonts w:hint="eastAsia"/>
        </w:rPr>
        <w:t xml:space="preserve"> </w:t>
      </w:r>
      <w:r w:rsidR="00475009" w:rsidRPr="009903F6">
        <w:rPr>
          <w:rFonts w:hint="eastAsia"/>
        </w:rPr>
        <w:t>採った是正措置及び実効性についての照査</w:t>
      </w:r>
    </w:p>
    <w:p w:rsidR="00147234" w:rsidRPr="009903F6" w:rsidRDefault="00147234" w:rsidP="00147234">
      <w:pPr>
        <w:jc w:val="left"/>
      </w:pPr>
    </w:p>
    <w:p w:rsidR="00147234" w:rsidRPr="009903F6" w:rsidRDefault="00673673" w:rsidP="00147234">
      <w:pPr>
        <w:jc w:val="left"/>
        <w:rPr>
          <w:i/>
        </w:rPr>
      </w:pPr>
      <w:r w:rsidRPr="009903F6">
        <w:rPr>
          <w:rFonts w:hint="eastAsia"/>
        </w:rPr>
        <w:t xml:space="preserve">　　　</w:t>
      </w:r>
      <w:r w:rsidRPr="009903F6">
        <w:rPr>
          <w:rFonts w:hint="eastAsia"/>
          <w:i/>
        </w:rPr>
        <w:t>様式</w:t>
      </w:r>
      <w:r w:rsidRPr="009903F6">
        <w:rPr>
          <w:rFonts w:ascii="ＭＳ 明朝" w:hAnsi="ＭＳ 明朝" w:hint="eastAsia"/>
          <w:i/>
        </w:rPr>
        <w:t>63—1</w:t>
      </w:r>
      <w:r w:rsidRPr="009903F6">
        <w:rPr>
          <w:rFonts w:hint="eastAsia"/>
          <w:i/>
        </w:rPr>
        <w:t xml:space="preserve">　是正措置及び予防措置記録書</w:t>
      </w:r>
    </w:p>
    <w:p w:rsidR="00147234" w:rsidRPr="009903F6" w:rsidRDefault="00147234" w:rsidP="00147234">
      <w:pPr>
        <w:jc w:val="left"/>
      </w:pPr>
    </w:p>
    <w:p w:rsidR="00CA5120" w:rsidRPr="00475009" w:rsidRDefault="00CA5120" w:rsidP="00CA5120">
      <w:pPr>
        <w:keepNext/>
        <w:jc w:val="left"/>
        <w:outlineLvl w:val="2"/>
        <w:rPr>
          <w:rFonts w:ascii="Arial" w:eastAsia="ＭＳ ゴシック" w:hAnsi="Arial" w:cs="Arial"/>
          <w:b/>
          <w:kern w:val="0"/>
          <w:szCs w:val="21"/>
        </w:rPr>
      </w:pPr>
      <w:r w:rsidRPr="00475009">
        <w:rPr>
          <w:rFonts w:ascii="Arial" w:eastAsia="ＭＳ ゴシック" w:hAnsi="Arial" w:cs="Arial" w:hint="eastAsia"/>
          <w:b/>
          <w:kern w:val="0"/>
          <w:szCs w:val="21"/>
        </w:rPr>
        <w:t>６４　予防措置（第</w:t>
      </w:r>
      <w:r w:rsidRPr="00475009">
        <w:rPr>
          <w:rFonts w:ascii="Arial" w:eastAsia="ＭＳ ゴシック" w:hAnsi="Arial" w:cs="Arial"/>
          <w:b/>
          <w:kern w:val="0"/>
          <w:szCs w:val="21"/>
        </w:rPr>
        <w:t>6</w:t>
      </w:r>
      <w:r w:rsidRPr="00475009">
        <w:rPr>
          <w:rFonts w:ascii="Arial" w:eastAsia="ＭＳ ゴシック" w:hAnsi="Arial" w:cs="Arial" w:hint="eastAsia"/>
          <w:b/>
          <w:kern w:val="0"/>
          <w:szCs w:val="21"/>
        </w:rPr>
        <w:t>4</w:t>
      </w:r>
      <w:r w:rsidRPr="00475009">
        <w:rPr>
          <w:rFonts w:ascii="Arial" w:eastAsia="ＭＳ ゴシック" w:hAnsi="Arial" w:cs="Arial" w:hint="eastAsia"/>
          <w:b/>
          <w:kern w:val="0"/>
          <w:szCs w:val="21"/>
        </w:rPr>
        <w:t>条）</w:t>
      </w:r>
    </w:p>
    <w:p w:rsidR="00CA5120" w:rsidRPr="00475009" w:rsidRDefault="00CA5120" w:rsidP="00E811C2">
      <w:pPr>
        <w:ind w:leftChars="100" w:left="735" w:hangingChars="250" w:hanging="525"/>
      </w:pPr>
      <w:r w:rsidRPr="00475009">
        <w:rPr>
          <w:rFonts w:hint="eastAsia"/>
        </w:rPr>
        <w:t>（１）当社は、起こり得る問題の影響に照らし、その問題の発生を防止するために適切な予防措置を明確にし、採る。</w:t>
      </w:r>
    </w:p>
    <w:p w:rsidR="00CA5120" w:rsidRPr="00475009" w:rsidRDefault="00CA5120" w:rsidP="00CA5120"/>
    <w:p w:rsidR="00CA5120" w:rsidRPr="008C3AC9" w:rsidRDefault="00CA5120" w:rsidP="00E811C2">
      <w:pPr>
        <w:ind w:leftChars="100" w:left="735" w:hangingChars="250" w:hanging="525"/>
      </w:pPr>
      <w:r w:rsidRPr="00475009">
        <w:rPr>
          <w:rFonts w:hint="eastAsia"/>
        </w:rPr>
        <w:t>（２）当社</w:t>
      </w:r>
      <w:r w:rsidRPr="008C3AC9">
        <w:rPr>
          <w:rFonts w:hint="eastAsia"/>
        </w:rPr>
        <w:t>は、次に掲げる事項に関して必要な要求事項を定めた予防措置に係る手順を確立し、これを文書化する。</w:t>
      </w:r>
    </w:p>
    <w:p w:rsidR="00CA5120" w:rsidRPr="008C3AC9" w:rsidRDefault="00E811C2" w:rsidP="00E811C2">
      <w:pPr>
        <w:ind w:left="720"/>
      </w:pPr>
      <w:r>
        <w:rPr>
          <w:rFonts w:hint="eastAsia"/>
        </w:rPr>
        <w:t>a)</w:t>
      </w:r>
      <w:r w:rsidR="00496899">
        <w:rPr>
          <w:rFonts w:hint="eastAsia"/>
        </w:rPr>
        <w:t xml:space="preserve"> </w:t>
      </w:r>
      <w:r w:rsidR="00CA5120" w:rsidRPr="008C3AC9">
        <w:rPr>
          <w:rFonts w:hint="eastAsia"/>
        </w:rPr>
        <w:t>起こり得る不適合及びその原因の特定</w:t>
      </w:r>
    </w:p>
    <w:p w:rsidR="00CA5120" w:rsidRPr="008C3AC9" w:rsidRDefault="00E811C2" w:rsidP="00E811C2">
      <w:pPr>
        <w:ind w:left="720"/>
      </w:pPr>
      <w:r>
        <w:rPr>
          <w:rFonts w:hint="eastAsia"/>
        </w:rPr>
        <w:t>b)</w:t>
      </w:r>
      <w:r w:rsidR="00496899">
        <w:rPr>
          <w:rFonts w:hint="eastAsia"/>
        </w:rPr>
        <w:t xml:space="preserve"> </w:t>
      </w:r>
      <w:r w:rsidR="00CA5120" w:rsidRPr="008C3AC9">
        <w:rPr>
          <w:rFonts w:hint="eastAsia"/>
        </w:rPr>
        <w:t>予防措置の必要性の評価</w:t>
      </w:r>
    </w:p>
    <w:p w:rsidR="00CA5120" w:rsidRPr="009903F6" w:rsidRDefault="00E811C2" w:rsidP="00E811C2">
      <w:pPr>
        <w:ind w:left="720"/>
      </w:pPr>
      <w:r>
        <w:rPr>
          <w:rFonts w:hint="eastAsia"/>
        </w:rPr>
        <w:t>c)</w:t>
      </w:r>
      <w:r w:rsidR="00496899">
        <w:rPr>
          <w:rFonts w:hint="eastAsia"/>
        </w:rPr>
        <w:t xml:space="preserve"> </w:t>
      </w:r>
      <w:r w:rsidR="00CA5120" w:rsidRPr="008C3AC9">
        <w:rPr>
          <w:rFonts w:hint="eastAsia"/>
        </w:rPr>
        <w:t>所要の</w:t>
      </w:r>
      <w:r w:rsidR="00CA5120" w:rsidRPr="009903F6">
        <w:rPr>
          <w:rFonts w:hint="eastAsia"/>
        </w:rPr>
        <w:t>予防措置の決定及び実施</w:t>
      </w:r>
    </w:p>
    <w:p w:rsidR="00E811C2" w:rsidRPr="009903F6" w:rsidRDefault="00E811C2" w:rsidP="00E811C2">
      <w:pPr>
        <w:ind w:left="720"/>
      </w:pPr>
      <w:r w:rsidRPr="009903F6">
        <w:rPr>
          <w:rFonts w:hint="eastAsia"/>
        </w:rPr>
        <w:t>d)</w:t>
      </w:r>
      <w:r w:rsidR="00496899" w:rsidRPr="009903F6">
        <w:rPr>
          <w:rFonts w:hint="eastAsia"/>
        </w:rPr>
        <w:t xml:space="preserve"> </w:t>
      </w:r>
      <w:r w:rsidR="00CA5120" w:rsidRPr="009903F6">
        <w:rPr>
          <w:rFonts w:hint="eastAsia"/>
        </w:rPr>
        <w:t>予防措置に関し調査を行った場合においては、その結果及びその結果に基づき採った予防措置</w:t>
      </w:r>
    </w:p>
    <w:p w:rsidR="00CA5120" w:rsidRPr="009903F6" w:rsidRDefault="00CA5120" w:rsidP="007D79E8">
      <w:pPr>
        <w:ind w:left="720" w:firstLineChars="90" w:firstLine="189"/>
      </w:pPr>
      <w:r w:rsidRPr="009903F6">
        <w:rPr>
          <w:rFonts w:hint="eastAsia"/>
        </w:rPr>
        <w:t>の結果の記録</w:t>
      </w:r>
      <w:r w:rsidR="00673673" w:rsidRPr="009903F6">
        <w:rPr>
          <w:rFonts w:hint="eastAsia"/>
        </w:rPr>
        <w:t>（</w:t>
      </w:r>
      <w:r w:rsidR="00673673" w:rsidRPr="009903F6">
        <w:rPr>
          <w:rFonts w:hint="eastAsia"/>
          <w:i/>
        </w:rPr>
        <w:t>様式</w:t>
      </w:r>
      <w:r w:rsidR="00673673" w:rsidRPr="009903F6">
        <w:rPr>
          <w:rFonts w:ascii="ＭＳ 明朝" w:hAnsi="ＭＳ 明朝" w:hint="eastAsia"/>
          <w:i/>
        </w:rPr>
        <w:t>63—1</w:t>
      </w:r>
      <w:r w:rsidR="00673673" w:rsidRPr="009903F6">
        <w:rPr>
          <w:rFonts w:hint="eastAsia"/>
        </w:rPr>
        <w:t>）</w:t>
      </w:r>
    </w:p>
    <w:p w:rsidR="00CA5120" w:rsidRPr="009903F6" w:rsidRDefault="00E811C2" w:rsidP="00E811C2">
      <w:pPr>
        <w:ind w:left="720"/>
      </w:pPr>
      <w:r w:rsidRPr="009903F6">
        <w:rPr>
          <w:rFonts w:hint="eastAsia"/>
        </w:rPr>
        <w:t>e)</w:t>
      </w:r>
      <w:r w:rsidR="00496899" w:rsidRPr="009903F6">
        <w:rPr>
          <w:rFonts w:hint="eastAsia"/>
        </w:rPr>
        <w:t xml:space="preserve"> </w:t>
      </w:r>
      <w:r w:rsidR="00CA5120" w:rsidRPr="009903F6">
        <w:rPr>
          <w:rFonts w:hint="eastAsia"/>
        </w:rPr>
        <w:t>採った予防措置及びその実効性についての照査</w:t>
      </w:r>
    </w:p>
    <w:p w:rsidR="00CA5120" w:rsidRPr="009903F6" w:rsidRDefault="00CA5120" w:rsidP="00CA5120">
      <w:pPr>
        <w:rPr>
          <w:rFonts w:ascii="ＭＳ 明朝" w:hAnsi="ＭＳ 明朝"/>
          <w:kern w:val="0"/>
          <w:szCs w:val="21"/>
        </w:rPr>
      </w:pPr>
    </w:p>
    <w:p w:rsidR="00C74836" w:rsidRPr="009903F6" w:rsidRDefault="00C74836" w:rsidP="00C74836">
      <w:pPr>
        <w:ind w:firstLineChars="350" w:firstLine="735"/>
        <w:rPr>
          <w:rFonts w:ascii="ＭＳ 明朝" w:hAnsi="ＭＳ 明朝"/>
          <w:i/>
          <w:kern w:val="0"/>
          <w:szCs w:val="21"/>
        </w:rPr>
      </w:pPr>
      <w:r w:rsidRPr="009903F6">
        <w:rPr>
          <w:rFonts w:ascii="ＭＳ 明朝" w:hAnsi="ＭＳ 明朝" w:hint="eastAsia"/>
          <w:i/>
          <w:kern w:val="0"/>
          <w:szCs w:val="21"/>
        </w:rPr>
        <w:t>様式63-1　是正措置及び予防措置記録書</w:t>
      </w:r>
    </w:p>
    <w:tbl>
      <w:tblPr>
        <w:tblpPr w:leftFromText="142" w:rightFromText="142" w:vertAnchor="text" w:horzAnchor="margin" w:tblpY="-72"/>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951"/>
      </w:tblGrid>
      <w:tr w:rsidR="006804A1" w:rsidRPr="00475009" w:rsidTr="006804A1">
        <w:trPr>
          <w:trHeight w:val="395"/>
        </w:trPr>
        <w:tc>
          <w:tcPr>
            <w:tcW w:w="5000" w:type="pct"/>
          </w:tcPr>
          <w:p w:rsidR="006804A1" w:rsidRPr="00475009" w:rsidRDefault="006804A1" w:rsidP="006804A1">
            <w:pPr>
              <w:rPr>
                <w:rFonts w:ascii="ＭＳ 明朝" w:hAnsi="ＭＳ 明朝"/>
                <w:b/>
              </w:rPr>
            </w:pPr>
          </w:p>
          <w:p w:rsidR="006804A1" w:rsidRPr="00B16B6C" w:rsidRDefault="006804A1" w:rsidP="006804A1">
            <w:pPr>
              <w:rPr>
                <w:rFonts w:ascii="ＭＳ 明朝" w:hAnsi="ＭＳ 明朝"/>
                <w:b/>
                <w:kern w:val="0"/>
                <w:szCs w:val="21"/>
              </w:rPr>
            </w:pPr>
            <w:r w:rsidRPr="00B16B6C">
              <w:rPr>
                <w:rFonts w:ascii="ＭＳ 明朝" w:hAnsi="ＭＳ 明朝" w:hint="eastAsia"/>
                <w:b/>
                <w:kern w:val="0"/>
                <w:szCs w:val="21"/>
              </w:rPr>
              <w:t>【　是正及び予防措置手順　】</w:t>
            </w:r>
          </w:p>
          <w:p w:rsidR="006804A1" w:rsidRPr="00B16B6C" w:rsidRDefault="006804A1" w:rsidP="006804A1">
            <w:pPr>
              <w:rPr>
                <w:rFonts w:ascii="ＭＳ 明朝" w:hAnsi="ＭＳ 明朝"/>
                <w:b/>
                <w:kern w:val="0"/>
                <w:szCs w:val="21"/>
              </w:rPr>
            </w:pPr>
            <w:r w:rsidRPr="00CA5120">
              <w:rPr>
                <w:rFonts w:ascii="ＭＳ 明朝" w:hAnsi="ＭＳ 明朝" w:hint="eastAsia"/>
                <w:kern w:val="0"/>
                <w:szCs w:val="21"/>
              </w:rPr>
              <w:t xml:space="preserve"> </w:t>
            </w:r>
            <w:r w:rsidRPr="00B16B6C">
              <w:rPr>
                <w:rFonts w:ascii="ＭＳ 明朝" w:hAnsi="ＭＳ 明朝" w:hint="eastAsia"/>
                <w:b/>
                <w:kern w:val="0"/>
                <w:szCs w:val="21"/>
              </w:rPr>
              <w:t>1　目的</w:t>
            </w:r>
          </w:p>
          <w:p w:rsidR="006804A1" w:rsidRPr="00CA5120" w:rsidRDefault="006804A1" w:rsidP="006804A1">
            <w:pPr>
              <w:rPr>
                <w:rFonts w:ascii="ＭＳ 明朝" w:hAnsi="ＭＳ 明朝"/>
                <w:kern w:val="0"/>
                <w:szCs w:val="21"/>
              </w:rPr>
            </w:pPr>
            <w:r w:rsidRPr="00CA5120">
              <w:rPr>
                <w:rFonts w:ascii="ＭＳ 明朝" w:hAnsi="ＭＳ 明朝" w:hint="eastAsia"/>
                <w:kern w:val="0"/>
                <w:szCs w:val="21"/>
              </w:rPr>
              <w:t xml:space="preserve">　　当社の是正措置及び予防措置の運用管理の手順を定める。</w:t>
            </w:r>
          </w:p>
          <w:p w:rsidR="006804A1" w:rsidRPr="00CA5120" w:rsidRDefault="006804A1" w:rsidP="006804A1">
            <w:pPr>
              <w:rPr>
                <w:rFonts w:ascii="ＭＳ 明朝" w:hAnsi="ＭＳ 明朝"/>
                <w:kern w:val="0"/>
                <w:szCs w:val="21"/>
              </w:rPr>
            </w:pPr>
          </w:p>
          <w:p w:rsidR="006804A1" w:rsidRPr="00B16B6C" w:rsidRDefault="006804A1" w:rsidP="006804A1">
            <w:pPr>
              <w:rPr>
                <w:rFonts w:ascii="ＭＳ 明朝" w:hAnsi="ＭＳ 明朝"/>
                <w:b/>
                <w:kern w:val="0"/>
                <w:szCs w:val="21"/>
              </w:rPr>
            </w:pPr>
            <w:r w:rsidRPr="00B16B6C">
              <w:rPr>
                <w:rFonts w:ascii="ＭＳ 明朝" w:hAnsi="ＭＳ 明朝" w:hint="eastAsia"/>
                <w:b/>
                <w:kern w:val="0"/>
                <w:szCs w:val="21"/>
              </w:rPr>
              <w:t xml:space="preserve"> 2　適用範囲</w:t>
            </w:r>
          </w:p>
          <w:p w:rsidR="006804A1" w:rsidRPr="00CA5120" w:rsidRDefault="006804A1" w:rsidP="006804A1">
            <w:pPr>
              <w:rPr>
                <w:rFonts w:ascii="ＭＳ 明朝" w:hAnsi="ＭＳ 明朝"/>
                <w:kern w:val="0"/>
                <w:szCs w:val="21"/>
              </w:rPr>
            </w:pPr>
            <w:r w:rsidRPr="00CA5120">
              <w:rPr>
                <w:rFonts w:ascii="ＭＳ 明朝" w:hAnsi="ＭＳ 明朝" w:hint="eastAsia"/>
                <w:kern w:val="0"/>
                <w:szCs w:val="21"/>
              </w:rPr>
              <w:t xml:space="preserve">　　品質管理監督システムの是正措置及び予防措置の運用管理に適用する。</w:t>
            </w:r>
          </w:p>
          <w:p w:rsidR="006804A1" w:rsidRPr="00CA5120" w:rsidRDefault="006804A1" w:rsidP="006804A1">
            <w:pPr>
              <w:rPr>
                <w:rFonts w:ascii="ＭＳ 明朝" w:hAnsi="ＭＳ 明朝"/>
                <w:kern w:val="0"/>
                <w:szCs w:val="21"/>
              </w:rPr>
            </w:pPr>
          </w:p>
          <w:p w:rsidR="006804A1" w:rsidRPr="00B16B6C" w:rsidRDefault="006804A1" w:rsidP="006804A1">
            <w:pPr>
              <w:rPr>
                <w:rFonts w:ascii="ＭＳ 明朝" w:hAnsi="ＭＳ 明朝"/>
                <w:b/>
                <w:kern w:val="0"/>
                <w:szCs w:val="21"/>
              </w:rPr>
            </w:pPr>
            <w:r w:rsidRPr="00B16B6C">
              <w:rPr>
                <w:rFonts w:ascii="ＭＳ 明朝" w:hAnsi="ＭＳ 明朝" w:hint="eastAsia"/>
                <w:b/>
                <w:kern w:val="0"/>
                <w:szCs w:val="21"/>
              </w:rPr>
              <w:t xml:space="preserve"> 3　用語及び定義</w:t>
            </w:r>
          </w:p>
          <w:p w:rsidR="006804A1" w:rsidRPr="00CA5120" w:rsidRDefault="006804A1" w:rsidP="006804A1">
            <w:pPr>
              <w:rPr>
                <w:rFonts w:ascii="ＭＳ 明朝" w:hAnsi="ＭＳ 明朝"/>
                <w:kern w:val="0"/>
                <w:szCs w:val="21"/>
              </w:rPr>
            </w:pPr>
            <w:r w:rsidRPr="00CA5120">
              <w:rPr>
                <w:rFonts w:ascii="ＭＳ 明朝" w:hAnsi="ＭＳ 明朝" w:hint="eastAsia"/>
                <w:kern w:val="0"/>
                <w:szCs w:val="21"/>
              </w:rPr>
              <w:t xml:space="preserve">　　不適合：要求事項を満たしていないことをいう。</w:t>
            </w:r>
          </w:p>
          <w:p w:rsidR="006804A1" w:rsidRPr="00CA5120" w:rsidRDefault="006804A1" w:rsidP="00E72AB9">
            <w:pPr>
              <w:ind w:left="1260" w:hangingChars="600" w:hanging="1260"/>
              <w:rPr>
                <w:rFonts w:ascii="ＭＳ 明朝" w:hAnsi="ＭＳ 明朝"/>
                <w:kern w:val="0"/>
                <w:szCs w:val="21"/>
              </w:rPr>
            </w:pPr>
            <w:r w:rsidRPr="00CA5120">
              <w:rPr>
                <w:rFonts w:ascii="ＭＳ 明朝" w:hAnsi="ＭＳ 明朝" w:hint="eastAsia"/>
                <w:kern w:val="0"/>
                <w:szCs w:val="21"/>
              </w:rPr>
              <w:t xml:space="preserve">　　是正措置：検出された不適合又はその他の検出された望ましくない状況の原因を除去するための措置をいう。</w:t>
            </w:r>
          </w:p>
          <w:p w:rsidR="006804A1" w:rsidRPr="00CA5120" w:rsidRDefault="006804A1" w:rsidP="00E72AB9">
            <w:pPr>
              <w:ind w:left="1260" w:hangingChars="600" w:hanging="1260"/>
              <w:rPr>
                <w:rFonts w:ascii="ＭＳ 明朝" w:hAnsi="ＭＳ 明朝"/>
                <w:kern w:val="0"/>
                <w:szCs w:val="21"/>
              </w:rPr>
            </w:pPr>
            <w:r w:rsidRPr="00CA5120">
              <w:rPr>
                <w:rFonts w:ascii="ＭＳ 明朝" w:hAnsi="ＭＳ 明朝" w:hint="eastAsia"/>
                <w:kern w:val="0"/>
                <w:szCs w:val="21"/>
              </w:rPr>
              <w:t xml:space="preserve">　　予防措置：起こり得る不具合又はその他の望ましくない起こり得る状況の原因を除去するための措置をいう。</w:t>
            </w:r>
          </w:p>
          <w:p w:rsidR="006804A1" w:rsidRPr="00CA5120" w:rsidRDefault="006804A1" w:rsidP="006804A1">
            <w:pPr>
              <w:rPr>
                <w:rFonts w:ascii="ＭＳ 明朝" w:hAnsi="ＭＳ 明朝"/>
                <w:kern w:val="0"/>
                <w:szCs w:val="21"/>
              </w:rPr>
            </w:pPr>
          </w:p>
          <w:p w:rsidR="006804A1" w:rsidRPr="00B16B6C" w:rsidRDefault="006804A1" w:rsidP="006804A1">
            <w:pPr>
              <w:rPr>
                <w:rFonts w:ascii="ＭＳ 明朝" w:hAnsi="ＭＳ 明朝"/>
                <w:b/>
                <w:kern w:val="0"/>
                <w:szCs w:val="21"/>
              </w:rPr>
            </w:pPr>
            <w:r w:rsidRPr="00CA5120">
              <w:rPr>
                <w:rFonts w:ascii="ＭＳ 明朝" w:hAnsi="ＭＳ 明朝" w:hint="eastAsia"/>
                <w:kern w:val="0"/>
                <w:szCs w:val="21"/>
              </w:rPr>
              <w:t xml:space="preserve"> </w:t>
            </w:r>
            <w:r w:rsidRPr="00B16B6C">
              <w:rPr>
                <w:rFonts w:ascii="ＭＳ 明朝" w:hAnsi="ＭＳ 明朝" w:hint="eastAsia"/>
                <w:b/>
                <w:kern w:val="0"/>
                <w:szCs w:val="21"/>
              </w:rPr>
              <w:t>4　手順</w:t>
            </w:r>
          </w:p>
          <w:p w:rsidR="006804A1" w:rsidRPr="00CA5120" w:rsidRDefault="006804A1" w:rsidP="00E72AB9">
            <w:pPr>
              <w:ind w:firstLineChars="200" w:firstLine="420"/>
              <w:rPr>
                <w:rFonts w:ascii="ＭＳ 明朝" w:hAnsi="ＭＳ 明朝"/>
                <w:kern w:val="0"/>
                <w:szCs w:val="21"/>
              </w:rPr>
            </w:pPr>
            <w:r w:rsidRPr="00CA5120">
              <w:rPr>
                <w:rFonts w:ascii="ＭＳ 明朝" w:hAnsi="ＭＳ 明朝" w:hint="eastAsia"/>
                <w:kern w:val="0"/>
                <w:szCs w:val="21"/>
              </w:rPr>
              <w:t>是正措置及び予防措置担当者は、製品及び工程の不適合に対する再発防止のために必要な是正措置、</w:t>
            </w:r>
          </w:p>
          <w:p w:rsidR="006804A1" w:rsidRPr="00CA5120" w:rsidRDefault="006804A1" w:rsidP="00E72AB9">
            <w:pPr>
              <w:ind w:leftChars="100" w:left="210"/>
              <w:rPr>
                <w:rFonts w:ascii="ＭＳ 明朝" w:hAnsi="ＭＳ 明朝"/>
                <w:kern w:val="0"/>
                <w:szCs w:val="21"/>
              </w:rPr>
            </w:pPr>
            <w:r w:rsidRPr="00CA5120">
              <w:rPr>
                <w:rFonts w:ascii="ＭＳ 明朝" w:hAnsi="ＭＳ 明朝" w:hint="eastAsia"/>
                <w:kern w:val="0"/>
                <w:szCs w:val="21"/>
              </w:rPr>
              <w:t>並びに製品及び工程に対して起こり得る問題の影響に照らし、その問題の発生を防止するために必要な予防措置を次のとおり実施し、記録する(</w:t>
            </w:r>
            <w:r w:rsidRPr="00262DAF">
              <w:rPr>
                <w:rFonts w:ascii="ＭＳ 明朝" w:hAnsi="ＭＳ 明朝" w:hint="eastAsia"/>
                <w:i/>
                <w:color w:val="1F497D"/>
                <w:kern w:val="0"/>
                <w:szCs w:val="21"/>
              </w:rPr>
              <w:t>様式63-1</w:t>
            </w:r>
            <w:r w:rsidRPr="00CA5120">
              <w:rPr>
                <w:rFonts w:ascii="ＭＳ 明朝" w:hAnsi="ＭＳ 明朝" w:hint="eastAsia"/>
                <w:kern w:val="0"/>
                <w:szCs w:val="21"/>
              </w:rPr>
              <w:t>)。なお、是正措置及び予防措置は、問題の重要度やリスクに対して、バランスが取れていることとする。</w:t>
            </w:r>
          </w:p>
          <w:p w:rsidR="006804A1" w:rsidRPr="00CA5120" w:rsidRDefault="006804A1" w:rsidP="006804A1">
            <w:pPr>
              <w:rPr>
                <w:rFonts w:ascii="ＭＳ 明朝" w:hAnsi="ＭＳ 明朝"/>
                <w:kern w:val="0"/>
                <w:szCs w:val="21"/>
              </w:rPr>
            </w:pPr>
          </w:p>
          <w:p w:rsidR="006804A1" w:rsidRPr="00B16B6C" w:rsidRDefault="006804A1" w:rsidP="006804A1">
            <w:pPr>
              <w:rPr>
                <w:rFonts w:ascii="ＭＳ 明朝" w:hAnsi="ＭＳ 明朝"/>
                <w:b/>
                <w:kern w:val="0"/>
                <w:szCs w:val="21"/>
              </w:rPr>
            </w:pPr>
            <w:r w:rsidRPr="00B16B6C">
              <w:rPr>
                <w:rFonts w:ascii="ＭＳ 明朝" w:hAnsi="ＭＳ 明朝" w:hint="eastAsia"/>
                <w:b/>
                <w:kern w:val="0"/>
                <w:szCs w:val="21"/>
              </w:rPr>
              <w:t xml:space="preserve">　4-1 是正措置の実施</w:t>
            </w:r>
          </w:p>
          <w:p w:rsidR="006804A1" w:rsidRPr="00B16B6C" w:rsidRDefault="006804A1" w:rsidP="006804A1">
            <w:pPr>
              <w:rPr>
                <w:rFonts w:ascii="ＭＳ 明朝" w:hAnsi="ＭＳ 明朝"/>
                <w:b/>
                <w:kern w:val="0"/>
                <w:szCs w:val="21"/>
              </w:rPr>
            </w:pPr>
            <w:r w:rsidRPr="00CA5120">
              <w:rPr>
                <w:rFonts w:ascii="ＭＳ 明朝" w:hAnsi="ＭＳ 明朝" w:hint="eastAsia"/>
                <w:kern w:val="0"/>
                <w:szCs w:val="21"/>
              </w:rPr>
              <w:t xml:space="preserve">　</w:t>
            </w:r>
            <w:r w:rsidRPr="00B16B6C">
              <w:rPr>
                <w:rFonts w:ascii="ＭＳ 明朝" w:hAnsi="ＭＳ 明朝" w:hint="eastAsia"/>
                <w:b/>
                <w:kern w:val="0"/>
                <w:szCs w:val="21"/>
              </w:rPr>
              <w:t xml:space="preserve"> 4-1-1 不適合（製品受領者からの苦情を含む。）の内容確認</w:t>
            </w:r>
          </w:p>
          <w:p w:rsidR="006804A1" w:rsidRPr="00CA5120" w:rsidRDefault="006804A1" w:rsidP="006804A1">
            <w:pPr>
              <w:rPr>
                <w:rFonts w:ascii="ＭＳ 明朝" w:hAnsi="ＭＳ 明朝"/>
                <w:kern w:val="0"/>
                <w:szCs w:val="21"/>
              </w:rPr>
            </w:pPr>
            <w:r w:rsidRPr="00CA5120">
              <w:rPr>
                <w:rFonts w:ascii="ＭＳ 明朝" w:hAnsi="ＭＳ 明朝" w:hint="eastAsia"/>
                <w:kern w:val="0"/>
                <w:szCs w:val="21"/>
              </w:rPr>
              <w:t xml:space="preserve">　　　製品や工程で発生した不適合の内容を確認する。</w:t>
            </w:r>
          </w:p>
          <w:p w:rsidR="006804A1" w:rsidRPr="00CA5120" w:rsidRDefault="006804A1" w:rsidP="006804A1">
            <w:pPr>
              <w:rPr>
                <w:rFonts w:ascii="ＭＳ 明朝" w:hAnsi="ＭＳ 明朝"/>
                <w:kern w:val="0"/>
                <w:szCs w:val="21"/>
              </w:rPr>
            </w:pPr>
          </w:p>
          <w:p w:rsidR="006804A1" w:rsidRPr="00B16B6C" w:rsidRDefault="006804A1" w:rsidP="006804A1">
            <w:pPr>
              <w:rPr>
                <w:rFonts w:ascii="ＭＳ 明朝" w:hAnsi="ＭＳ 明朝"/>
                <w:b/>
                <w:kern w:val="0"/>
                <w:szCs w:val="21"/>
              </w:rPr>
            </w:pPr>
            <w:r w:rsidRPr="00CA5120">
              <w:rPr>
                <w:rFonts w:ascii="ＭＳ 明朝" w:hAnsi="ＭＳ 明朝" w:hint="eastAsia"/>
                <w:kern w:val="0"/>
                <w:szCs w:val="21"/>
              </w:rPr>
              <w:t xml:space="preserve">　</w:t>
            </w:r>
            <w:r w:rsidRPr="00B16B6C">
              <w:rPr>
                <w:rFonts w:ascii="ＭＳ 明朝" w:hAnsi="ＭＳ 明朝" w:hint="eastAsia"/>
                <w:b/>
                <w:kern w:val="0"/>
                <w:szCs w:val="21"/>
              </w:rPr>
              <w:t xml:space="preserve"> 4-1-2 不適合の原因の特定</w:t>
            </w:r>
          </w:p>
          <w:p w:rsidR="006804A1" w:rsidRPr="00CA5120" w:rsidRDefault="006804A1" w:rsidP="006804A1">
            <w:pPr>
              <w:rPr>
                <w:rFonts w:ascii="ＭＳ 明朝" w:hAnsi="ＭＳ 明朝"/>
                <w:kern w:val="0"/>
                <w:szCs w:val="21"/>
              </w:rPr>
            </w:pPr>
            <w:r w:rsidRPr="00CA5120">
              <w:rPr>
                <w:rFonts w:ascii="ＭＳ 明朝" w:hAnsi="ＭＳ 明朝" w:hint="eastAsia"/>
                <w:kern w:val="0"/>
                <w:szCs w:val="21"/>
              </w:rPr>
              <w:t xml:space="preserve">　　　不適合となった原因を調査する。</w:t>
            </w:r>
          </w:p>
          <w:p w:rsidR="006804A1" w:rsidRPr="00CA5120" w:rsidRDefault="006804A1" w:rsidP="006804A1">
            <w:pPr>
              <w:rPr>
                <w:rFonts w:ascii="ＭＳ 明朝" w:hAnsi="ＭＳ 明朝"/>
                <w:kern w:val="0"/>
                <w:szCs w:val="21"/>
              </w:rPr>
            </w:pPr>
          </w:p>
          <w:p w:rsidR="006804A1" w:rsidRPr="00B16B6C" w:rsidRDefault="006804A1" w:rsidP="006804A1">
            <w:pPr>
              <w:rPr>
                <w:rFonts w:ascii="ＭＳ 明朝" w:hAnsi="ＭＳ 明朝"/>
                <w:b/>
                <w:kern w:val="0"/>
                <w:szCs w:val="21"/>
              </w:rPr>
            </w:pPr>
            <w:r w:rsidRPr="00CA5120">
              <w:rPr>
                <w:rFonts w:ascii="ＭＳ 明朝" w:hAnsi="ＭＳ 明朝" w:hint="eastAsia"/>
                <w:kern w:val="0"/>
                <w:szCs w:val="21"/>
              </w:rPr>
              <w:t xml:space="preserve">　</w:t>
            </w:r>
            <w:r w:rsidRPr="00B16B6C">
              <w:rPr>
                <w:rFonts w:ascii="ＭＳ 明朝" w:hAnsi="ＭＳ 明朝" w:hint="eastAsia"/>
                <w:b/>
                <w:kern w:val="0"/>
                <w:szCs w:val="21"/>
              </w:rPr>
              <w:t xml:space="preserve"> 4-1-3 不適合が再発しないことを確保するための措置の必要性の評価</w:t>
            </w:r>
          </w:p>
          <w:p w:rsidR="006804A1" w:rsidRPr="00CA5120" w:rsidRDefault="006804A1" w:rsidP="006804A1">
            <w:pPr>
              <w:rPr>
                <w:rFonts w:ascii="ＭＳ 明朝" w:hAnsi="ＭＳ 明朝"/>
                <w:kern w:val="0"/>
                <w:szCs w:val="21"/>
              </w:rPr>
            </w:pPr>
            <w:r w:rsidRPr="00CA5120">
              <w:rPr>
                <w:rFonts w:ascii="ＭＳ 明朝" w:hAnsi="ＭＳ 明朝" w:hint="eastAsia"/>
                <w:kern w:val="0"/>
                <w:szCs w:val="21"/>
              </w:rPr>
              <w:t xml:space="preserve">　　　問題や重要度に応じて、不適合となった原因を取り除き再発を防止するための措置が必要かを評</w:t>
            </w:r>
          </w:p>
          <w:p w:rsidR="006804A1" w:rsidRPr="00CA5120" w:rsidRDefault="006804A1" w:rsidP="00E72AB9">
            <w:pPr>
              <w:ind w:firstLineChars="200" w:firstLine="420"/>
              <w:rPr>
                <w:rFonts w:ascii="ＭＳ 明朝" w:hAnsi="ＭＳ 明朝"/>
                <w:kern w:val="0"/>
                <w:szCs w:val="21"/>
              </w:rPr>
            </w:pPr>
            <w:r w:rsidRPr="00CA5120">
              <w:rPr>
                <w:rFonts w:ascii="ＭＳ 明朝" w:hAnsi="ＭＳ 明朝" w:hint="eastAsia"/>
                <w:kern w:val="0"/>
                <w:szCs w:val="21"/>
              </w:rPr>
              <w:t>価する。</w:t>
            </w:r>
          </w:p>
          <w:p w:rsidR="006804A1" w:rsidRPr="00CA5120" w:rsidRDefault="006804A1" w:rsidP="006804A1">
            <w:pPr>
              <w:rPr>
                <w:rFonts w:ascii="ＭＳ 明朝" w:hAnsi="ＭＳ 明朝"/>
                <w:kern w:val="0"/>
                <w:szCs w:val="21"/>
              </w:rPr>
            </w:pPr>
          </w:p>
          <w:p w:rsidR="006804A1" w:rsidRPr="00B16B6C" w:rsidRDefault="006804A1" w:rsidP="006804A1">
            <w:pPr>
              <w:rPr>
                <w:rFonts w:ascii="ＭＳ 明朝" w:hAnsi="ＭＳ 明朝"/>
                <w:b/>
                <w:kern w:val="0"/>
                <w:szCs w:val="21"/>
              </w:rPr>
            </w:pPr>
            <w:r w:rsidRPr="00CA5120">
              <w:rPr>
                <w:rFonts w:ascii="ＭＳ 明朝" w:hAnsi="ＭＳ 明朝" w:hint="eastAsia"/>
                <w:kern w:val="0"/>
                <w:szCs w:val="21"/>
              </w:rPr>
              <w:t xml:space="preserve">　 </w:t>
            </w:r>
            <w:r w:rsidRPr="00B16B6C">
              <w:rPr>
                <w:rFonts w:ascii="ＭＳ 明朝" w:hAnsi="ＭＳ 明朝" w:hint="eastAsia"/>
                <w:b/>
                <w:kern w:val="0"/>
                <w:szCs w:val="21"/>
              </w:rPr>
              <w:t>4-1-4 所要の是正措置（文書の更新を含む。）の決定及び実施</w:t>
            </w:r>
          </w:p>
          <w:p w:rsidR="006804A1" w:rsidRPr="00CA5120" w:rsidRDefault="006804A1" w:rsidP="006C0BB9">
            <w:pPr>
              <w:ind w:left="420" w:hangingChars="200" w:hanging="420"/>
              <w:rPr>
                <w:rFonts w:ascii="ＭＳ 明朝" w:hAnsi="ＭＳ 明朝"/>
                <w:kern w:val="0"/>
                <w:szCs w:val="21"/>
              </w:rPr>
            </w:pPr>
            <w:r w:rsidRPr="00CA5120">
              <w:rPr>
                <w:rFonts w:ascii="ＭＳ 明朝" w:hAnsi="ＭＳ 明朝" w:hint="eastAsia"/>
                <w:kern w:val="0"/>
                <w:szCs w:val="21"/>
              </w:rPr>
              <w:t xml:space="preserve">　　　是正措置が必要と判断した場合は、どのような是正措置を採るのかを検討し、</w:t>
            </w:r>
            <w:r w:rsidR="006C0BB9">
              <w:rPr>
                <w:rFonts w:ascii="ＭＳ 明朝" w:hAnsi="ＭＳ 明朝" w:hint="eastAsia"/>
                <w:kern w:val="0"/>
                <w:szCs w:val="21"/>
              </w:rPr>
              <w:t>国内品質業務運営責任者が</w:t>
            </w:r>
            <w:r w:rsidRPr="00CA5120">
              <w:rPr>
                <w:rFonts w:ascii="ＭＳ 明朝" w:hAnsi="ＭＳ 明朝" w:hint="eastAsia"/>
                <w:kern w:val="0"/>
                <w:szCs w:val="21"/>
              </w:rPr>
              <w:t>決定する。決定した措置を実施する。</w:t>
            </w:r>
          </w:p>
          <w:p w:rsidR="006804A1" w:rsidRPr="00CA5120" w:rsidRDefault="006804A1" w:rsidP="006804A1">
            <w:pPr>
              <w:rPr>
                <w:rFonts w:ascii="ＭＳ 明朝" w:hAnsi="ＭＳ 明朝"/>
                <w:kern w:val="0"/>
                <w:szCs w:val="21"/>
              </w:rPr>
            </w:pPr>
          </w:p>
          <w:p w:rsidR="006804A1" w:rsidRPr="00B16B6C" w:rsidRDefault="006804A1" w:rsidP="006804A1">
            <w:pPr>
              <w:rPr>
                <w:rFonts w:ascii="ＭＳ 明朝" w:hAnsi="ＭＳ 明朝"/>
                <w:b/>
                <w:kern w:val="0"/>
                <w:szCs w:val="21"/>
              </w:rPr>
            </w:pPr>
            <w:r w:rsidRPr="00CA5120">
              <w:rPr>
                <w:rFonts w:ascii="ＭＳ 明朝" w:hAnsi="ＭＳ 明朝" w:hint="eastAsia"/>
                <w:kern w:val="0"/>
                <w:szCs w:val="21"/>
              </w:rPr>
              <w:t xml:space="preserve">　</w:t>
            </w:r>
            <w:r w:rsidRPr="00B16B6C">
              <w:rPr>
                <w:rFonts w:ascii="ＭＳ 明朝" w:hAnsi="ＭＳ 明朝" w:hint="eastAsia"/>
                <w:b/>
                <w:kern w:val="0"/>
                <w:szCs w:val="21"/>
              </w:rPr>
              <w:t xml:space="preserve"> 4-1-5 採った是正措置及び実効性についての照査</w:t>
            </w:r>
          </w:p>
          <w:p w:rsidR="006804A1" w:rsidRPr="00CA5120" w:rsidRDefault="006804A1" w:rsidP="00E72AB9">
            <w:pPr>
              <w:ind w:firstLineChars="300" w:firstLine="630"/>
              <w:rPr>
                <w:rFonts w:ascii="ＭＳ 明朝" w:hAnsi="ＭＳ 明朝"/>
                <w:kern w:val="0"/>
                <w:szCs w:val="21"/>
              </w:rPr>
            </w:pPr>
            <w:r>
              <w:rPr>
                <w:rFonts w:ascii="ＭＳ 明朝" w:hAnsi="ＭＳ 明朝" w:hint="eastAsia"/>
                <w:kern w:val="0"/>
                <w:szCs w:val="21"/>
              </w:rPr>
              <w:t>採った</w:t>
            </w:r>
            <w:r w:rsidRPr="00CA5120">
              <w:rPr>
                <w:rFonts w:ascii="ＭＳ 明朝" w:hAnsi="ＭＳ 明朝" w:hint="eastAsia"/>
                <w:kern w:val="0"/>
                <w:szCs w:val="21"/>
              </w:rPr>
              <w:t>是正措置の照査を実施し、問題に対して妥当であるか、製品への悪影響がなかったかを確</w:t>
            </w:r>
          </w:p>
          <w:p w:rsidR="006804A1" w:rsidRPr="00CA5120" w:rsidRDefault="006804A1" w:rsidP="00E72AB9">
            <w:pPr>
              <w:ind w:firstLineChars="200" w:firstLine="420"/>
              <w:rPr>
                <w:rFonts w:ascii="ＭＳ 明朝" w:hAnsi="ＭＳ 明朝"/>
                <w:kern w:val="0"/>
                <w:szCs w:val="21"/>
              </w:rPr>
            </w:pPr>
            <w:r w:rsidRPr="00CA5120">
              <w:rPr>
                <w:rFonts w:ascii="ＭＳ 明朝" w:hAnsi="ＭＳ 明朝" w:hint="eastAsia"/>
                <w:kern w:val="0"/>
                <w:szCs w:val="21"/>
              </w:rPr>
              <w:t>認する。</w:t>
            </w:r>
          </w:p>
          <w:p w:rsidR="006804A1" w:rsidRPr="00CA5120" w:rsidRDefault="006804A1" w:rsidP="008E4C37">
            <w:pPr>
              <w:ind w:firstLineChars="300" w:firstLine="630"/>
              <w:rPr>
                <w:rFonts w:ascii="ＭＳ 明朝" w:hAnsi="ＭＳ 明朝"/>
                <w:kern w:val="0"/>
                <w:szCs w:val="21"/>
              </w:rPr>
            </w:pPr>
            <w:r w:rsidRPr="00CA5120">
              <w:rPr>
                <w:rFonts w:ascii="ＭＳ 明朝" w:hAnsi="ＭＳ 明朝" w:hint="eastAsia"/>
                <w:kern w:val="0"/>
                <w:szCs w:val="21"/>
              </w:rPr>
              <w:t>また、実施した是正措置の結果について照査を実施し、有効であったことを確認する。</w:t>
            </w:r>
          </w:p>
          <w:p w:rsidR="006804A1" w:rsidRPr="00CA5120" w:rsidRDefault="006804A1" w:rsidP="006804A1">
            <w:pPr>
              <w:rPr>
                <w:rFonts w:ascii="ＭＳ 明朝" w:hAnsi="ＭＳ 明朝"/>
                <w:kern w:val="0"/>
                <w:szCs w:val="21"/>
              </w:rPr>
            </w:pPr>
          </w:p>
          <w:p w:rsidR="006804A1" w:rsidRPr="00B16B6C" w:rsidRDefault="006804A1" w:rsidP="00D8360E">
            <w:pPr>
              <w:ind w:firstLineChars="50" w:firstLine="105"/>
              <w:rPr>
                <w:rFonts w:ascii="ＭＳ 明朝" w:hAnsi="ＭＳ 明朝"/>
                <w:b/>
                <w:kern w:val="0"/>
                <w:szCs w:val="21"/>
              </w:rPr>
            </w:pPr>
            <w:r w:rsidRPr="00B16B6C">
              <w:rPr>
                <w:rFonts w:ascii="ＭＳ 明朝" w:hAnsi="ＭＳ 明朝" w:hint="eastAsia"/>
                <w:b/>
                <w:kern w:val="0"/>
                <w:szCs w:val="21"/>
              </w:rPr>
              <w:t>4-2 予防措置の実施</w:t>
            </w:r>
          </w:p>
          <w:p w:rsidR="006804A1" w:rsidRPr="00B16B6C" w:rsidRDefault="006804A1" w:rsidP="00B16B6C">
            <w:pPr>
              <w:ind w:firstLineChars="100" w:firstLine="211"/>
              <w:rPr>
                <w:rFonts w:ascii="ＭＳ 明朝" w:hAnsi="ＭＳ 明朝"/>
                <w:b/>
                <w:kern w:val="0"/>
                <w:szCs w:val="21"/>
              </w:rPr>
            </w:pPr>
            <w:r w:rsidRPr="00B16B6C">
              <w:rPr>
                <w:rFonts w:ascii="ＭＳ 明朝" w:hAnsi="ＭＳ 明朝" w:hint="eastAsia"/>
                <w:b/>
                <w:kern w:val="0"/>
                <w:szCs w:val="21"/>
              </w:rPr>
              <w:t>4-2-1 起こり得る不適合及びその原因の特定</w:t>
            </w:r>
          </w:p>
          <w:p w:rsidR="006804A1" w:rsidRPr="00CA5120" w:rsidRDefault="006804A1" w:rsidP="006804A1">
            <w:pPr>
              <w:rPr>
                <w:rFonts w:ascii="ＭＳ 明朝" w:hAnsi="ＭＳ 明朝"/>
                <w:kern w:val="0"/>
                <w:szCs w:val="21"/>
              </w:rPr>
            </w:pPr>
            <w:r w:rsidRPr="00CA5120">
              <w:rPr>
                <w:rFonts w:ascii="ＭＳ 明朝" w:hAnsi="ＭＳ 明朝" w:hint="eastAsia"/>
                <w:kern w:val="0"/>
                <w:szCs w:val="21"/>
              </w:rPr>
              <w:t xml:space="preserve">　　</w:t>
            </w:r>
            <w:r w:rsidR="00D8360E">
              <w:rPr>
                <w:rFonts w:ascii="ＭＳ 明朝" w:hAnsi="ＭＳ 明朝" w:hint="eastAsia"/>
                <w:kern w:val="0"/>
                <w:szCs w:val="21"/>
              </w:rPr>
              <w:t xml:space="preserve">      </w:t>
            </w:r>
            <w:r w:rsidRPr="00CA5120">
              <w:rPr>
                <w:rFonts w:ascii="ＭＳ 明朝" w:hAnsi="ＭＳ 明朝" w:hint="eastAsia"/>
                <w:kern w:val="0"/>
                <w:szCs w:val="21"/>
              </w:rPr>
              <w:t>データ分析の結果等から製品や工程で起こり得る不具合を特定する。</w:t>
            </w:r>
          </w:p>
          <w:p w:rsidR="006804A1" w:rsidRPr="00CA5120" w:rsidRDefault="006804A1" w:rsidP="006804A1">
            <w:pPr>
              <w:rPr>
                <w:rFonts w:ascii="ＭＳ 明朝" w:hAnsi="ＭＳ 明朝"/>
                <w:kern w:val="0"/>
                <w:szCs w:val="21"/>
              </w:rPr>
            </w:pPr>
            <w:r w:rsidRPr="00CA5120">
              <w:rPr>
                <w:rFonts w:ascii="ＭＳ 明朝" w:hAnsi="ＭＳ 明朝" w:hint="eastAsia"/>
                <w:kern w:val="0"/>
                <w:szCs w:val="21"/>
              </w:rPr>
              <w:t xml:space="preserve">　　</w:t>
            </w:r>
            <w:r w:rsidR="00D8360E">
              <w:rPr>
                <w:rFonts w:ascii="ＭＳ 明朝" w:hAnsi="ＭＳ 明朝" w:hint="eastAsia"/>
                <w:kern w:val="0"/>
                <w:szCs w:val="21"/>
              </w:rPr>
              <w:t xml:space="preserve">      </w:t>
            </w:r>
            <w:r w:rsidRPr="00CA5120">
              <w:rPr>
                <w:rFonts w:ascii="ＭＳ 明朝" w:hAnsi="ＭＳ 明朝" w:hint="eastAsia"/>
                <w:kern w:val="0"/>
                <w:szCs w:val="21"/>
              </w:rPr>
              <w:t>また、その不具合が発生する原因を特定する。</w:t>
            </w:r>
          </w:p>
          <w:p w:rsidR="006804A1" w:rsidRPr="00CA5120" w:rsidRDefault="006804A1" w:rsidP="006804A1">
            <w:pPr>
              <w:rPr>
                <w:rFonts w:ascii="ＭＳ 明朝" w:hAnsi="ＭＳ 明朝"/>
                <w:kern w:val="0"/>
                <w:szCs w:val="21"/>
              </w:rPr>
            </w:pPr>
          </w:p>
          <w:p w:rsidR="006804A1" w:rsidRPr="00B16B6C" w:rsidRDefault="006804A1" w:rsidP="00B16B6C">
            <w:pPr>
              <w:ind w:firstLineChars="100" w:firstLine="211"/>
              <w:rPr>
                <w:rFonts w:ascii="ＭＳ 明朝" w:hAnsi="ＭＳ 明朝"/>
                <w:b/>
                <w:kern w:val="0"/>
                <w:szCs w:val="21"/>
              </w:rPr>
            </w:pPr>
            <w:r w:rsidRPr="00B16B6C">
              <w:rPr>
                <w:rFonts w:ascii="ＭＳ 明朝" w:hAnsi="ＭＳ 明朝" w:hint="eastAsia"/>
                <w:b/>
                <w:kern w:val="0"/>
                <w:szCs w:val="21"/>
              </w:rPr>
              <w:t>4-2-2 予防措置の必要性の評価</w:t>
            </w:r>
          </w:p>
          <w:p w:rsidR="006804A1" w:rsidRPr="00CA5120" w:rsidRDefault="006804A1" w:rsidP="00D8360E">
            <w:pPr>
              <w:ind w:left="840" w:hangingChars="400" w:hanging="840"/>
              <w:rPr>
                <w:rFonts w:ascii="ＭＳ 明朝" w:hAnsi="ＭＳ 明朝"/>
                <w:kern w:val="0"/>
                <w:szCs w:val="21"/>
              </w:rPr>
            </w:pPr>
            <w:r w:rsidRPr="00CA5120">
              <w:rPr>
                <w:rFonts w:ascii="ＭＳ 明朝" w:hAnsi="ＭＳ 明朝" w:hint="eastAsia"/>
                <w:kern w:val="0"/>
                <w:szCs w:val="21"/>
              </w:rPr>
              <w:t xml:space="preserve">　　</w:t>
            </w:r>
            <w:r w:rsidR="00D8360E">
              <w:rPr>
                <w:rFonts w:ascii="ＭＳ 明朝" w:hAnsi="ＭＳ 明朝" w:hint="eastAsia"/>
                <w:kern w:val="0"/>
                <w:szCs w:val="21"/>
              </w:rPr>
              <w:t xml:space="preserve">      </w:t>
            </w:r>
            <w:r w:rsidRPr="00CA5120">
              <w:rPr>
                <w:rFonts w:ascii="ＭＳ 明朝" w:hAnsi="ＭＳ 明朝" w:hint="eastAsia"/>
                <w:kern w:val="0"/>
                <w:szCs w:val="21"/>
              </w:rPr>
              <w:t>特定した起こり得る不具合に対して、問題や重要度に応じて、不具合となりえる要因を取り除き、不適合の発生を防止するための措置が必要かを評価する。</w:t>
            </w:r>
          </w:p>
          <w:p w:rsidR="006804A1" w:rsidRPr="008C3AC9" w:rsidRDefault="006804A1" w:rsidP="006804A1">
            <w:pPr>
              <w:rPr>
                <w:rFonts w:ascii="ＭＳ 明朝" w:hAnsi="ＭＳ 明朝"/>
                <w:kern w:val="0"/>
                <w:szCs w:val="21"/>
              </w:rPr>
            </w:pPr>
          </w:p>
          <w:p w:rsidR="006804A1" w:rsidRPr="00B16B6C" w:rsidRDefault="006804A1" w:rsidP="00B16B6C">
            <w:pPr>
              <w:ind w:firstLineChars="100" w:firstLine="211"/>
              <w:rPr>
                <w:rFonts w:ascii="ＭＳ 明朝" w:hAnsi="ＭＳ 明朝"/>
                <w:b/>
                <w:kern w:val="0"/>
                <w:szCs w:val="21"/>
              </w:rPr>
            </w:pPr>
            <w:r w:rsidRPr="00B16B6C">
              <w:rPr>
                <w:rFonts w:ascii="ＭＳ 明朝" w:hAnsi="ＭＳ 明朝" w:hint="eastAsia"/>
                <w:b/>
                <w:kern w:val="0"/>
                <w:szCs w:val="21"/>
              </w:rPr>
              <w:t>4-2-3 所要の予防措置の決定及び実施</w:t>
            </w:r>
          </w:p>
          <w:p w:rsidR="006804A1" w:rsidRPr="00CA5120" w:rsidRDefault="006804A1" w:rsidP="00D8360E">
            <w:pPr>
              <w:ind w:left="840" w:hangingChars="400" w:hanging="840"/>
              <w:rPr>
                <w:rFonts w:ascii="ＭＳ 明朝" w:hAnsi="ＭＳ 明朝"/>
                <w:kern w:val="0"/>
                <w:szCs w:val="21"/>
              </w:rPr>
            </w:pPr>
            <w:r w:rsidRPr="008C3AC9">
              <w:rPr>
                <w:rFonts w:ascii="ＭＳ 明朝" w:hAnsi="ＭＳ 明朝" w:hint="eastAsia"/>
                <w:kern w:val="0"/>
                <w:szCs w:val="21"/>
              </w:rPr>
              <w:t xml:space="preserve">　　</w:t>
            </w:r>
            <w:r w:rsidR="00D8360E" w:rsidRPr="008C3AC9">
              <w:rPr>
                <w:rFonts w:ascii="ＭＳ 明朝" w:hAnsi="ＭＳ 明朝" w:hint="eastAsia"/>
                <w:kern w:val="0"/>
                <w:szCs w:val="21"/>
              </w:rPr>
              <w:t xml:space="preserve">      </w:t>
            </w:r>
            <w:r w:rsidRPr="008C3AC9">
              <w:rPr>
                <w:rFonts w:ascii="ＭＳ 明朝" w:hAnsi="ＭＳ 明朝" w:hint="eastAsia"/>
                <w:kern w:val="0"/>
                <w:szCs w:val="21"/>
              </w:rPr>
              <w:t>予防措置が必要と判断した場合は、どのような予防措置を採るのかを検討し、</w:t>
            </w:r>
            <w:r w:rsidR="006C0BB9" w:rsidRPr="008C3AC9">
              <w:rPr>
                <w:rFonts w:ascii="ＭＳ 明朝" w:hAnsi="ＭＳ 明朝" w:hint="eastAsia"/>
                <w:kern w:val="0"/>
                <w:szCs w:val="21"/>
              </w:rPr>
              <w:t>国内品質業務運営責任者が</w:t>
            </w:r>
            <w:r w:rsidRPr="008C3AC9">
              <w:rPr>
                <w:rFonts w:ascii="ＭＳ 明朝" w:hAnsi="ＭＳ 明朝" w:hint="eastAsia"/>
                <w:kern w:val="0"/>
                <w:szCs w:val="21"/>
              </w:rPr>
              <w:t>決定する。決定し</w:t>
            </w:r>
            <w:r w:rsidRPr="00CA5120">
              <w:rPr>
                <w:rFonts w:ascii="ＭＳ 明朝" w:hAnsi="ＭＳ 明朝" w:hint="eastAsia"/>
                <w:kern w:val="0"/>
                <w:szCs w:val="21"/>
              </w:rPr>
              <w:t>た措置を実施する。</w:t>
            </w:r>
          </w:p>
          <w:p w:rsidR="006804A1" w:rsidRPr="00CA5120" w:rsidRDefault="006804A1" w:rsidP="006804A1">
            <w:pPr>
              <w:rPr>
                <w:rFonts w:ascii="ＭＳ 明朝" w:hAnsi="ＭＳ 明朝"/>
                <w:kern w:val="0"/>
                <w:szCs w:val="21"/>
              </w:rPr>
            </w:pPr>
          </w:p>
          <w:p w:rsidR="006804A1" w:rsidRPr="00B16B6C" w:rsidRDefault="006804A1" w:rsidP="00B16B6C">
            <w:pPr>
              <w:ind w:firstLineChars="100" w:firstLine="211"/>
              <w:rPr>
                <w:rFonts w:ascii="ＭＳ 明朝" w:hAnsi="ＭＳ 明朝"/>
                <w:b/>
                <w:kern w:val="0"/>
                <w:szCs w:val="21"/>
              </w:rPr>
            </w:pPr>
            <w:r w:rsidRPr="00B16B6C">
              <w:rPr>
                <w:rFonts w:ascii="ＭＳ 明朝" w:hAnsi="ＭＳ 明朝" w:hint="eastAsia"/>
                <w:b/>
                <w:kern w:val="0"/>
                <w:szCs w:val="21"/>
              </w:rPr>
              <w:t>4-2-4 採った予防措置及び実効性についての照査</w:t>
            </w:r>
          </w:p>
          <w:p w:rsidR="006804A1" w:rsidRDefault="006804A1" w:rsidP="00D8360E">
            <w:pPr>
              <w:ind w:left="840" w:hangingChars="400" w:hanging="840"/>
              <w:rPr>
                <w:rFonts w:ascii="ＭＳ 明朝" w:hAnsi="ＭＳ 明朝"/>
                <w:kern w:val="0"/>
                <w:szCs w:val="21"/>
              </w:rPr>
            </w:pPr>
            <w:r w:rsidRPr="00CA5120">
              <w:rPr>
                <w:rFonts w:ascii="ＭＳ 明朝" w:hAnsi="ＭＳ 明朝" w:hint="eastAsia"/>
                <w:kern w:val="0"/>
                <w:szCs w:val="21"/>
              </w:rPr>
              <w:t xml:space="preserve">　　</w:t>
            </w:r>
            <w:r w:rsidR="00D8360E">
              <w:rPr>
                <w:rFonts w:ascii="ＭＳ 明朝" w:hAnsi="ＭＳ 明朝" w:hint="eastAsia"/>
                <w:kern w:val="0"/>
                <w:szCs w:val="21"/>
              </w:rPr>
              <w:t xml:space="preserve">      </w:t>
            </w:r>
            <w:r w:rsidRPr="00CA5120">
              <w:rPr>
                <w:rFonts w:ascii="ＭＳ 明朝" w:hAnsi="ＭＳ 明朝" w:hint="eastAsia"/>
                <w:kern w:val="0"/>
                <w:szCs w:val="21"/>
              </w:rPr>
              <w:t>採った予防措置の照査を実施し、起こり得る問題に対して妥当であるかを確認する。また、実施した予防措置の結果について照査を実施し、有効であったことを確認する。</w:t>
            </w:r>
          </w:p>
          <w:p w:rsidR="00C60271" w:rsidRDefault="00C60271" w:rsidP="00D8360E">
            <w:pPr>
              <w:ind w:left="840" w:hangingChars="400" w:hanging="840"/>
              <w:rPr>
                <w:rFonts w:ascii="ＭＳ 明朝" w:hAnsi="ＭＳ 明朝"/>
                <w:kern w:val="0"/>
                <w:szCs w:val="21"/>
              </w:rPr>
            </w:pPr>
          </w:p>
          <w:p w:rsidR="00C60271" w:rsidRPr="009903F6" w:rsidRDefault="00C60271" w:rsidP="00D8360E">
            <w:pPr>
              <w:ind w:left="840" w:hangingChars="400" w:hanging="840"/>
              <w:rPr>
                <w:rFonts w:ascii="ＭＳ 明朝" w:hAnsi="ＭＳ 明朝"/>
                <w:i/>
                <w:kern w:val="0"/>
                <w:szCs w:val="21"/>
              </w:rPr>
            </w:pPr>
            <w:r>
              <w:rPr>
                <w:rFonts w:ascii="ＭＳ 明朝" w:hAnsi="ＭＳ 明朝" w:hint="eastAsia"/>
                <w:kern w:val="0"/>
                <w:szCs w:val="21"/>
              </w:rPr>
              <w:t xml:space="preserve">　　</w:t>
            </w:r>
            <w:r w:rsidRPr="009903F6">
              <w:rPr>
                <w:rFonts w:ascii="ＭＳ 明朝" w:hAnsi="ＭＳ 明朝" w:hint="eastAsia"/>
                <w:kern w:val="0"/>
                <w:szCs w:val="21"/>
              </w:rPr>
              <w:t xml:space="preserve">　</w:t>
            </w:r>
            <w:r w:rsidRPr="009903F6">
              <w:rPr>
                <w:rFonts w:ascii="ＭＳ 明朝" w:hAnsi="ＭＳ 明朝" w:hint="eastAsia"/>
                <w:i/>
                <w:kern w:val="0"/>
                <w:szCs w:val="21"/>
              </w:rPr>
              <w:t xml:space="preserve">　様式63-1　是正措置及び予防措置記録書</w:t>
            </w:r>
          </w:p>
          <w:p w:rsidR="006804A1" w:rsidRPr="00475009" w:rsidRDefault="006804A1" w:rsidP="006804A1">
            <w:pPr>
              <w:rPr>
                <w:rFonts w:ascii="ＭＳ 明朝" w:hAnsi="ＭＳ 明朝"/>
                <w:kern w:val="0"/>
                <w:szCs w:val="21"/>
              </w:rPr>
            </w:pPr>
          </w:p>
        </w:tc>
      </w:tr>
    </w:tbl>
    <w:p w:rsidR="00475009" w:rsidRPr="00475009" w:rsidRDefault="00475009" w:rsidP="00475009">
      <w:pPr>
        <w:rPr>
          <w:rFonts w:ascii="ＭＳ 明朝" w:hAnsi="ＭＳ 明朝"/>
          <w:kern w:val="0"/>
          <w:szCs w:val="21"/>
        </w:rPr>
      </w:pPr>
    </w:p>
    <w:p w:rsidR="00475009" w:rsidRPr="00475009" w:rsidRDefault="00475009" w:rsidP="00475009">
      <w:pPr>
        <w:keepNext/>
        <w:jc w:val="left"/>
        <w:outlineLvl w:val="2"/>
        <w:rPr>
          <w:rFonts w:ascii="Arial" w:eastAsia="ＭＳ ゴシック" w:hAnsi="Arial" w:cs="Arial"/>
          <w:b/>
          <w:kern w:val="0"/>
          <w:szCs w:val="21"/>
        </w:rPr>
      </w:pPr>
      <w:r w:rsidRPr="00475009">
        <w:rPr>
          <w:rFonts w:ascii="Arial" w:eastAsia="ＭＳ ゴシック" w:hAnsi="Arial" w:cs="Arial" w:hint="eastAsia"/>
          <w:b/>
          <w:kern w:val="0"/>
          <w:szCs w:val="21"/>
        </w:rPr>
        <w:t>６５　登録製造所の品質管理監督システム（第</w:t>
      </w:r>
      <w:r w:rsidRPr="00475009">
        <w:rPr>
          <w:rFonts w:ascii="Arial" w:eastAsia="ＭＳ ゴシック" w:hAnsi="Arial" w:cs="Arial"/>
          <w:b/>
          <w:kern w:val="0"/>
          <w:szCs w:val="21"/>
        </w:rPr>
        <w:t>6</w:t>
      </w:r>
      <w:r w:rsidRPr="00475009">
        <w:rPr>
          <w:rFonts w:ascii="Arial" w:eastAsia="ＭＳ ゴシック" w:hAnsi="Arial" w:cs="Arial" w:hint="eastAsia"/>
          <w:b/>
          <w:kern w:val="0"/>
          <w:szCs w:val="21"/>
        </w:rPr>
        <w:t>5</w:t>
      </w:r>
      <w:r w:rsidRPr="00475009">
        <w:rPr>
          <w:rFonts w:ascii="Arial" w:eastAsia="ＭＳ ゴシック" w:hAnsi="Arial" w:cs="Arial" w:hint="eastAsia"/>
          <w:b/>
          <w:kern w:val="0"/>
          <w:szCs w:val="21"/>
        </w:rPr>
        <w:t>条）</w:t>
      </w:r>
    </w:p>
    <w:p w:rsidR="00475009" w:rsidRPr="008C3AC9" w:rsidRDefault="006804A1" w:rsidP="00CE4C78">
      <w:pPr>
        <w:ind w:leftChars="200" w:left="420" w:rightChars="50" w:right="105" w:firstLineChars="100" w:firstLine="210"/>
        <w:rPr>
          <w:rFonts w:ascii="ＭＳ 明朝" w:hAnsi="ＭＳ 明朝"/>
          <w:kern w:val="0"/>
          <w:szCs w:val="21"/>
        </w:rPr>
      </w:pPr>
      <w:r>
        <w:rPr>
          <w:rFonts w:ascii="ＭＳ 明朝" w:hAnsi="ＭＳ 明朝" w:hint="eastAsia"/>
          <w:kern w:val="0"/>
          <w:szCs w:val="21"/>
        </w:rPr>
        <w:t>当社は、</w:t>
      </w:r>
      <w:r w:rsidR="00475009" w:rsidRPr="00475009">
        <w:rPr>
          <w:rFonts w:ascii="ＭＳ 明朝" w:hAnsi="ＭＳ 明朝" w:hint="eastAsia"/>
          <w:kern w:val="0"/>
          <w:szCs w:val="21"/>
        </w:rPr>
        <w:t>購買物品の供給者の</w:t>
      </w:r>
      <w:r w:rsidR="00475009" w:rsidRPr="008C3AC9">
        <w:rPr>
          <w:rFonts w:ascii="ＭＳ 明朝" w:hAnsi="ＭＳ 明朝" w:hint="eastAsia"/>
          <w:kern w:val="0"/>
          <w:szCs w:val="21"/>
        </w:rPr>
        <w:t>事業所が医薬品医療機器等</w:t>
      </w:r>
      <w:r w:rsidR="00376475" w:rsidRPr="008C3AC9">
        <w:rPr>
          <w:rFonts w:ascii="ＭＳ 明朝" w:hAnsi="ＭＳ 明朝" w:hint="eastAsia"/>
          <w:kern w:val="0"/>
          <w:szCs w:val="21"/>
        </w:rPr>
        <w:t>法第23条の２の３第１項又は同法第23</w:t>
      </w:r>
      <w:r w:rsidR="00475009" w:rsidRPr="008C3AC9">
        <w:rPr>
          <w:rFonts w:ascii="ＭＳ 明朝" w:hAnsi="ＭＳ 明朝" w:hint="eastAsia"/>
          <w:kern w:val="0"/>
          <w:szCs w:val="21"/>
        </w:rPr>
        <w:t>条の２の４第１項の規定による登録を受けた製造所（登録製造所）である場合にあっては、当該登録製造所に係る製造業者又は同項に規定する医療機器等外国製造業者が適切な品質管理監督システムに基づき製造管理及び品質管理を行っていることについて、必要な確認を行う。</w:t>
      </w:r>
    </w:p>
    <w:p w:rsidR="00475009" w:rsidRPr="008C3AC9" w:rsidRDefault="00475009" w:rsidP="00475009">
      <w:pPr>
        <w:rPr>
          <w:rFonts w:ascii="ＭＳ 明朝"/>
        </w:rPr>
      </w:pPr>
    </w:p>
    <w:p w:rsidR="00475009" w:rsidRPr="00475009" w:rsidRDefault="00475009" w:rsidP="00475009">
      <w:pPr>
        <w:rPr>
          <w:rFonts w:ascii="ＭＳ 明朝"/>
        </w:rPr>
      </w:pPr>
    </w:p>
    <w:p w:rsidR="00475009" w:rsidRPr="00475009" w:rsidRDefault="00475009" w:rsidP="00475009">
      <w:r w:rsidRPr="00475009">
        <w:br w:type="page"/>
      </w:r>
    </w:p>
    <w:p w:rsidR="00475009" w:rsidRPr="00475009" w:rsidRDefault="00475009" w:rsidP="00475009">
      <w:pPr>
        <w:jc w:val="right"/>
      </w:pPr>
      <w:r w:rsidRPr="00475009">
        <w:rPr>
          <w:rFonts w:hint="eastAsia"/>
        </w:rPr>
        <w:lastRenderedPageBreak/>
        <w:t>別紙１</w:t>
      </w:r>
    </w:p>
    <w:p w:rsidR="00475009" w:rsidRPr="00475009" w:rsidRDefault="00475009" w:rsidP="00475009">
      <w:pPr>
        <w:jc w:val="center"/>
        <w:rPr>
          <w:b/>
          <w:sz w:val="44"/>
          <w:szCs w:val="44"/>
        </w:rPr>
      </w:pPr>
      <w:r w:rsidRPr="00475009">
        <w:rPr>
          <w:rFonts w:hint="eastAsia"/>
          <w:b/>
          <w:sz w:val="44"/>
          <w:szCs w:val="44"/>
        </w:rPr>
        <w:t>組織図</w:t>
      </w:r>
    </w:p>
    <w:p w:rsidR="00475009" w:rsidRPr="00475009" w:rsidRDefault="00475009" w:rsidP="00475009"/>
    <w:p w:rsidR="00475009" w:rsidRPr="00475009" w:rsidRDefault="00455862" w:rsidP="00475009">
      <w:r>
        <w:rPr>
          <w:noProof/>
        </w:rPr>
        <mc:AlternateContent>
          <mc:Choice Requires="wps">
            <w:drawing>
              <wp:anchor distT="0" distB="0" distL="114300" distR="114300" simplePos="0" relativeHeight="251649024" behindDoc="0" locked="0" layoutInCell="1" allowOverlap="1" wp14:anchorId="78A6B730" wp14:editId="2ECEACDE">
                <wp:simplePos x="0" y="0"/>
                <wp:positionH relativeFrom="column">
                  <wp:posOffset>772795</wp:posOffset>
                </wp:positionH>
                <wp:positionV relativeFrom="paragraph">
                  <wp:posOffset>63500</wp:posOffset>
                </wp:positionV>
                <wp:extent cx="1903095" cy="590550"/>
                <wp:effectExtent l="0" t="0" r="20955"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3095" cy="590550"/>
                        </a:xfrm>
                        <a:prstGeom prst="roundRect">
                          <a:avLst/>
                        </a:prstGeom>
                        <a:solidFill>
                          <a:sysClr val="window" lastClr="FFFFFF"/>
                        </a:solidFill>
                        <a:ln w="25400" cap="flat" cmpd="sng" algn="ctr">
                          <a:solidFill>
                            <a:srgbClr val="8064A2"/>
                          </a:solidFill>
                          <a:prstDash val="solid"/>
                        </a:ln>
                        <a:effectLst/>
                      </wps:spPr>
                      <wps:txbx>
                        <w:txbxContent>
                          <w:p w:rsidR="002260CD" w:rsidRPr="00A75790" w:rsidRDefault="002260CD" w:rsidP="00475009">
                            <w:pPr>
                              <w:jc w:val="center"/>
                              <w:rPr>
                                <w:b/>
                                <w:color w:val="8064A2"/>
                              </w:rPr>
                            </w:pPr>
                            <w:r>
                              <w:rPr>
                                <w:rFonts w:hint="eastAsia"/>
                              </w:rPr>
                              <w:t>管理監督者</w:t>
                            </w:r>
                          </w:p>
                          <w:p w:rsidR="002260CD" w:rsidRDefault="002260CD" w:rsidP="00475009">
                            <w:pPr>
                              <w:jc w:val="center"/>
                            </w:pPr>
                            <w:r w:rsidRPr="003D4DD6">
                              <w:rPr>
                                <w:rFonts w:hint="eastAsia"/>
                                <w:color w:val="8064A2"/>
                                <w:kern w:val="0"/>
                              </w:rPr>
                              <w:t>（</w:t>
                            </w:r>
                            <w:r w:rsidRPr="003D4DD6">
                              <w:rPr>
                                <w:rFonts w:hint="eastAsia"/>
                                <w:kern w:val="0"/>
                                <w:sz w:val="16"/>
                                <w:szCs w:val="16"/>
                              </w:rPr>
                              <w:t>氏名</w:t>
                            </w:r>
                            <w:r w:rsidRPr="003D4DD6">
                              <w:rPr>
                                <w:rFonts w:hint="eastAsia"/>
                                <w:color w:val="8064A2"/>
                                <w:kern w:val="0"/>
                              </w:rPr>
                              <w:t xml:space="preserve">　　　　</w:t>
                            </w:r>
                            <w:r>
                              <w:rPr>
                                <w:rFonts w:hint="eastAsia"/>
                                <w:color w:val="8064A2"/>
                                <w:kern w:val="0"/>
                              </w:rPr>
                              <w:t xml:space="preserve">　　</w:t>
                            </w:r>
                            <w:r w:rsidRPr="003D4DD6">
                              <w:rPr>
                                <w:rFonts w:hint="eastAsia"/>
                                <w:color w:val="8064A2"/>
                                <w:kern w:val="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6B730" id="角丸四角形 5" o:spid="_x0000_s1037" style="position:absolute;left:0;text-align:left;margin-left:60.85pt;margin-top:5pt;width:149.85pt;height:4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" fillcolor="window" strokecolor="#8064a2" strokeweight="2pt">
                <v:path arrowok="t"/>
                <v:textbox>
                  <w:txbxContent>
                    <w:p w:rsidR="002260CD" w:rsidRPr="00A75790" w:rsidRDefault="002260CD" w:rsidP="00475009">
                      <w:pPr>
                        <w:jc w:val="center"/>
                        <w:rPr>
                          <w:b/>
                          <w:color w:val="8064A2"/>
                        </w:rPr>
                      </w:pPr>
                      <w:r>
                        <w:rPr>
                          <w:rFonts w:hint="eastAsia"/>
                        </w:rPr>
                        <w:t>管理監督者</w:t>
                      </w:r>
                    </w:p>
                    <w:p w:rsidR="002260CD" w:rsidRDefault="002260CD" w:rsidP="00475009">
                      <w:pPr>
                        <w:jc w:val="center"/>
                      </w:pPr>
                      <w:r w:rsidRPr="003D4DD6">
                        <w:rPr>
                          <w:rFonts w:hint="eastAsia"/>
                          <w:color w:val="8064A2"/>
                          <w:kern w:val="0"/>
                        </w:rPr>
                        <w:t>（</w:t>
                      </w:r>
                      <w:r w:rsidRPr="003D4DD6">
                        <w:rPr>
                          <w:rFonts w:hint="eastAsia"/>
                          <w:kern w:val="0"/>
                          <w:sz w:val="16"/>
                          <w:szCs w:val="16"/>
                        </w:rPr>
                        <w:t>氏名</w:t>
                      </w:r>
                      <w:r w:rsidRPr="003D4DD6">
                        <w:rPr>
                          <w:rFonts w:hint="eastAsia"/>
                          <w:color w:val="8064A2"/>
                          <w:kern w:val="0"/>
                        </w:rPr>
                        <w:t xml:space="preserve">　　　　</w:t>
                      </w:r>
                      <w:r>
                        <w:rPr>
                          <w:rFonts w:hint="eastAsia"/>
                          <w:color w:val="8064A2"/>
                          <w:kern w:val="0"/>
                        </w:rPr>
                        <w:t xml:space="preserve">　　</w:t>
                      </w:r>
                      <w:r w:rsidRPr="003D4DD6">
                        <w:rPr>
                          <w:rFonts w:hint="eastAsia"/>
                          <w:color w:val="8064A2"/>
                          <w:kern w:val="0"/>
                        </w:rPr>
                        <w:t xml:space="preserve">　　　）</w:t>
                      </w:r>
                    </w:p>
                  </w:txbxContent>
                </v:textbox>
              </v:roundrect>
            </w:pict>
          </mc:Fallback>
        </mc:AlternateContent>
      </w:r>
    </w:p>
    <w:p w:rsidR="00475009" w:rsidRPr="00475009" w:rsidRDefault="00455862" w:rsidP="00475009">
      <w:pPr>
        <w:rPr>
          <w:b/>
        </w:rPr>
      </w:pPr>
      <w:r>
        <w:rPr>
          <w:noProof/>
        </w:rPr>
        <mc:AlternateContent>
          <mc:Choice Requires="wps">
            <w:drawing>
              <wp:anchor distT="0" distB="0" distL="114297" distR="114297" simplePos="0" relativeHeight="251653120" behindDoc="0" locked="0" layoutInCell="1" allowOverlap="1" wp14:anchorId="49CA80DD" wp14:editId="78BE6B4F">
                <wp:simplePos x="0" y="0"/>
                <wp:positionH relativeFrom="column">
                  <wp:posOffset>145414</wp:posOffset>
                </wp:positionH>
                <wp:positionV relativeFrom="paragraph">
                  <wp:posOffset>217805</wp:posOffset>
                </wp:positionV>
                <wp:extent cx="0" cy="7219315"/>
                <wp:effectExtent l="0" t="0" r="19050" b="1968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21931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80E6ED" id="直線コネクタ 6" o:spid="_x0000_s1026" style="position:absolute;left:0;text-align:left;z-index:251653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1.45pt,17.15pt" to="11.45pt,5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" strokecolor="#4a7ebb">
                <o:lock v:ext="edit" shapetype="f"/>
              </v:line>
            </w:pict>
          </mc:Fallback>
        </mc:AlternateContent>
      </w:r>
      <w:r w:rsidR="00475009" w:rsidRPr="00475009">
        <w:rPr>
          <w:rFonts w:hint="eastAsia"/>
          <w:b/>
        </w:rPr>
        <w:t>代表取締役</w:t>
      </w:r>
    </w:p>
    <w:p w:rsidR="00475009" w:rsidRPr="00475009" w:rsidRDefault="00475009" w:rsidP="00475009">
      <w:r w:rsidRPr="00475009">
        <w:rPr>
          <w:rFonts w:hint="eastAsia"/>
        </w:rPr>
        <w:t xml:space="preserve">　</w:t>
      </w:r>
    </w:p>
    <w:p w:rsidR="00475009" w:rsidRPr="00475009" w:rsidRDefault="00455862" w:rsidP="00CF748F">
      <w:pPr>
        <w:ind w:firstLineChars="700" w:firstLine="1470"/>
        <w:rPr>
          <w:b/>
        </w:rPr>
      </w:pPr>
      <w:r>
        <w:rPr>
          <w:noProof/>
        </w:rPr>
        <mc:AlternateContent>
          <mc:Choice Requires="wps">
            <w:drawing>
              <wp:anchor distT="4294967295" distB="4294967295" distL="114300" distR="114300" simplePos="0" relativeHeight="251657216" behindDoc="0" locked="0" layoutInCell="1" allowOverlap="1" wp14:anchorId="3C27AB6A" wp14:editId="58E7C2C5">
                <wp:simplePos x="0" y="0"/>
                <wp:positionH relativeFrom="column">
                  <wp:posOffset>145415</wp:posOffset>
                </wp:positionH>
                <wp:positionV relativeFrom="paragraph">
                  <wp:posOffset>132714</wp:posOffset>
                </wp:positionV>
                <wp:extent cx="704215" cy="0"/>
                <wp:effectExtent l="0" t="0" r="19685"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21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BAE33B" id="直線コネクタ 8"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10.45pt" to="66.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" strokecolor="#4a7ebb">
                <o:lock v:ext="edit" shapetype="f"/>
              </v:line>
            </w:pict>
          </mc:Fallback>
        </mc:AlternateContent>
      </w:r>
      <w:r w:rsidR="00475009" w:rsidRPr="00475009">
        <w:rPr>
          <w:rFonts w:hint="eastAsia"/>
          <w:b/>
        </w:rPr>
        <w:t xml:space="preserve">取締役会　　　</w:t>
      </w:r>
    </w:p>
    <w:p w:rsidR="00475009" w:rsidRPr="00475009" w:rsidRDefault="00455862" w:rsidP="00475009">
      <w:r>
        <w:rPr>
          <w:noProof/>
        </w:rPr>
        <mc:AlternateContent>
          <mc:Choice Requires="wps">
            <w:drawing>
              <wp:anchor distT="0" distB="0" distL="114300" distR="114300" simplePos="0" relativeHeight="251675648" behindDoc="0" locked="0" layoutInCell="1" allowOverlap="1" wp14:anchorId="4E27E16C" wp14:editId="6AFFCE9D">
                <wp:simplePos x="0" y="0"/>
                <wp:positionH relativeFrom="column">
                  <wp:posOffset>234315</wp:posOffset>
                </wp:positionH>
                <wp:positionV relativeFrom="paragraph">
                  <wp:posOffset>55245</wp:posOffset>
                </wp:positionV>
                <wp:extent cx="1903095" cy="590550"/>
                <wp:effectExtent l="0" t="0" r="20955" b="19050"/>
                <wp:wrapNone/>
                <wp:docPr id="37"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3095" cy="590550"/>
                        </a:xfrm>
                        <a:prstGeom prst="roundRect">
                          <a:avLst/>
                        </a:prstGeom>
                        <a:solidFill>
                          <a:sysClr val="window" lastClr="FFFFFF"/>
                        </a:solidFill>
                        <a:ln w="25400" cap="flat" cmpd="sng" algn="ctr">
                          <a:solidFill>
                            <a:srgbClr val="8064A2"/>
                          </a:solidFill>
                          <a:prstDash val="solid"/>
                        </a:ln>
                        <a:effectLst/>
                      </wps:spPr>
                      <wps:txbx>
                        <w:txbxContent>
                          <w:p w:rsidR="002260CD" w:rsidRPr="00A75790" w:rsidRDefault="002260CD" w:rsidP="00475009">
                            <w:pPr>
                              <w:jc w:val="center"/>
                              <w:rPr>
                                <w:b/>
                                <w:color w:val="8064A2"/>
                              </w:rPr>
                            </w:pPr>
                            <w:r>
                              <w:rPr>
                                <w:rFonts w:hint="eastAsia"/>
                              </w:rPr>
                              <w:t>管理責任者</w:t>
                            </w:r>
                          </w:p>
                          <w:p w:rsidR="002260CD" w:rsidRDefault="002260CD" w:rsidP="00475009">
                            <w:pPr>
                              <w:jc w:val="center"/>
                            </w:pPr>
                            <w:r w:rsidRPr="003D4DD6">
                              <w:rPr>
                                <w:rFonts w:hint="eastAsia"/>
                                <w:color w:val="8064A2"/>
                                <w:kern w:val="0"/>
                              </w:rPr>
                              <w:t>（</w:t>
                            </w:r>
                            <w:r w:rsidRPr="003D4DD6">
                              <w:rPr>
                                <w:rFonts w:hint="eastAsia"/>
                                <w:kern w:val="0"/>
                                <w:sz w:val="16"/>
                                <w:szCs w:val="16"/>
                              </w:rPr>
                              <w:t>氏名</w:t>
                            </w:r>
                            <w:r w:rsidRPr="003D4DD6">
                              <w:rPr>
                                <w:rFonts w:hint="eastAsia"/>
                                <w:color w:val="8064A2"/>
                                <w:kern w:val="0"/>
                              </w:rPr>
                              <w:t xml:space="preserve">　　　　</w:t>
                            </w:r>
                            <w:r>
                              <w:rPr>
                                <w:rFonts w:hint="eastAsia"/>
                                <w:color w:val="8064A2"/>
                                <w:kern w:val="0"/>
                              </w:rPr>
                              <w:t xml:space="preserve">　　</w:t>
                            </w:r>
                            <w:r w:rsidRPr="003D4DD6">
                              <w:rPr>
                                <w:rFonts w:hint="eastAsia"/>
                                <w:color w:val="8064A2"/>
                                <w:kern w:val="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7E16C" id="角丸四角形 37" o:spid="_x0000_s1038" style="position:absolute;left:0;text-align:left;margin-left:18.45pt;margin-top:4.35pt;width:149.85pt;height: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" fillcolor="window" strokecolor="#8064a2" strokeweight="2pt">
                <v:path arrowok="t"/>
                <v:textbox>
                  <w:txbxContent>
                    <w:p w:rsidR="002260CD" w:rsidRPr="00A75790" w:rsidRDefault="002260CD" w:rsidP="00475009">
                      <w:pPr>
                        <w:jc w:val="center"/>
                        <w:rPr>
                          <w:b/>
                          <w:color w:val="8064A2"/>
                        </w:rPr>
                      </w:pPr>
                      <w:r>
                        <w:rPr>
                          <w:rFonts w:hint="eastAsia"/>
                        </w:rPr>
                        <w:t>管理責任者</w:t>
                      </w:r>
                    </w:p>
                    <w:p w:rsidR="002260CD" w:rsidRDefault="002260CD" w:rsidP="00475009">
                      <w:pPr>
                        <w:jc w:val="center"/>
                      </w:pPr>
                      <w:r w:rsidRPr="003D4DD6">
                        <w:rPr>
                          <w:rFonts w:hint="eastAsia"/>
                          <w:color w:val="8064A2"/>
                          <w:kern w:val="0"/>
                        </w:rPr>
                        <w:t>（</w:t>
                      </w:r>
                      <w:r w:rsidRPr="003D4DD6">
                        <w:rPr>
                          <w:rFonts w:hint="eastAsia"/>
                          <w:kern w:val="0"/>
                          <w:sz w:val="16"/>
                          <w:szCs w:val="16"/>
                        </w:rPr>
                        <w:t>氏名</w:t>
                      </w:r>
                      <w:r w:rsidRPr="003D4DD6">
                        <w:rPr>
                          <w:rFonts w:hint="eastAsia"/>
                          <w:color w:val="8064A2"/>
                          <w:kern w:val="0"/>
                        </w:rPr>
                        <w:t xml:space="preserve">　　　　</w:t>
                      </w:r>
                      <w:r>
                        <w:rPr>
                          <w:rFonts w:hint="eastAsia"/>
                          <w:color w:val="8064A2"/>
                          <w:kern w:val="0"/>
                        </w:rPr>
                        <w:t xml:space="preserve">　　</w:t>
                      </w:r>
                      <w:r w:rsidRPr="003D4DD6">
                        <w:rPr>
                          <w:rFonts w:hint="eastAsia"/>
                          <w:color w:val="8064A2"/>
                          <w:kern w:val="0"/>
                        </w:rPr>
                        <w:t xml:space="preserve">　　　）</w:t>
                      </w:r>
                    </w:p>
                  </w:txbxContent>
                </v:textbox>
              </v:roundrect>
            </w:pict>
          </mc:Fallback>
        </mc:AlternateContent>
      </w:r>
      <w:r w:rsidR="00475009" w:rsidRPr="00475009">
        <w:rPr>
          <w:rFonts w:hint="eastAsia"/>
        </w:rPr>
        <w:t xml:space="preserve">　　　　　　　　　　　　　　　　　　　</w:t>
      </w:r>
      <w:r w:rsidR="00475009" w:rsidRPr="00475009">
        <w:rPr>
          <w:rFonts w:hint="eastAsia"/>
          <w:b/>
        </w:rPr>
        <w:t>品質保証部門</w:t>
      </w:r>
    </w:p>
    <w:p w:rsidR="00475009" w:rsidRPr="00475009" w:rsidRDefault="00455862" w:rsidP="00475009">
      <w:pPr>
        <w:ind w:firstLineChars="300" w:firstLine="630"/>
      </w:pPr>
      <w:r>
        <w:rPr>
          <w:noProof/>
        </w:rPr>
        <mc:AlternateContent>
          <mc:Choice Requires="wps">
            <w:drawing>
              <wp:anchor distT="0" distB="0" distL="114300" distR="114300" simplePos="0" relativeHeight="251660288" behindDoc="0" locked="0" layoutInCell="1" allowOverlap="1" wp14:anchorId="72A649D4" wp14:editId="706B4053">
                <wp:simplePos x="0" y="0"/>
                <wp:positionH relativeFrom="column">
                  <wp:posOffset>4441190</wp:posOffset>
                </wp:positionH>
                <wp:positionV relativeFrom="paragraph">
                  <wp:posOffset>111760</wp:posOffset>
                </wp:positionV>
                <wp:extent cx="1722755" cy="616585"/>
                <wp:effectExtent l="0" t="0" r="10795" b="1206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755" cy="616585"/>
                        </a:xfrm>
                        <a:prstGeom prst="rect">
                          <a:avLst/>
                        </a:prstGeom>
                        <a:solidFill>
                          <a:sysClr val="window" lastClr="FFFFFF"/>
                        </a:solidFill>
                        <a:ln w="9525" cap="flat" cmpd="sng" algn="ctr">
                          <a:solidFill>
                            <a:sysClr val="windowText" lastClr="000000"/>
                          </a:solidFill>
                          <a:prstDash val="solid"/>
                        </a:ln>
                        <a:effectLst/>
                      </wps:spPr>
                      <wps:txbx>
                        <w:txbxContent>
                          <w:p w:rsidR="002260CD" w:rsidRPr="00B739E8" w:rsidRDefault="002260CD" w:rsidP="00475009">
                            <w:pPr>
                              <w:spacing w:line="0" w:lineRule="atLeast"/>
                              <w:rPr>
                                <w:w w:val="80"/>
                                <w:szCs w:val="21"/>
                              </w:rPr>
                            </w:pPr>
                            <w:r w:rsidRPr="00B739E8">
                              <w:rPr>
                                <w:rFonts w:hint="eastAsia"/>
                                <w:w w:val="80"/>
                                <w:szCs w:val="21"/>
                              </w:rPr>
                              <w:t>中古品の販売業者又は貸与業者からの通知の処理担当者</w:t>
                            </w:r>
                          </w:p>
                          <w:p w:rsidR="002260CD" w:rsidRDefault="002260CD" w:rsidP="00475009">
                            <w:pPr>
                              <w:spacing w:line="0" w:lineRule="atLeast"/>
                              <w:jc w:val="left"/>
                            </w:pPr>
                            <w:r w:rsidRPr="003D4DD6">
                              <w:rPr>
                                <w:rFonts w:hint="eastAsia"/>
                              </w:rPr>
                              <w:t>（</w:t>
                            </w:r>
                            <w:r w:rsidRPr="003D4DD6">
                              <w:rPr>
                                <w:rFonts w:hint="eastAsia"/>
                                <w:kern w:val="0"/>
                                <w:sz w:val="16"/>
                                <w:szCs w:val="16"/>
                              </w:rPr>
                              <w:t>氏名</w:t>
                            </w:r>
                            <w:r w:rsidRPr="003D4DD6">
                              <w:rPr>
                                <w:rFonts w:hint="eastAsia"/>
                              </w:rPr>
                              <w:t xml:space="preserve">　　　　</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649D4" id="正方形/長方形 19" o:spid="_x0000_s1039" style="position:absolute;left:0;text-align:left;margin-left:349.7pt;margin-top:8.8pt;width:135.65pt;height:4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" fillcolor="window" strokecolor="windowText">
                <v:path arrowok="t"/>
                <v:textbox>
                  <w:txbxContent>
                    <w:p w:rsidR="002260CD" w:rsidRPr="00B739E8" w:rsidRDefault="002260CD" w:rsidP="00475009">
                      <w:pPr>
                        <w:spacing w:line="0" w:lineRule="atLeast"/>
                        <w:rPr>
                          <w:w w:val="80"/>
                          <w:szCs w:val="21"/>
                        </w:rPr>
                      </w:pPr>
                      <w:r w:rsidRPr="00B739E8">
                        <w:rPr>
                          <w:rFonts w:hint="eastAsia"/>
                          <w:w w:val="80"/>
                          <w:szCs w:val="21"/>
                        </w:rPr>
                        <w:t>中古品の販売業者又は貸与業者からの通知の処理担当者</w:t>
                      </w:r>
                    </w:p>
                    <w:p w:rsidR="002260CD" w:rsidRDefault="002260CD" w:rsidP="00475009">
                      <w:pPr>
                        <w:spacing w:line="0" w:lineRule="atLeast"/>
                        <w:jc w:val="left"/>
                      </w:pPr>
                      <w:r w:rsidRPr="003D4DD6">
                        <w:rPr>
                          <w:rFonts w:hint="eastAsia"/>
                        </w:rPr>
                        <w:t>（</w:t>
                      </w:r>
                      <w:r w:rsidRPr="003D4DD6">
                        <w:rPr>
                          <w:rFonts w:hint="eastAsia"/>
                          <w:kern w:val="0"/>
                          <w:sz w:val="16"/>
                          <w:szCs w:val="16"/>
                        </w:rPr>
                        <w:t>氏名</w:t>
                      </w:r>
                      <w:r w:rsidRPr="003D4DD6">
                        <w:rPr>
                          <w:rFonts w:hint="eastAsia"/>
                        </w:rPr>
                        <w:t xml:space="preserve">　　　　</w:t>
                      </w:r>
                      <w:r>
                        <w:rPr>
                          <w:rFonts w:hint="eastAsia"/>
                        </w:rPr>
                        <w:t xml:space="preserve">　　</w:t>
                      </w:r>
                      <w:r w:rsidRPr="003D4DD6">
                        <w:rPr>
                          <w:rFonts w:hint="eastAsia"/>
                        </w:rPr>
                        <w:t xml:space="preserve">　　）</w:t>
                      </w:r>
                    </w:p>
                  </w:txbxContent>
                </v:textbox>
              </v:rect>
            </w:pict>
          </mc:Fallback>
        </mc:AlternateContent>
      </w:r>
      <w:r>
        <w:rPr>
          <w:noProof/>
        </w:rPr>
        <mc:AlternateContent>
          <mc:Choice Requires="wps">
            <w:drawing>
              <wp:anchor distT="0" distB="0" distL="114300" distR="114300" simplePos="0" relativeHeight="251646976" behindDoc="0" locked="0" layoutInCell="1" allowOverlap="1" wp14:anchorId="5D8FA929" wp14:editId="6B597138">
                <wp:simplePos x="0" y="0"/>
                <wp:positionH relativeFrom="column">
                  <wp:posOffset>2431415</wp:posOffset>
                </wp:positionH>
                <wp:positionV relativeFrom="paragraph">
                  <wp:posOffset>111125</wp:posOffset>
                </wp:positionV>
                <wp:extent cx="1722120" cy="555625"/>
                <wp:effectExtent l="0" t="0" r="11430" b="1587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120" cy="555625"/>
                        </a:xfrm>
                        <a:prstGeom prst="rect">
                          <a:avLst/>
                        </a:prstGeom>
                        <a:solidFill>
                          <a:sysClr val="window" lastClr="FFFFFF"/>
                        </a:solidFill>
                        <a:ln w="25400" cap="flat" cmpd="sng" algn="ctr">
                          <a:solidFill>
                            <a:srgbClr val="92D050"/>
                          </a:solidFill>
                          <a:prstDash val="solid"/>
                        </a:ln>
                        <a:effectLst/>
                      </wps:spPr>
                      <wps:txbx>
                        <w:txbxContent>
                          <w:p w:rsidR="002260CD" w:rsidRDefault="002260CD" w:rsidP="00475009">
                            <w:r>
                              <w:rPr>
                                <w:rFonts w:hint="eastAsia"/>
                              </w:rPr>
                              <w:t>国内品質業務運営責任者</w:t>
                            </w:r>
                          </w:p>
                          <w:p w:rsidR="002260CD" w:rsidRDefault="002260CD" w:rsidP="00475009">
                            <w:pPr>
                              <w:jc w:val="left"/>
                            </w:pPr>
                            <w:r w:rsidRPr="003D4DD6">
                              <w:rPr>
                                <w:rFonts w:hint="eastAsia"/>
                              </w:rPr>
                              <w:t>（</w:t>
                            </w:r>
                            <w:r w:rsidRPr="003D4DD6">
                              <w:rPr>
                                <w:rFonts w:hint="eastAsia"/>
                                <w:kern w:val="0"/>
                                <w:sz w:val="16"/>
                                <w:szCs w:val="16"/>
                              </w:rPr>
                              <w:t>氏名</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FA929" id="正方形/長方形 16" o:spid="_x0000_s1040" style="position:absolute;left:0;text-align:left;margin-left:191.45pt;margin-top:8.75pt;width:135.6pt;height:4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" fillcolor="window" strokecolor="#92d050" strokeweight="2pt">
                <v:path arrowok="t"/>
                <v:textbox>
                  <w:txbxContent>
                    <w:p w:rsidR="002260CD" w:rsidRDefault="002260CD" w:rsidP="00475009">
                      <w:r>
                        <w:rPr>
                          <w:rFonts w:hint="eastAsia"/>
                        </w:rPr>
                        <w:t>国内品質業務運営責任者</w:t>
                      </w:r>
                    </w:p>
                    <w:p w:rsidR="002260CD" w:rsidRDefault="002260CD" w:rsidP="00475009">
                      <w:pPr>
                        <w:jc w:val="left"/>
                      </w:pPr>
                      <w:r w:rsidRPr="003D4DD6">
                        <w:rPr>
                          <w:rFonts w:hint="eastAsia"/>
                        </w:rPr>
                        <w:t>（</w:t>
                      </w:r>
                      <w:r w:rsidRPr="003D4DD6">
                        <w:rPr>
                          <w:rFonts w:hint="eastAsia"/>
                          <w:kern w:val="0"/>
                          <w:sz w:val="16"/>
                          <w:szCs w:val="16"/>
                        </w:rPr>
                        <w:t>氏名</w:t>
                      </w:r>
                      <w:r w:rsidRPr="003D4DD6">
                        <w:rPr>
                          <w:rFonts w:hint="eastAsia"/>
                        </w:rPr>
                        <w:t xml:space="preserve">　　　　　　　　）</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61595DB0" wp14:editId="3C6C1BCE">
                <wp:simplePos x="0" y="0"/>
                <wp:positionH relativeFrom="column">
                  <wp:posOffset>2367280</wp:posOffset>
                </wp:positionH>
                <wp:positionV relativeFrom="line">
                  <wp:posOffset>5080</wp:posOffset>
                </wp:positionV>
                <wp:extent cx="3891915" cy="4114800"/>
                <wp:effectExtent l="0" t="0" r="13335"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1915" cy="4114800"/>
                        </a:xfrm>
                        <a:prstGeom prst="rect">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1722D5" id="正方形/長方形 17" o:spid="_x0000_s1026" style="position:absolute;left:0;text-align:left;margin-left:186.4pt;margin-top:.4pt;width:306.45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" filled="f" strokecolor="#00b050" strokeweight="2pt">
                <v:path arrowok="t"/>
                <w10:wrap anchory="line"/>
              </v:rect>
            </w:pict>
          </mc:Fallback>
        </mc:AlternateContent>
      </w:r>
      <w:r w:rsidR="00475009" w:rsidRPr="00475009">
        <w:rPr>
          <w:rFonts w:hint="eastAsia"/>
        </w:rPr>
        <w:t xml:space="preserve">　　　　　　　　　　　　</w:t>
      </w:r>
    </w:p>
    <w:p w:rsidR="00475009" w:rsidRPr="00475009" w:rsidRDefault="00455862" w:rsidP="00475009">
      <w:pPr>
        <w:ind w:firstLineChars="300" w:firstLine="630"/>
      </w:pPr>
      <w:r>
        <w:rPr>
          <w:noProof/>
        </w:rPr>
        <mc:AlternateContent>
          <mc:Choice Requires="wps">
            <w:drawing>
              <wp:anchor distT="4294967293" distB="4294967293" distL="114300" distR="114300" simplePos="0" relativeHeight="251668480" behindDoc="0" locked="0" layoutInCell="1" allowOverlap="1" wp14:anchorId="1A7372C6" wp14:editId="5A06CD9A">
                <wp:simplePos x="0" y="0"/>
                <wp:positionH relativeFrom="column">
                  <wp:posOffset>4162425</wp:posOffset>
                </wp:positionH>
                <wp:positionV relativeFrom="paragraph">
                  <wp:posOffset>180339</wp:posOffset>
                </wp:positionV>
                <wp:extent cx="265430" cy="0"/>
                <wp:effectExtent l="0" t="0" r="20320" b="1905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543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930AAF" id="直線コネクタ 44" o:spid="_x0000_s1026" style="position:absolute;left:0;text-align:left;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27.75pt,14.2pt" to="348.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" strokecolor="#4a7ebb">
                <o:lock v:ext="edit" shapetype="f"/>
              </v:line>
            </w:pict>
          </mc:Fallback>
        </mc:AlternateContent>
      </w:r>
      <w:r>
        <w:rPr>
          <w:noProof/>
        </w:rPr>
        <mc:AlternateContent>
          <mc:Choice Requires="wps">
            <w:drawing>
              <wp:anchor distT="4294967293" distB="4294967293" distL="114300" distR="114300" simplePos="0" relativeHeight="251670528" behindDoc="0" locked="0" layoutInCell="1" allowOverlap="1" wp14:anchorId="520A6536" wp14:editId="73D9A168">
                <wp:simplePos x="0" y="0"/>
                <wp:positionH relativeFrom="column">
                  <wp:posOffset>4260850</wp:posOffset>
                </wp:positionH>
                <wp:positionV relativeFrom="paragraph">
                  <wp:posOffset>3490594</wp:posOffset>
                </wp:positionV>
                <wp:extent cx="169545" cy="0"/>
                <wp:effectExtent l="0" t="0" r="20955" b="1905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F15F6B" id="直線コネクタ 48" o:spid="_x0000_s1026" style="position:absolute;left:0;text-align:left;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5.5pt,274.85pt" to="348.85pt,2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" strokecolor="#4a7ebb">
                <o:lock v:ext="edit" shapetype="f"/>
              </v:line>
            </w:pict>
          </mc:Fallback>
        </mc:AlternateContent>
      </w:r>
      <w:r>
        <w:rPr>
          <w:noProof/>
        </w:rPr>
        <mc:AlternateContent>
          <mc:Choice Requires="wps">
            <w:drawing>
              <wp:anchor distT="0" distB="0" distL="114299" distR="114299" simplePos="0" relativeHeight="251669504" behindDoc="0" locked="0" layoutInCell="1" allowOverlap="1" wp14:anchorId="7F11F5FC" wp14:editId="6F16B144">
                <wp:simplePos x="0" y="0"/>
                <wp:positionH relativeFrom="column">
                  <wp:posOffset>4258309</wp:posOffset>
                </wp:positionH>
                <wp:positionV relativeFrom="paragraph">
                  <wp:posOffset>180340</wp:posOffset>
                </wp:positionV>
                <wp:extent cx="0" cy="3305810"/>
                <wp:effectExtent l="0" t="0" r="19050" b="2794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0581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8693EE" id="直線コネクタ 47" o:spid="_x0000_s1026" style="position:absolute;left:0;text-align:lef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5.3pt,14.2pt" to="335.3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" strokecolor="#4a7ebb">
                <o:lock v:ext="edit" shapetype="f"/>
              </v:line>
            </w:pict>
          </mc:Fallback>
        </mc:AlternateContent>
      </w:r>
      <w:r>
        <w:rPr>
          <w:noProof/>
        </w:rPr>
        <mc:AlternateContent>
          <mc:Choice Requires="wps">
            <w:drawing>
              <wp:anchor distT="0" distB="0" distL="114299" distR="114299" simplePos="0" relativeHeight="251651072" behindDoc="0" locked="0" layoutInCell="1" allowOverlap="1" wp14:anchorId="549B6D1F" wp14:editId="69B61BFF">
                <wp:simplePos x="0" y="0"/>
                <wp:positionH relativeFrom="column">
                  <wp:posOffset>2228849</wp:posOffset>
                </wp:positionH>
                <wp:positionV relativeFrom="paragraph">
                  <wp:posOffset>180340</wp:posOffset>
                </wp:positionV>
                <wp:extent cx="0" cy="4497070"/>
                <wp:effectExtent l="0" t="0" r="19050" b="1778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49707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613130" id="直線コネクタ 35" o:spid="_x0000_s1026" style="position:absolute;left:0;text-align:left;flip:x;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5pt,14.2pt" to="175.5pt,3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" strokecolor="#4a7ebb">
                <o:lock v:ext="edit" shapetype="f"/>
              </v:line>
            </w:pict>
          </mc:Fallback>
        </mc:AlternateContent>
      </w:r>
      <w:r>
        <w:rPr>
          <w:noProof/>
        </w:rPr>
        <mc:AlternateContent>
          <mc:Choice Requires="wps">
            <w:drawing>
              <wp:anchor distT="4294967293" distB="4294967293" distL="114300" distR="114300" simplePos="0" relativeHeight="251650048" behindDoc="0" locked="0" layoutInCell="1" allowOverlap="1" wp14:anchorId="0A5CE865" wp14:editId="294C2D9B">
                <wp:simplePos x="0" y="0"/>
                <wp:positionH relativeFrom="column">
                  <wp:posOffset>2228850</wp:posOffset>
                </wp:positionH>
                <wp:positionV relativeFrom="paragraph">
                  <wp:posOffset>180339</wp:posOffset>
                </wp:positionV>
                <wp:extent cx="191135" cy="0"/>
                <wp:effectExtent l="0" t="0" r="18415" b="190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1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653AF3" id="直線コネクタ 36" o:spid="_x0000_s1026" style="position:absolute;left:0;text-align:left;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5.5pt,14.2pt" to="190.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" strokecolor="#4a7ebb">
                <o:lock v:ext="edit" shapetype="f"/>
              </v:line>
            </w:pict>
          </mc:Fallback>
        </mc:AlternateContent>
      </w:r>
    </w:p>
    <w:p w:rsidR="00475009" w:rsidRPr="00475009" w:rsidRDefault="00475009" w:rsidP="00475009">
      <w:pPr>
        <w:ind w:firstLineChars="300" w:firstLine="630"/>
      </w:pPr>
      <w:r w:rsidRPr="00475009">
        <w:rPr>
          <w:rFonts w:hint="eastAsia"/>
        </w:rPr>
        <w:t xml:space="preserve">　　　　　　　　</w:t>
      </w:r>
    </w:p>
    <w:p w:rsidR="00475009" w:rsidRPr="00475009" w:rsidRDefault="00455862" w:rsidP="00475009">
      <w:pPr>
        <w:ind w:firstLineChars="500" w:firstLine="1050"/>
      </w:pPr>
      <w:r>
        <w:rPr>
          <w:noProof/>
        </w:rPr>
        <mc:AlternateContent>
          <mc:Choice Requires="wps">
            <w:drawing>
              <wp:anchor distT="0" distB="0" distL="114300" distR="114300" simplePos="0" relativeHeight="251661312" behindDoc="0" locked="0" layoutInCell="1" allowOverlap="1" wp14:anchorId="6A7E4EA6" wp14:editId="0A9C311E">
                <wp:simplePos x="0" y="0"/>
                <wp:positionH relativeFrom="column">
                  <wp:posOffset>4441190</wp:posOffset>
                </wp:positionH>
                <wp:positionV relativeFrom="paragraph">
                  <wp:posOffset>127635</wp:posOffset>
                </wp:positionV>
                <wp:extent cx="1722755" cy="525145"/>
                <wp:effectExtent l="0" t="0" r="10795" b="2730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755" cy="525145"/>
                        </a:xfrm>
                        <a:prstGeom prst="rect">
                          <a:avLst/>
                        </a:prstGeom>
                        <a:solidFill>
                          <a:sysClr val="window" lastClr="FFFFFF"/>
                        </a:solidFill>
                        <a:ln w="9525" cap="flat" cmpd="sng" algn="ctr">
                          <a:solidFill>
                            <a:sysClr val="windowText" lastClr="000000"/>
                          </a:solidFill>
                          <a:prstDash val="solid"/>
                        </a:ln>
                        <a:effectLst/>
                      </wps:spPr>
                      <wps:txbx>
                        <w:txbxContent>
                          <w:p w:rsidR="002260CD" w:rsidRDefault="002260CD" w:rsidP="00475009">
                            <w:r>
                              <w:rPr>
                                <w:rFonts w:hint="eastAsia"/>
                              </w:rPr>
                              <w:t>購買担当者</w:t>
                            </w:r>
                          </w:p>
                          <w:p w:rsidR="002260CD" w:rsidRDefault="002260CD" w:rsidP="00475009">
                            <w:pPr>
                              <w:jc w:val="left"/>
                            </w:pPr>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E4EA6" id="正方形/長方形 26" o:spid="_x0000_s1041" style="position:absolute;left:0;text-align:left;margin-left:349.7pt;margin-top:10.05pt;width:135.65pt;height:4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" fillcolor="window" strokecolor="windowText">
                <v:path arrowok="t"/>
                <v:textbox>
                  <w:txbxContent>
                    <w:p w:rsidR="002260CD" w:rsidRDefault="002260CD" w:rsidP="00475009">
                      <w:r>
                        <w:rPr>
                          <w:rFonts w:hint="eastAsia"/>
                        </w:rPr>
                        <w:t>購買担当者</w:t>
                      </w:r>
                    </w:p>
                    <w:p w:rsidR="002260CD" w:rsidRDefault="002260CD" w:rsidP="00475009">
                      <w:pPr>
                        <w:jc w:val="left"/>
                      </w:pPr>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v:textbox>
              </v:rect>
            </w:pict>
          </mc:Fallback>
        </mc:AlternateContent>
      </w:r>
      <w:r w:rsidR="00475009" w:rsidRPr="00475009">
        <w:rPr>
          <w:rFonts w:hint="eastAsia"/>
        </w:rPr>
        <w:t xml:space="preserve">　　　　　　　　　　　　　　　　　　　　　　　　　</w:t>
      </w:r>
      <w:r w:rsidR="00475009" w:rsidRPr="00475009">
        <w:t xml:space="preserve"> </w:t>
      </w:r>
    </w:p>
    <w:p w:rsidR="00475009" w:rsidRPr="00475009" w:rsidRDefault="00455862" w:rsidP="00475009">
      <w:r>
        <w:rPr>
          <w:noProof/>
        </w:rPr>
        <mc:AlternateContent>
          <mc:Choice Requires="wps">
            <w:drawing>
              <wp:anchor distT="4294967293" distB="4294967293" distL="114300" distR="114300" simplePos="0" relativeHeight="251674624" behindDoc="0" locked="0" layoutInCell="1" allowOverlap="1" wp14:anchorId="2514F436" wp14:editId="2FE98AD1">
                <wp:simplePos x="0" y="0"/>
                <wp:positionH relativeFrom="column">
                  <wp:posOffset>4260215</wp:posOffset>
                </wp:positionH>
                <wp:positionV relativeFrom="paragraph">
                  <wp:posOffset>176529</wp:posOffset>
                </wp:positionV>
                <wp:extent cx="169545" cy="0"/>
                <wp:effectExtent l="0" t="0" r="20955" b="1905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594499" id="直線コネクタ 53" o:spid="_x0000_s1026" style="position:absolute;left:0;text-align:left;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5.45pt,13.9pt" to="348.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" strokecolor="#4a7ebb">
                <o:lock v:ext="edit" shapetype="f"/>
              </v:line>
            </w:pict>
          </mc:Fallback>
        </mc:AlternateContent>
      </w:r>
      <w:r w:rsidR="00475009" w:rsidRPr="00475009">
        <w:rPr>
          <w:rFonts w:hint="eastAsia"/>
        </w:rPr>
        <w:t xml:space="preserve">　　　　　　　　　　　　　　　　　　　　　</w:t>
      </w:r>
    </w:p>
    <w:p w:rsidR="00475009" w:rsidRPr="00475009" w:rsidRDefault="00475009" w:rsidP="00475009">
      <w:r w:rsidRPr="00475009">
        <w:rPr>
          <w:rFonts w:hint="eastAsia"/>
        </w:rPr>
        <w:t xml:space="preserve">　　　　　　　　　　　　　　　　　　　　　</w:t>
      </w:r>
    </w:p>
    <w:p w:rsidR="00475009" w:rsidRPr="00475009" w:rsidRDefault="00455862" w:rsidP="00475009">
      <w:r>
        <w:rPr>
          <w:noProof/>
        </w:rPr>
        <mc:AlternateContent>
          <mc:Choice Requires="wps">
            <w:drawing>
              <wp:anchor distT="0" distB="0" distL="114300" distR="114300" simplePos="0" relativeHeight="251662336" behindDoc="0" locked="0" layoutInCell="1" allowOverlap="1" wp14:anchorId="2D7F4D8B" wp14:editId="07CE8A44">
                <wp:simplePos x="0" y="0"/>
                <wp:positionH relativeFrom="column">
                  <wp:posOffset>4441190</wp:posOffset>
                </wp:positionH>
                <wp:positionV relativeFrom="paragraph">
                  <wp:posOffset>47625</wp:posOffset>
                </wp:positionV>
                <wp:extent cx="1722755" cy="616585"/>
                <wp:effectExtent l="0" t="0" r="10795" b="1206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755" cy="616585"/>
                        </a:xfrm>
                        <a:prstGeom prst="rect">
                          <a:avLst/>
                        </a:prstGeom>
                        <a:solidFill>
                          <a:sysClr val="window" lastClr="FFFFFF"/>
                        </a:solidFill>
                        <a:ln w="9525" cap="flat" cmpd="sng" algn="ctr">
                          <a:solidFill>
                            <a:sysClr val="windowText" lastClr="000000"/>
                          </a:solidFill>
                          <a:prstDash val="solid"/>
                        </a:ln>
                        <a:effectLst/>
                      </wps:spPr>
                      <wps:txbx>
                        <w:txbxContent>
                          <w:p w:rsidR="002260CD" w:rsidRDefault="002260CD" w:rsidP="00475009">
                            <w:pPr>
                              <w:spacing w:line="0" w:lineRule="atLeast"/>
                            </w:pPr>
                            <w:r>
                              <w:rPr>
                                <w:rFonts w:hint="eastAsia"/>
                              </w:rPr>
                              <w:t>修理業者からの通知の処理担当者</w:t>
                            </w:r>
                          </w:p>
                          <w:p w:rsidR="002260CD" w:rsidRDefault="002260CD" w:rsidP="00475009">
                            <w:pPr>
                              <w:spacing w:line="0" w:lineRule="atLeast"/>
                              <w:jc w:val="left"/>
                            </w:pPr>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F4D8B" id="正方形/長方形 27" o:spid="_x0000_s1042" style="position:absolute;left:0;text-align:left;margin-left:349.7pt;margin-top:3.75pt;width:135.65pt;height:4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" fillcolor="window" strokecolor="windowText">
                <v:path arrowok="t"/>
                <v:textbox>
                  <w:txbxContent>
                    <w:p w:rsidR="002260CD" w:rsidRDefault="002260CD" w:rsidP="00475009">
                      <w:pPr>
                        <w:spacing w:line="0" w:lineRule="atLeast"/>
                      </w:pPr>
                      <w:r>
                        <w:rPr>
                          <w:rFonts w:hint="eastAsia"/>
                        </w:rPr>
                        <w:t>修理業者からの通知の処理担当者</w:t>
                      </w:r>
                    </w:p>
                    <w:p w:rsidR="002260CD" w:rsidRDefault="002260CD" w:rsidP="00475009">
                      <w:pPr>
                        <w:spacing w:line="0" w:lineRule="atLeast"/>
                        <w:jc w:val="left"/>
                      </w:pPr>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v:textbox>
              </v:rect>
            </w:pict>
          </mc:Fallback>
        </mc:AlternateContent>
      </w:r>
    </w:p>
    <w:p w:rsidR="00475009" w:rsidRPr="00475009" w:rsidRDefault="00455862" w:rsidP="00475009">
      <w:r>
        <w:rPr>
          <w:noProof/>
        </w:rPr>
        <mc:AlternateContent>
          <mc:Choice Requires="wps">
            <w:drawing>
              <wp:anchor distT="4294967293" distB="4294967293" distL="114300" distR="114300" simplePos="0" relativeHeight="251673600" behindDoc="0" locked="0" layoutInCell="1" allowOverlap="1" wp14:anchorId="199B1218" wp14:editId="6D11EFD1">
                <wp:simplePos x="0" y="0"/>
                <wp:positionH relativeFrom="column">
                  <wp:posOffset>4257040</wp:posOffset>
                </wp:positionH>
                <wp:positionV relativeFrom="paragraph">
                  <wp:posOffset>125729</wp:posOffset>
                </wp:positionV>
                <wp:extent cx="169545" cy="0"/>
                <wp:effectExtent l="0" t="0" r="20955" b="1905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C31FD9" id="直線コネクタ 52" o:spid="_x0000_s1026" style="position:absolute;left:0;text-align:left;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5.2pt,9.9pt" to="34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" strokecolor="#4a7ebb">
                <o:lock v:ext="edit" shapetype="f"/>
              </v:line>
            </w:pict>
          </mc:Fallback>
        </mc:AlternateContent>
      </w:r>
      <w:r>
        <w:rPr>
          <w:noProof/>
        </w:rPr>
        <mc:AlternateContent>
          <mc:Choice Requires="wps">
            <w:drawing>
              <wp:anchor distT="0" distB="0" distL="114300" distR="114300" simplePos="0" relativeHeight="251645952" behindDoc="0" locked="0" layoutInCell="1" allowOverlap="1" wp14:anchorId="642A219B" wp14:editId="3F581ABD">
                <wp:simplePos x="0" y="0"/>
                <wp:positionH relativeFrom="column">
                  <wp:posOffset>323850</wp:posOffset>
                </wp:positionH>
                <wp:positionV relativeFrom="paragraph">
                  <wp:posOffset>105410</wp:posOffset>
                </wp:positionV>
                <wp:extent cx="1743075" cy="555625"/>
                <wp:effectExtent l="0" t="0" r="28575" b="158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555625"/>
                        </a:xfrm>
                        <a:prstGeom prst="rect">
                          <a:avLst/>
                        </a:prstGeom>
                        <a:solidFill>
                          <a:sysClr val="window" lastClr="FFFFFF"/>
                        </a:solidFill>
                        <a:ln w="25400" cap="flat" cmpd="sng" algn="ctr">
                          <a:solidFill>
                            <a:srgbClr val="4F81BD"/>
                          </a:solidFill>
                          <a:prstDash val="solid"/>
                        </a:ln>
                        <a:effectLst/>
                      </wps:spPr>
                      <wps:txbx>
                        <w:txbxContent>
                          <w:p w:rsidR="002260CD" w:rsidRDefault="002260CD" w:rsidP="00475009">
                            <w:pPr>
                              <w:jc w:val="center"/>
                            </w:pPr>
                            <w:r>
                              <w:rPr>
                                <w:rFonts w:hint="eastAsia"/>
                              </w:rPr>
                              <w:t>総括製造販売責任者</w:t>
                            </w:r>
                          </w:p>
                          <w:p w:rsidR="002260CD" w:rsidRDefault="002260CD" w:rsidP="00475009">
                            <w:pPr>
                              <w:jc w:val="center"/>
                            </w:pPr>
                            <w:r w:rsidRPr="003D4DD6">
                              <w:rPr>
                                <w:rFonts w:hint="eastAsia"/>
                              </w:rPr>
                              <w:t>（</w:t>
                            </w:r>
                            <w:r w:rsidRPr="003D4DD6">
                              <w:rPr>
                                <w:rFonts w:hint="eastAsia"/>
                                <w:sz w:val="16"/>
                                <w:szCs w:val="16"/>
                              </w:rPr>
                              <w:t>氏名</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A219B" id="正方形/長方形 22" o:spid="_x0000_s1043" style="position:absolute;left:0;text-align:left;margin-left:25.5pt;margin-top:8.3pt;width:137.25pt;height:4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" fillcolor="window" strokecolor="#4f81bd" strokeweight="2pt">
                <v:path arrowok="t"/>
                <v:textbox>
                  <w:txbxContent>
                    <w:p w:rsidR="002260CD" w:rsidRDefault="002260CD" w:rsidP="00475009">
                      <w:pPr>
                        <w:jc w:val="center"/>
                      </w:pPr>
                      <w:r>
                        <w:rPr>
                          <w:rFonts w:hint="eastAsia"/>
                        </w:rPr>
                        <w:t>総括製造販売責任者</w:t>
                      </w:r>
                    </w:p>
                    <w:p w:rsidR="002260CD" w:rsidRDefault="002260CD" w:rsidP="00475009">
                      <w:pPr>
                        <w:jc w:val="center"/>
                      </w:pPr>
                      <w:r w:rsidRPr="003D4DD6">
                        <w:rPr>
                          <w:rFonts w:hint="eastAsia"/>
                        </w:rPr>
                        <w:t>（</w:t>
                      </w:r>
                      <w:r w:rsidRPr="003D4DD6">
                        <w:rPr>
                          <w:rFonts w:hint="eastAsia"/>
                          <w:sz w:val="16"/>
                          <w:szCs w:val="16"/>
                        </w:rPr>
                        <w:t>氏名</w:t>
                      </w:r>
                      <w:r w:rsidRPr="003D4DD6">
                        <w:rPr>
                          <w:rFonts w:hint="eastAsia"/>
                        </w:rPr>
                        <w:t xml:space="preserve">　　　　　　　　）</w:t>
                      </w:r>
                    </w:p>
                  </w:txbxContent>
                </v:textbox>
              </v:rect>
            </w:pict>
          </mc:Fallback>
        </mc:AlternateContent>
      </w:r>
    </w:p>
    <w:p w:rsidR="00475009" w:rsidRPr="00475009" w:rsidRDefault="00455862" w:rsidP="00475009">
      <w:r>
        <w:rPr>
          <w:noProof/>
        </w:rPr>
        <mc:AlternateContent>
          <mc:Choice Requires="wps">
            <w:drawing>
              <wp:anchor distT="4294967293" distB="4294967293" distL="114300" distR="114300" simplePos="0" relativeHeight="251664384" behindDoc="0" locked="0" layoutInCell="1" allowOverlap="1" wp14:anchorId="32069FED" wp14:editId="433203B7">
                <wp:simplePos x="0" y="0"/>
                <wp:positionH relativeFrom="column">
                  <wp:posOffset>2070100</wp:posOffset>
                </wp:positionH>
                <wp:positionV relativeFrom="paragraph">
                  <wp:posOffset>165099</wp:posOffset>
                </wp:positionV>
                <wp:extent cx="159385" cy="0"/>
                <wp:effectExtent l="0" t="0" r="1206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38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31B962" id="直線コネクタ 7" o:spid="_x0000_s1026" style="position:absolute;left:0;text-align:left;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pt,13pt" to="175.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" strokecolor="#4a7ebb">
                <o:lock v:ext="edit" shapetype="f"/>
              </v:line>
            </w:pict>
          </mc:Fallback>
        </mc:AlternateContent>
      </w:r>
      <w:r>
        <w:rPr>
          <w:noProof/>
        </w:rPr>
        <mc:AlternateContent>
          <mc:Choice Requires="wps">
            <w:drawing>
              <wp:anchor distT="4294967293" distB="4294967293" distL="114300" distR="114300" simplePos="0" relativeHeight="251656192" behindDoc="0" locked="0" layoutInCell="1" allowOverlap="1" wp14:anchorId="70C55B4B" wp14:editId="5E4C47F4">
                <wp:simplePos x="0" y="0"/>
                <wp:positionH relativeFrom="column">
                  <wp:posOffset>145415</wp:posOffset>
                </wp:positionH>
                <wp:positionV relativeFrom="paragraph">
                  <wp:posOffset>151764</wp:posOffset>
                </wp:positionV>
                <wp:extent cx="169545" cy="0"/>
                <wp:effectExtent l="0" t="0" r="20955"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334F58" id="直線コネクタ 32" o:spid="_x0000_s1026" style="position:absolute;left:0;text-align:left;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45pt,11.95pt" to="24.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" strokecolor="#4a7ebb">
                <o:lock v:ext="edit" shapetype="f"/>
              </v:line>
            </w:pict>
          </mc:Fallback>
        </mc:AlternateContent>
      </w:r>
    </w:p>
    <w:p w:rsidR="00475009" w:rsidRPr="00475009" w:rsidRDefault="00455862" w:rsidP="00475009">
      <w:r>
        <w:rPr>
          <w:noProof/>
        </w:rPr>
        <mc:AlternateContent>
          <mc:Choice Requires="wps">
            <w:drawing>
              <wp:anchor distT="0" distB="0" distL="114300" distR="114300" simplePos="0" relativeHeight="251663360" behindDoc="0" locked="0" layoutInCell="1" allowOverlap="1" wp14:anchorId="2F713149" wp14:editId="247C889A">
                <wp:simplePos x="0" y="0"/>
                <wp:positionH relativeFrom="column">
                  <wp:posOffset>4441190</wp:posOffset>
                </wp:positionH>
                <wp:positionV relativeFrom="paragraph">
                  <wp:posOffset>63500</wp:posOffset>
                </wp:positionV>
                <wp:extent cx="1722755" cy="638175"/>
                <wp:effectExtent l="0" t="0" r="10795" b="2857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755" cy="638175"/>
                        </a:xfrm>
                        <a:prstGeom prst="rect">
                          <a:avLst/>
                        </a:prstGeom>
                        <a:solidFill>
                          <a:sysClr val="window" lastClr="FFFFFF"/>
                        </a:solidFill>
                        <a:ln w="9525" cap="flat" cmpd="sng" algn="ctr">
                          <a:solidFill>
                            <a:sysClr val="windowText" lastClr="000000"/>
                          </a:solidFill>
                          <a:prstDash val="solid"/>
                        </a:ln>
                        <a:effectLst/>
                      </wps:spPr>
                      <wps:txbx>
                        <w:txbxContent>
                          <w:p w:rsidR="002260CD" w:rsidRDefault="002260CD" w:rsidP="00475009">
                            <w:pPr>
                              <w:spacing w:line="0" w:lineRule="atLeast"/>
                            </w:pPr>
                            <w:r>
                              <w:rPr>
                                <w:rFonts w:hint="eastAsia"/>
                              </w:rPr>
                              <w:t>販売業者等における品質確保担当者</w:t>
                            </w:r>
                          </w:p>
                          <w:p w:rsidR="002260CD" w:rsidRDefault="002260CD" w:rsidP="00475009">
                            <w:pPr>
                              <w:spacing w:line="0" w:lineRule="atLeast"/>
                              <w:jc w:val="left"/>
                            </w:pPr>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13149" id="正方形/長方形 29" o:spid="_x0000_s1044" style="position:absolute;left:0;text-align:left;margin-left:349.7pt;margin-top:5pt;width:135.6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" fillcolor="window" strokecolor="windowText">
                <v:path arrowok="t"/>
                <v:textbox>
                  <w:txbxContent>
                    <w:p w:rsidR="002260CD" w:rsidRDefault="002260CD" w:rsidP="00475009">
                      <w:pPr>
                        <w:spacing w:line="0" w:lineRule="atLeast"/>
                      </w:pPr>
                      <w:r>
                        <w:rPr>
                          <w:rFonts w:hint="eastAsia"/>
                        </w:rPr>
                        <w:t>販売業者等における品質確保担当者</w:t>
                      </w:r>
                    </w:p>
                    <w:p w:rsidR="002260CD" w:rsidRDefault="002260CD" w:rsidP="00475009">
                      <w:pPr>
                        <w:spacing w:line="0" w:lineRule="atLeast"/>
                        <w:jc w:val="left"/>
                      </w:pPr>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v:textbox>
              </v:rect>
            </w:pict>
          </mc:Fallback>
        </mc:AlternateContent>
      </w:r>
    </w:p>
    <w:p w:rsidR="00475009" w:rsidRPr="00475009" w:rsidRDefault="00455862" w:rsidP="00475009">
      <w:r>
        <w:rPr>
          <w:noProof/>
        </w:rPr>
        <mc:AlternateContent>
          <mc:Choice Requires="wps">
            <w:drawing>
              <wp:anchor distT="4294967293" distB="4294967293" distL="114300" distR="114300" simplePos="0" relativeHeight="251672576" behindDoc="0" locked="0" layoutInCell="1" allowOverlap="1" wp14:anchorId="58912F92" wp14:editId="54DAD3A6">
                <wp:simplePos x="0" y="0"/>
                <wp:positionH relativeFrom="column">
                  <wp:posOffset>4253865</wp:posOffset>
                </wp:positionH>
                <wp:positionV relativeFrom="paragraph">
                  <wp:posOffset>128904</wp:posOffset>
                </wp:positionV>
                <wp:extent cx="169545" cy="0"/>
                <wp:effectExtent l="0" t="0" r="20955" b="1905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9E5E0C" id="直線コネクタ 51" o:spid="_x0000_s1026" style="position:absolute;left:0;text-align:left;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4.95pt,10.15pt" to="348.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" strokecolor="#4a7ebb">
                <o:lock v:ext="edit" shapetype="f"/>
              </v:line>
            </w:pict>
          </mc:Fallback>
        </mc:AlternateContent>
      </w:r>
    </w:p>
    <w:p w:rsidR="00475009" w:rsidRPr="00475009" w:rsidRDefault="00475009" w:rsidP="00475009"/>
    <w:p w:rsidR="00475009" w:rsidRPr="00475009" w:rsidRDefault="00455862" w:rsidP="00475009">
      <w:r>
        <w:rPr>
          <w:noProof/>
        </w:rPr>
        <mc:AlternateContent>
          <mc:Choice Requires="wps">
            <w:drawing>
              <wp:anchor distT="0" distB="0" distL="114300" distR="114300" simplePos="0" relativeHeight="251666432" behindDoc="0" locked="0" layoutInCell="1" allowOverlap="1" wp14:anchorId="69F65873" wp14:editId="2AAC291E">
                <wp:simplePos x="0" y="0"/>
                <wp:positionH relativeFrom="column">
                  <wp:posOffset>4441190</wp:posOffset>
                </wp:positionH>
                <wp:positionV relativeFrom="paragraph">
                  <wp:posOffset>100965</wp:posOffset>
                </wp:positionV>
                <wp:extent cx="1722755" cy="525145"/>
                <wp:effectExtent l="0" t="0" r="10795" b="2730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755" cy="525145"/>
                        </a:xfrm>
                        <a:prstGeom prst="rect">
                          <a:avLst/>
                        </a:prstGeom>
                        <a:solidFill>
                          <a:sysClr val="window" lastClr="FFFFFF"/>
                        </a:solidFill>
                        <a:ln w="9525" cap="flat" cmpd="sng" algn="ctr">
                          <a:solidFill>
                            <a:sysClr val="windowText" lastClr="000000"/>
                          </a:solidFill>
                          <a:prstDash val="solid"/>
                        </a:ln>
                        <a:effectLst/>
                      </wps:spPr>
                      <wps:txbx>
                        <w:txbxContent>
                          <w:p w:rsidR="002260CD" w:rsidRDefault="002260CD" w:rsidP="00475009">
                            <w:r>
                              <w:rPr>
                                <w:rFonts w:hint="eastAsia"/>
                              </w:rPr>
                              <w:t>内部監査員</w:t>
                            </w:r>
                          </w:p>
                          <w:p w:rsidR="002260CD" w:rsidRPr="00480EE2" w:rsidRDefault="002260CD" w:rsidP="00475009">
                            <w:pPr>
                              <w:jc w:val="left"/>
                              <w:rPr>
                                <w:sz w:val="20"/>
                                <w:szCs w:val="20"/>
                              </w:rPr>
                            </w:pPr>
                            <w:r w:rsidRPr="00480EE2">
                              <w:rPr>
                                <w:rFonts w:hint="eastAsia"/>
                                <w:sz w:val="20"/>
                                <w:szCs w:val="20"/>
                              </w:rPr>
                              <w:t>内部監査計画書で指名する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65873" id="正方形/長方形 38" o:spid="_x0000_s1045" style="position:absolute;left:0;text-align:left;margin-left:349.7pt;margin-top:7.95pt;width:135.65pt;height:4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" fillcolor="window" strokecolor="windowText">
                <v:path arrowok="t"/>
                <v:textbox>
                  <w:txbxContent>
                    <w:p w:rsidR="002260CD" w:rsidRDefault="002260CD" w:rsidP="00475009">
                      <w:r>
                        <w:rPr>
                          <w:rFonts w:hint="eastAsia"/>
                        </w:rPr>
                        <w:t>内部監査員</w:t>
                      </w:r>
                    </w:p>
                    <w:p w:rsidR="002260CD" w:rsidRPr="00480EE2" w:rsidRDefault="002260CD" w:rsidP="00475009">
                      <w:pPr>
                        <w:jc w:val="left"/>
                        <w:rPr>
                          <w:sz w:val="20"/>
                          <w:szCs w:val="20"/>
                        </w:rPr>
                      </w:pPr>
                      <w:r w:rsidRPr="00480EE2">
                        <w:rPr>
                          <w:rFonts w:hint="eastAsia"/>
                          <w:sz w:val="20"/>
                          <w:szCs w:val="20"/>
                        </w:rPr>
                        <w:t>内部監査計画書で指名する</w:t>
                      </w:r>
                    </w:p>
                  </w:txbxContent>
                </v:textbox>
              </v:rect>
            </w:pict>
          </mc:Fallback>
        </mc:AlternateContent>
      </w:r>
    </w:p>
    <w:p w:rsidR="00475009" w:rsidRPr="00475009" w:rsidRDefault="00455862" w:rsidP="00475009">
      <w:r>
        <w:rPr>
          <w:noProof/>
        </w:rPr>
        <mc:AlternateContent>
          <mc:Choice Requires="wps">
            <w:drawing>
              <wp:anchor distT="4294967293" distB="4294967293" distL="114300" distR="114300" simplePos="0" relativeHeight="251671552" behindDoc="0" locked="0" layoutInCell="1" allowOverlap="1" wp14:anchorId="29B2289C" wp14:editId="32CCB1CE">
                <wp:simplePos x="0" y="0"/>
                <wp:positionH relativeFrom="column">
                  <wp:posOffset>4253865</wp:posOffset>
                </wp:positionH>
                <wp:positionV relativeFrom="paragraph">
                  <wp:posOffset>133984</wp:posOffset>
                </wp:positionV>
                <wp:extent cx="169545" cy="0"/>
                <wp:effectExtent l="0" t="0" r="20955"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A9EA86" id="直線コネクタ 49" o:spid="_x0000_s1026" style="position:absolute;left:0;text-align:left;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4.95pt,10.55pt" to="348.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" strokecolor="#4a7ebb">
                <o:lock v:ext="edit" shapetype="f"/>
              </v:line>
            </w:pict>
          </mc:Fallback>
        </mc:AlternateContent>
      </w:r>
    </w:p>
    <w:p w:rsidR="00475009" w:rsidRPr="00475009" w:rsidRDefault="00475009" w:rsidP="00475009"/>
    <w:p w:rsidR="00475009" w:rsidRPr="00475009" w:rsidRDefault="00455862" w:rsidP="00475009">
      <w:r>
        <w:rPr>
          <w:noProof/>
        </w:rPr>
        <mc:AlternateContent>
          <mc:Choice Requires="wps">
            <w:drawing>
              <wp:anchor distT="0" distB="0" distL="114300" distR="114300" simplePos="0" relativeHeight="251667456" behindDoc="0" locked="0" layoutInCell="1" allowOverlap="1" wp14:anchorId="71CDEA19" wp14:editId="039ABF1E">
                <wp:simplePos x="0" y="0"/>
                <wp:positionH relativeFrom="column">
                  <wp:posOffset>4430395</wp:posOffset>
                </wp:positionH>
                <wp:positionV relativeFrom="paragraph">
                  <wp:posOffset>20955</wp:posOffset>
                </wp:positionV>
                <wp:extent cx="1722755" cy="525145"/>
                <wp:effectExtent l="0" t="0" r="10795" b="2730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755" cy="525145"/>
                        </a:xfrm>
                        <a:prstGeom prst="rect">
                          <a:avLst/>
                        </a:prstGeom>
                        <a:solidFill>
                          <a:sysClr val="window" lastClr="FFFFFF"/>
                        </a:solidFill>
                        <a:ln w="9525" cap="flat" cmpd="sng" algn="ctr">
                          <a:solidFill>
                            <a:sysClr val="windowText" lastClr="000000"/>
                          </a:solidFill>
                          <a:prstDash val="solid"/>
                        </a:ln>
                        <a:effectLst/>
                      </wps:spPr>
                      <wps:txbx>
                        <w:txbxContent>
                          <w:p w:rsidR="002260CD" w:rsidRDefault="002260CD" w:rsidP="00475009">
                            <w:r>
                              <w:rPr>
                                <w:rFonts w:hint="eastAsia"/>
                              </w:rPr>
                              <w:t>是正・予防措置担当者</w:t>
                            </w:r>
                          </w:p>
                          <w:p w:rsidR="002260CD" w:rsidRDefault="002260CD" w:rsidP="00475009">
                            <w:pPr>
                              <w:jc w:val="left"/>
                            </w:pPr>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DEA19" id="正方形/長方形 39" o:spid="_x0000_s1046" style="position:absolute;left:0;text-align:left;margin-left:348.85pt;margin-top:1.65pt;width:135.65pt;height:4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" fillcolor="window" strokecolor="windowText">
                <v:path arrowok="t"/>
                <v:textbox>
                  <w:txbxContent>
                    <w:p w:rsidR="002260CD" w:rsidRDefault="002260CD" w:rsidP="00475009">
                      <w:r>
                        <w:rPr>
                          <w:rFonts w:hint="eastAsia"/>
                        </w:rPr>
                        <w:t>是正・予防措置担当者</w:t>
                      </w:r>
                    </w:p>
                    <w:p w:rsidR="002260CD" w:rsidRDefault="002260CD" w:rsidP="00475009">
                      <w:pPr>
                        <w:jc w:val="left"/>
                      </w:pPr>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v:textbox>
              </v:rect>
            </w:pict>
          </mc:Fallback>
        </mc:AlternateContent>
      </w:r>
    </w:p>
    <w:p w:rsidR="00475009" w:rsidRPr="00475009" w:rsidRDefault="00475009" w:rsidP="00475009"/>
    <w:p w:rsidR="00475009" w:rsidRPr="00475009" w:rsidRDefault="00475009" w:rsidP="00475009"/>
    <w:p w:rsidR="00475009" w:rsidRPr="00475009" w:rsidRDefault="00475009" w:rsidP="00475009"/>
    <w:p w:rsidR="00475009" w:rsidRPr="00475009" w:rsidRDefault="00455862" w:rsidP="00475009">
      <w:r>
        <w:rPr>
          <w:noProof/>
        </w:rPr>
        <mc:AlternateContent>
          <mc:Choice Requires="wps">
            <w:drawing>
              <wp:anchor distT="4294967293" distB="4294967293" distL="114300" distR="114300" simplePos="0" relativeHeight="251654144" behindDoc="0" locked="0" layoutInCell="1" allowOverlap="1" wp14:anchorId="62A282F1" wp14:editId="0F86355D">
                <wp:simplePos x="0" y="0"/>
                <wp:positionH relativeFrom="column">
                  <wp:posOffset>145415</wp:posOffset>
                </wp:positionH>
                <wp:positionV relativeFrom="paragraph">
                  <wp:posOffset>95884</wp:posOffset>
                </wp:positionV>
                <wp:extent cx="243840" cy="0"/>
                <wp:effectExtent l="0" t="0" r="22860"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84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3EF863" id="直線コネクタ 15" o:spid="_x0000_s1026" style="position:absolute;left:0;text-align:left;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45pt,7.55pt" to="30.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" strokecolor="#4a7ebb">
                <o:lock v:ext="edit" shapetype="f"/>
              </v:line>
            </w:pict>
          </mc:Fallback>
        </mc:AlternateContent>
      </w:r>
      <w:r w:rsidR="00475009" w:rsidRPr="00475009">
        <w:rPr>
          <w:rFonts w:hint="eastAsia"/>
        </w:rPr>
        <w:t xml:space="preserve">　　　</w:t>
      </w:r>
      <w:r w:rsidR="00475009" w:rsidRPr="00CF748F">
        <w:rPr>
          <w:rFonts w:hint="eastAsia"/>
          <w:b/>
        </w:rPr>
        <w:t xml:space="preserve">　</w:t>
      </w:r>
      <w:r w:rsidR="00CF748F" w:rsidRPr="00CF748F">
        <w:rPr>
          <w:rFonts w:hint="eastAsia"/>
          <w:b/>
          <w:color w:val="0066FF"/>
        </w:rPr>
        <w:t>総務部</w:t>
      </w:r>
      <w:r w:rsidR="00475009" w:rsidRPr="00CF748F">
        <w:rPr>
          <w:rFonts w:hint="eastAsia"/>
          <w:color w:val="0066FF"/>
        </w:rPr>
        <w:t xml:space="preserve">　</w:t>
      </w:r>
      <w:r w:rsidR="00475009" w:rsidRPr="00475009">
        <w:rPr>
          <w:rFonts w:hint="eastAsia"/>
        </w:rPr>
        <w:t xml:space="preserve">　　　　　　　　　　　</w:t>
      </w:r>
      <w:r w:rsidR="00475009" w:rsidRPr="00475009">
        <w:rPr>
          <w:rFonts w:hint="eastAsia"/>
          <w:b/>
        </w:rPr>
        <w:t>安全管理部門</w:t>
      </w:r>
    </w:p>
    <w:p w:rsidR="00475009" w:rsidRPr="00475009" w:rsidRDefault="00455862" w:rsidP="00475009">
      <w:r>
        <w:rPr>
          <w:noProof/>
        </w:rPr>
        <mc:AlternateContent>
          <mc:Choice Requires="wps">
            <w:drawing>
              <wp:anchor distT="0" distB="0" distL="114300" distR="114300" simplePos="0" relativeHeight="251648000" behindDoc="0" locked="0" layoutInCell="1" allowOverlap="1" wp14:anchorId="2AB9F426" wp14:editId="3AD81498">
                <wp:simplePos x="0" y="0"/>
                <wp:positionH relativeFrom="column">
                  <wp:posOffset>2411095</wp:posOffset>
                </wp:positionH>
                <wp:positionV relativeFrom="paragraph">
                  <wp:posOffset>66675</wp:posOffset>
                </wp:positionV>
                <wp:extent cx="1679575" cy="533400"/>
                <wp:effectExtent l="0" t="0" r="15875" b="1905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9575" cy="533400"/>
                        </a:xfrm>
                        <a:prstGeom prst="rect">
                          <a:avLst/>
                        </a:prstGeom>
                        <a:solidFill>
                          <a:sysClr val="window" lastClr="FFFFFF"/>
                        </a:solidFill>
                        <a:ln w="25400" cap="flat" cmpd="sng" algn="ctr">
                          <a:solidFill>
                            <a:srgbClr val="FF0000"/>
                          </a:solidFill>
                          <a:prstDash val="solid"/>
                        </a:ln>
                        <a:effectLst/>
                      </wps:spPr>
                      <wps:txbx>
                        <w:txbxContent>
                          <w:p w:rsidR="002260CD" w:rsidRDefault="002260CD" w:rsidP="00475009">
                            <w:pPr>
                              <w:jc w:val="center"/>
                            </w:pPr>
                            <w:r>
                              <w:rPr>
                                <w:rFonts w:hint="eastAsia"/>
                              </w:rPr>
                              <w:t>安全管理責任者</w:t>
                            </w:r>
                          </w:p>
                          <w:p w:rsidR="002260CD" w:rsidRDefault="002260CD" w:rsidP="00475009">
                            <w:r w:rsidRPr="003D4DD6">
                              <w:rPr>
                                <w:rFonts w:hint="eastAsia"/>
                              </w:rPr>
                              <w:t>（</w:t>
                            </w:r>
                            <w:r w:rsidRPr="003D4DD6">
                              <w:rPr>
                                <w:rFonts w:hint="eastAsia"/>
                                <w:kern w:val="0"/>
                                <w:sz w:val="16"/>
                                <w:szCs w:val="16"/>
                              </w:rPr>
                              <w:t>氏名</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9F426" id="正方形/長方形 40" o:spid="_x0000_s1047" style="position:absolute;left:0;text-align:left;margin-left:189.85pt;margin-top:5.25pt;width:132.25pt;height:4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" fillcolor="window" strokecolor="red" strokeweight="2pt">
                <v:path arrowok="t"/>
                <v:textbox>
                  <w:txbxContent>
                    <w:p w:rsidR="002260CD" w:rsidRDefault="002260CD" w:rsidP="00475009">
                      <w:pPr>
                        <w:jc w:val="center"/>
                      </w:pPr>
                      <w:r>
                        <w:rPr>
                          <w:rFonts w:hint="eastAsia"/>
                        </w:rPr>
                        <w:t>安全管理責任者</w:t>
                      </w:r>
                    </w:p>
                    <w:p w:rsidR="002260CD" w:rsidRDefault="002260CD" w:rsidP="00475009">
                      <w:r w:rsidRPr="003D4DD6">
                        <w:rPr>
                          <w:rFonts w:hint="eastAsia"/>
                        </w:rPr>
                        <w:t>（</w:t>
                      </w:r>
                      <w:r w:rsidRPr="003D4DD6">
                        <w:rPr>
                          <w:rFonts w:hint="eastAsia"/>
                          <w:kern w:val="0"/>
                          <w:sz w:val="16"/>
                          <w:szCs w:val="16"/>
                        </w:rPr>
                        <w:t>氏名</w:t>
                      </w:r>
                      <w:r w:rsidRPr="003D4DD6">
                        <w:rPr>
                          <w:rFonts w:hint="eastAsia"/>
                        </w:rPr>
                        <w:t xml:space="preserve">　　　　　　　　）</w:t>
                      </w:r>
                    </w:p>
                  </w:txbxContent>
                </v:textbox>
              </v:rect>
            </w:pict>
          </mc:Fallback>
        </mc:AlternateContent>
      </w:r>
    </w:p>
    <w:p w:rsidR="00475009" w:rsidRPr="00475009" w:rsidRDefault="00455862" w:rsidP="00475009">
      <w:r>
        <w:rPr>
          <w:noProof/>
        </w:rPr>
        <mc:AlternateContent>
          <mc:Choice Requires="wps">
            <w:drawing>
              <wp:anchor distT="4294967293" distB="4294967293" distL="114300" distR="114300" simplePos="0" relativeHeight="251652096" behindDoc="0" locked="0" layoutInCell="1" allowOverlap="1" wp14:anchorId="0E9AED4E" wp14:editId="688E73E5">
                <wp:simplePos x="0" y="0"/>
                <wp:positionH relativeFrom="column">
                  <wp:posOffset>2228850</wp:posOffset>
                </wp:positionH>
                <wp:positionV relativeFrom="paragraph">
                  <wp:posOffset>106044</wp:posOffset>
                </wp:positionV>
                <wp:extent cx="170180" cy="0"/>
                <wp:effectExtent l="0" t="0" r="20320" b="1905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1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521937" id="直線コネクタ 50" o:spid="_x0000_s1026" style="position:absolute;left:0;text-align:left;z-index:251652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5.5pt,8.35pt" to="188.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" strokecolor="#4a7ebb">
                <o:lock v:ext="edit" shapetype="f"/>
              </v:line>
            </w:pict>
          </mc:Fallback>
        </mc:AlternateContent>
      </w:r>
    </w:p>
    <w:p w:rsidR="00475009" w:rsidRPr="00475009" w:rsidRDefault="00475009" w:rsidP="00475009"/>
    <w:p w:rsidR="00475009" w:rsidRPr="00475009" w:rsidRDefault="00475009" w:rsidP="00475009"/>
    <w:p w:rsidR="00475009" w:rsidRPr="00475009" w:rsidRDefault="00455862" w:rsidP="00475009">
      <w:r>
        <w:rPr>
          <w:noProof/>
        </w:rPr>
        <mc:AlternateContent>
          <mc:Choice Requires="wps">
            <w:drawing>
              <wp:anchor distT="0" distB="0" distL="114300" distR="114300" simplePos="0" relativeHeight="251659264" behindDoc="0" locked="0" layoutInCell="1" allowOverlap="1" wp14:anchorId="3C00F8A0" wp14:editId="0C4EE333">
                <wp:simplePos x="0" y="0"/>
                <wp:positionH relativeFrom="column">
                  <wp:posOffset>2409825</wp:posOffset>
                </wp:positionH>
                <wp:positionV relativeFrom="paragraph">
                  <wp:posOffset>217805</wp:posOffset>
                </wp:positionV>
                <wp:extent cx="1679575" cy="523875"/>
                <wp:effectExtent l="0" t="0" r="15875" b="2857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9575" cy="523875"/>
                        </a:xfrm>
                        <a:prstGeom prst="rect">
                          <a:avLst/>
                        </a:prstGeom>
                        <a:solidFill>
                          <a:sysClr val="window" lastClr="FFFFFF"/>
                        </a:solidFill>
                        <a:ln w="25400" cap="flat" cmpd="sng" algn="ctr">
                          <a:solidFill>
                            <a:srgbClr val="FFC000"/>
                          </a:solidFill>
                          <a:prstDash val="solid"/>
                        </a:ln>
                        <a:effectLst/>
                      </wps:spPr>
                      <wps:txbx>
                        <w:txbxContent>
                          <w:p w:rsidR="002260CD" w:rsidRDefault="002260CD" w:rsidP="00475009">
                            <w:pPr>
                              <w:jc w:val="center"/>
                            </w:pPr>
                            <w:r>
                              <w:rPr>
                                <w:rFonts w:hint="eastAsia"/>
                              </w:rPr>
                              <w:t>責任技術者</w:t>
                            </w:r>
                          </w:p>
                          <w:p w:rsidR="002260CD" w:rsidRDefault="002260CD" w:rsidP="00475009">
                            <w:pPr>
                              <w:jc w:val="center"/>
                            </w:pPr>
                            <w:r w:rsidRPr="003D4DD6">
                              <w:rPr>
                                <w:rFonts w:hint="eastAsia"/>
                              </w:rPr>
                              <w:t>（</w:t>
                            </w:r>
                            <w:r w:rsidRPr="003D4DD6">
                              <w:rPr>
                                <w:rFonts w:hint="eastAsia"/>
                                <w:kern w:val="0"/>
                                <w:sz w:val="16"/>
                                <w:szCs w:val="16"/>
                              </w:rPr>
                              <w:t>氏名</w:t>
                            </w:r>
                            <w:r w:rsidRPr="003D4DD6">
                              <w:rPr>
                                <w:rFonts w:hint="eastAsia"/>
                              </w:rPr>
                              <w:t xml:space="preserve">　　　　　</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0F8A0" id="正方形/長方形 55" o:spid="_x0000_s1048" style="position:absolute;left:0;text-align:left;margin-left:189.75pt;margin-top:17.15pt;width:132.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" fillcolor="window" strokecolor="#ffc000" strokeweight="2pt">
                <v:path arrowok="t"/>
                <v:textbox>
                  <w:txbxContent>
                    <w:p w:rsidR="002260CD" w:rsidRDefault="002260CD" w:rsidP="00475009">
                      <w:pPr>
                        <w:jc w:val="center"/>
                      </w:pPr>
                      <w:r>
                        <w:rPr>
                          <w:rFonts w:hint="eastAsia"/>
                        </w:rPr>
                        <w:t>責任技術者</w:t>
                      </w:r>
                    </w:p>
                    <w:p w:rsidR="002260CD" w:rsidRDefault="002260CD" w:rsidP="00475009">
                      <w:pPr>
                        <w:jc w:val="center"/>
                      </w:pPr>
                      <w:r w:rsidRPr="003D4DD6">
                        <w:rPr>
                          <w:rFonts w:hint="eastAsia"/>
                        </w:rPr>
                        <w:t>（</w:t>
                      </w:r>
                      <w:r w:rsidRPr="003D4DD6">
                        <w:rPr>
                          <w:rFonts w:hint="eastAsia"/>
                          <w:kern w:val="0"/>
                          <w:sz w:val="16"/>
                          <w:szCs w:val="16"/>
                        </w:rPr>
                        <w:t>氏名</w:t>
                      </w:r>
                      <w:r w:rsidRPr="003D4DD6">
                        <w:rPr>
                          <w:rFonts w:hint="eastAsia"/>
                        </w:rPr>
                        <w:t xml:space="preserve">　　　　　</w:t>
                      </w:r>
                      <w:r>
                        <w:rPr>
                          <w:rFonts w:hint="eastAsia"/>
                        </w:rPr>
                        <w:t xml:space="preserve">　</w:t>
                      </w:r>
                      <w:r w:rsidRPr="003D4DD6">
                        <w:rPr>
                          <w:rFonts w:hint="eastAsia"/>
                        </w:rPr>
                        <w:t xml:space="preserve">　　）</w:t>
                      </w:r>
                    </w:p>
                  </w:txbxContent>
                </v:textbox>
              </v:rect>
            </w:pict>
          </mc:Fallback>
        </mc:AlternateContent>
      </w:r>
      <w:r>
        <w:rPr>
          <w:noProof/>
        </w:rPr>
        <mc:AlternateContent>
          <mc:Choice Requires="wps">
            <w:drawing>
              <wp:anchor distT="4294967293" distB="4294967293" distL="114300" distR="114300" simplePos="0" relativeHeight="251655168" behindDoc="0" locked="0" layoutInCell="1" allowOverlap="1" wp14:anchorId="496EE388" wp14:editId="3E1BC79A">
                <wp:simplePos x="0" y="0"/>
                <wp:positionH relativeFrom="column">
                  <wp:posOffset>145415</wp:posOffset>
                </wp:positionH>
                <wp:positionV relativeFrom="paragraph">
                  <wp:posOffset>121284</wp:posOffset>
                </wp:positionV>
                <wp:extent cx="2285365" cy="0"/>
                <wp:effectExtent l="0" t="0" r="19685" b="1905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53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269E526" id="直線コネクタ 63" o:spid="_x0000_s1026" style="position:absolute;left:0;text-align:left;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11.45pt,9.55pt" to="191.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" strokecolor="#4a7ebb">
                <o:lock v:ext="edit" shapetype="f"/>
              </v:line>
            </w:pict>
          </mc:Fallback>
        </mc:AlternateContent>
      </w:r>
      <w:r w:rsidR="00475009" w:rsidRPr="00475009">
        <w:rPr>
          <w:rFonts w:hint="eastAsia"/>
        </w:rPr>
        <w:t xml:space="preserve">　　　　　　　　　　　　　　　　　　　</w:t>
      </w:r>
      <w:r w:rsidR="00475009" w:rsidRPr="00475009">
        <w:rPr>
          <w:rFonts w:hint="eastAsia"/>
          <w:b/>
        </w:rPr>
        <w:t>製造所</w:t>
      </w:r>
    </w:p>
    <w:p w:rsidR="00475009" w:rsidRPr="00475009" w:rsidRDefault="00475009" w:rsidP="00475009"/>
    <w:p w:rsidR="00475009" w:rsidRPr="00475009" w:rsidRDefault="00475009" w:rsidP="00475009"/>
    <w:p w:rsidR="00475009" w:rsidRPr="00475009" w:rsidRDefault="00475009" w:rsidP="00475009">
      <w:r w:rsidRPr="00475009">
        <w:rPr>
          <w:rFonts w:hint="eastAsia"/>
        </w:rPr>
        <w:t xml:space="preserve">　　　　　　　　　　　　　　　　　　　　　　　　　　　　　　</w:t>
      </w:r>
    </w:p>
    <w:p w:rsidR="00475009" w:rsidRPr="00475009" w:rsidRDefault="00455862" w:rsidP="00475009">
      <w:r>
        <w:rPr>
          <w:noProof/>
        </w:rPr>
        <mc:AlternateContent>
          <mc:Choice Requires="wps">
            <w:drawing>
              <wp:anchor distT="4294967293" distB="4294967293" distL="114300" distR="114300" simplePos="0" relativeHeight="251658240" behindDoc="0" locked="0" layoutInCell="1" allowOverlap="1" wp14:anchorId="4AC527B3" wp14:editId="0890E62E">
                <wp:simplePos x="0" y="0"/>
                <wp:positionH relativeFrom="column">
                  <wp:posOffset>145415</wp:posOffset>
                </wp:positionH>
                <wp:positionV relativeFrom="paragraph">
                  <wp:posOffset>127634</wp:posOffset>
                </wp:positionV>
                <wp:extent cx="2286000" cy="0"/>
                <wp:effectExtent l="0" t="0" r="19050" b="19050"/>
                <wp:wrapNone/>
                <wp:docPr id="297" name="直線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1CFD7B" id="直線コネクタ 297" o:spid="_x0000_s1026" style="position:absolute;left:0;text-align:left;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45pt,10.05pt" to="191.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" strokecolor="#4a7ebb">
                <o:lock v:ext="edit" shapetype="f"/>
              </v:line>
            </w:pict>
          </mc:Fallback>
        </mc:AlternateContent>
      </w:r>
      <w:r w:rsidR="00475009" w:rsidRPr="00475009">
        <w:rPr>
          <w:rFonts w:hint="eastAsia"/>
        </w:rPr>
        <w:t xml:space="preserve">　　　　　　　　　　　　　　　　　　　販売部門　　　　　　　　　　　</w:t>
      </w:r>
    </w:p>
    <w:p w:rsidR="00475009" w:rsidRPr="00475009" w:rsidRDefault="00475009" w:rsidP="00475009">
      <w:pPr>
        <w:widowControl/>
        <w:jc w:val="left"/>
      </w:pPr>
      <w:r w:rsidRPr="00475009">
        <w:br w:type="page"/>
      </w:r>
    </w:p>
    <w:p w:rsidR="00475009" w:rsidRPr="00475009" w:rsidRDefault="00475009" w:rsidP="00475009">
      <w:pPr>
        <w:jc w:val="right"/>
      </w:pPr>
      <w:r w:rsidRPr="00475009">
        <w:rPr>
          <w:rFonts w:hint="eastAsia"/>
        </w:rPr>
        <w:lastRenderedPageBreak/>
        <w:t>別紙</w:t>
      </w:r>
      <w:r w:rsidRPr="00475009">
        <w:rPr>
          <w:rFonts w:hint="eastAsia"/>
        </w:rPr>
        <w:t>2</w:t>
      </w:r>
    </w:p>
    <w:p w:rsidR="00475009" w:rsidRPr="00475009" w:rsidRDefault="00475009" w:rsidP="00475009">
      <w:pPr>
        <w:jc w:val="right"/>
      </w:pPr>
    </w:p>
    <w:p w:rsidR="00475009" w:rsidRPr="00475009" w:rsidRDefault="00475009" w:rsidP="00475009">
      <w:pPr>
        <w:jc w:val="center"/>
        <w:rPr>
          <w:b/>
          <w:sz w:val="28"/>
          <w:szCs w:val="28"/>
        </w:rPr>
      </w:pPr>
    </w:p>
    <w:p w:rsidR="00475009" w:rsidRPr="00475009" w:rsidRDefault="00475009" w:rsidP="00475009">
      <w:pPr>
        <w:jc w:val="center"/>
        <w:rPr>
          <w:b/>
          <w:sz w:val="28"/>
          <w:szCs w:val="28"/>
        </w:rPr>
      </w:pPr>
      <w:r w:rsidRPr="00475009">
        <w:rPr>
          <w:rFonts w:hint="eastAsia"/>
          <w:b/>
          <w:sz w:val="28"/>
          <w:szCs w:val="28"/>
        </w:rPr>
        <w:t>適用除外とするＱＭＳ省令の項目（条文）</w:t>
      </w:r>
    </w:p>
    <w:p w:rsidR="00475009" w:rsidRPr="00475009" w:rsidRDefault="00475009" w:rsidP="00475009">
      <w:pPr>
        <w:jc w:val="center"/>
        <w:rPr>
          <w:b/>
          <w:sz w:val="28"/>
          <w:szCs w:val="28"/>
        </w:rPr>
      </w:pPr>
    </w:p>
    <w:p w:rsidR="00475009" w:rsidRPr="00475009" w:rsidRDefault="00475009" w:rsidP="00475009">
      <w:r w:rsidRPr="00475009">
        <w:rPr>
          <w:rFonts w:hint="eastAsia"/>
        </w:rPr>
        <w:t>・設計開発計画（第</w:t>
      </w:r>
      <w:r w:rsidRPr="00475009">
        <w:t>30</w:t>
      </w:r>
      <w:r w:rsidRPr="00475009">
        <w:rPr>
          <w:rFonts w:hint="eastAsia"/>
        </w:rPr>
        <w:t>条）</w:t>
      </w:r>
    </w:p>
    <w:p w:rsidR="00475009" w:rsidRPr="00475009" w:rsidRDefault="00475009" w:rsidP="00475009">
      <w:r w:rsidRPr="00475009">
        <w:rPr>
          <w:rFonts w:hint="eastAsia"/>
        </w:rPr>
        <w:t>・設計開発への工程入力情報（第</w:t>
      </w:r>
      <w:r w:rsidRPr="00475009">
        <w:t>3</w:t>
      </w:r>
      <w:r w:rsidRPr="00475009">
        <w:rPr>
          <w:rFonts w:hint="eastAsia"/>
        </w:rPr>
        <w:t>1</w:t>
      </w:r>
      <w:r w:rsidRPr="00475009">
        <w:rPr>
          <w:rFonts w:hint="eastAsia"/>
        </w:rPr>
        <w:t>条）</w:t>
      </w:r>
    </w:p>
    <w:p w:rsidR="00475009" w:rsidRPr="00475009" w:rsidRDefault="00475009" w:rsidP="00475009">
      <w:r w:rsidRPr="00475009">
        <w:rPr>
          <w:rFonts w:hint="eastAsia"/>
        </w:rPr>
        <w:t>・設計開発からの工程出力情報（第</w:t>
      </w:r>
      <w:r w:rsidRPr="00475009">
        <w:t>3</w:t>
      </w:r>
      <w:r w:rsidRPr="00475009">
        <w:rPr>
          <w:rFonts w:hint="eastAsia"/>
        </w:rPr>
        <w:t>2</w:t>
      </w:r>
      <w:r w:rsidRPr="00475009">
        <w:rPr>
          <w:rFonts w:hint="eastAsia"/>
        </w:rPr>
        <w:t>条）</w:t>
      </w:r>
    </w:p>
    <w:p w:rsidR="00475009" w:rsidRPr="00475009" w:rsidRDefault="00475009" w:rsidP="00475009">
      <w:r w:rsidRPr="00475009">
        <w:rPr>
          <w:rFonts w:hint="eastAsia"/>
        </w:rPr>
        <w:t>・設計開発照査（第</w:t>
      </w:r>
      <w:r w:rsidRPr="00475009">
        <w:t>3</w:t>
      </w:r>
      <w:r w:rsidRPr="00475009">
        <w:rPr>
          <w:rFonts w:hint="eastAsia"/>
        </w:rPr>
        <w:t>3</w:t>
      </w:r>
      <w:r w:rsidRPr="00475009">
        <w:rPr>
          <w:rFonts w:hint="eastAsia"/>
        </w:rPr>
        <w:t>条）</w:t>
      </w:r>
    </w:p>
    <w:p w:rsidR="00475009" w:rsidRPr="00475009" w:rsidRDefault="00475009" w:rsidP="00475009">
      <w:r w:rsidRPr="00475009">
        <w:rPr>
          <w:rFonts w:hint="eastAsia"/>
        </w:rPr>
        <w:t>・設計開発の検証（第</w:t>
      </w:r>
      <w:r w:rsidRPr="00475009">
        <w:t>3</w:t>
      </w:r>
      <w:r w:rsidRPr="00475009">
        <w:rPr>
          <w:rFonts w:hint="eastAsia"/>
        </w:rPr>
        <w:t>4</w:t>
      </w:r>
      <w:r w:rsidRPr="00475009">
        <w:rPr>
          <w:rFonts w:hint="eastAsia"/>
        </w:rPr>
        <w:t>条）</w:t>
      </w:r>
    </w:p>
    <w:p w:rsidR="00475009" w:rsidRPr="00475009" w:rsidRDefault="00475009" w:rsidP="00475009">
      <w:r w:rsidRPr="00475009">
        <w:rPr>
          <w:rFonts w:hint="eastAsia"/>
        </w:rPr>
        <w:t>・設計開発バリデーション（第</w:t>
      </w:r>
      <w:r w:rsidRPr="00475009">
        <w:t>3</w:t>
      </w:r>
      <w:r w:rsidRPr="00475009">
        <w:rPr>
          <w:rFonts w:hint="eastAsia"/>
        </w:rPr>
        <w:t>5</w:t>
      </w:r>
      <w:r w:rsidRPr="00475009">
        <w:rPr>
          <w:rFonts w:hint="eastAsia"/>
        </w:rPr>
        <w:t>条）</w:t>
      </w:r>
    </w:p>
    <w:p w:rsidR="00475009" w:rsidRPr="00475009" w:rsidRDefault="00475009" w:rsidP="00475009">
      <w:r w:rsidRPr="00475009">
        <w:rPr>
          <w:rFonts w:hint="eastAsia"/>
        </w:rPr>
        <w:t>・設計開発の変更の管理（第</w:t>
      </w:r>
      <w:r w:rsidRPr="00475009">
        <w:t>3</w:t>
      </w:r>
      <w:r w:rsidRPr="00475009">
        <w:rPr>
          <w:rFonts w:hint="eastAsia"/>
        </w:rPr>
        <w:t>6</w:t>
      </w:r>
      <w:r w:rsidRPr="00475009">
        <w:rPr>
          <w:rFonts w:hint="eastAsia"/>
        </w:rPr>
        <w:t>条）</w:t>
      </w:r>
    </w:p>
    <w:p w:rsidR="00475009" w:rsidRPr="00475009" w:rsidRDefault="00475009" w:rsidP="00475009">
      <w:pPr>
        <w:rPr>
          <w:b/>
          <w:sz w:val="28"/>
          <w:szCs w:val="28"/>
        </w:rPr>
      </w:pPr>
    </w:p>
    <w:p w:rsidR="00475009" w:rsidRPr="00475009" w:rsidRDefault="00475009" w:rsidP="00475009">
      <w:pPr>
        <w:jc w:val="center"/>
        <w:rPr>
          <w:b/>
          <w:sz w:val="28"/>
          <w:szCs w:val="28"/>
        </w:rPr>
      </w:pPr>
      <w:r w:rsidRPr="00475009">
        <w:rPr>
          <w:rFonts w:hint="eastAsia"/>
          <w:b/>
          <w:sz w:val="28"/>
          <w:szCs w:val="28"/>
        </w:rPr>
        <w:t>非適用とするＱＭＳ省令の項目（条文）</w:t>
      </w:r>
    </w:p>
    <w:p w:rsidR="00475009" w:rsidRPr="00475009" w:rsidRDefault="00475009" w:rsidP="00475009">
      <w:pPr>
        <w:jc w:val="right"/>
      </w:pPr>
    </w:p>
    <w:p w:rsidR="00475009" w:rsidRPr="00475009" w:rsidRDefault="00475009" w:rsidP="00475009">
      <w:pPr>
        <w:ind w:left="210" w:hangingChars="100" w:hanging="210"/>
      </w:pPr>
      <w:r w:rsidRPr="00475009">
        <w:rPr>
          <w:rFonts w:hint="eastAsia"/>
        </w:rPr>
        <w:t>・設置業務（第</w:t>
      </w:r>
      <w:r w:rsidRPr="00475009">
        <w:rPr>
          <w:rFonts w:hint="eastAsia"/>
        </w:rPr>
        <w:t>42</w:t>
      </w:r>
      <w:r w:rsidRPr="00475009">
        <w:rPr>
          <w:rFonts w:hint="eastAsia"/>
        </w:rPr>
        <w:t>条）</w:t>
      </w:r>
    </w:p>
    <w:p w:rsidR="00475009" w:rsidRPr="00475009" w:rsidRDefault="00475009" w:rsidP="00123E41">
      <w:pPr>
        <w:ind w:left="210" w:hangingChars="100" w:hanging="210"/>
      </w:pPr>
      <w:r w:rsidRPr="00475009">
        <w:rPr>
          <w:rFonts w:hint="eastAsia"/>
        </w:rPr>
        <w:t>・滅菌製品の製造管理に係る特別要求事項（第</w:t>
      </w:r>
      <w:r w:rsidRPr="00475009">
        <w:rPr>
          <w:rFonts w:hint="eastAsia"/>
        </w:rPr>
        <w:t>44</w:t>
      </w:r>
      <w:r w:rsidRPr="00475009">
        <w:rPr>
          <w:rFonts w:hint="eastAsia"/>
        </w:rPr>
        <w:t>条）</w:t>
      </w:r>
    </w:p>
    <w:p w:rsidR="00475009" w:rsidRPr="00475009" w:rsidRDefault="00475009" w:rsidP="00475009">
      <w:pPr>
        <w:ind w:left="210" w:hangingChars="100" w:hanging="210"/>
      </w:pPr>
      <w:r w:rsidRPr="00475009">
        <w:rPr>
          <w:rFonts w:hint="eastAsia"/>
        </w:rPr>
        <w:t>・滅菌工程のバリデーション（第</w:t>
      </w:r>
      <w:r w:rsidRPr="00475009">
        <w:rPr>
          <w:rFonts w:hint="eastAsia"/>
        </w:rPr>
        <w:t>46</w:t>
      </w:r>
      <w:r w:rsidRPr="00475009">
        <w:rPr>
          <w:rFonts w:hint="eastAsia"/>
        </w:rPr>
        <w:t>条）</w:t>
      </w:r>
    </w:p>
    <w:p w:rsidR="00475009" w:rsidRPr="00475009" w:rsidRDefault="00475009" w:rsidP="00475009">
      <w:pPr>
        <w:ind w:left="210" w:hangingChars="100" w:hanging="210"/>
      </w:pPr>
      <w:r w:rsidRPr="00475009">
        <w:rPr>
          <w:rFonts w:hint="eastAsia"/>
        </w:rPr>
        <w:t>・特定医療機器に係る製品の追跡可能性の確保（第</w:t>
      </w:r>
      <w:r w:rsidRPr="00475009">
        <w:rPr>
          <w:rFonts w:hint="eastAsia"/>
        </w:rPr>
        <w:t>49</w:t>
      </w:r>
      <w:r w:rsidRPr="00475009">
        <w:rPr>
          <w:rFonts w:hint="eastAsia"/>
        </w:rPr>
        <w:t>条）</w:t>
      </w:r>
    </w:p>
    <w:p w:rsidR="00475009" w:rsidRDefault="00475009" w:rsidP="00301B0E">
      <w:pPr>
        <w:ind w:left="210" w:hangingChars="100" w:hanging="210"/>
      </w:pPr>
      <w:r w:rsidRPr="00475009">
        <w:rPr>
          <w:rFonts w:hint="eastAsia"/>
        </w:rPr>
        <w:t>・特定医療機器固有の要求事項（第</w:t>
      </w:r>
      <w:r w:rsidRPr="00475009">
        <w:rPr>
          <w:rFonts w:hint="eastAsia"/>
        </w:rPr>
        <w:t>59</w:t>
      </w:r>
      <w:r w:rsidR="0055007A">
        <w:rPr>
          <w:rFonts w:hint="eastAsia"/>
        </w:rPr>
        <w:t>条）</w:t>
      </w:r>
    </w:p>
    <w:p w:rsidR="0055007A" w:rsidRDefault="0055007A" w:rsidP="00301B0E">
      <w:pPr>
        <w:ind w:left="210" w:hangingChars="100" w:hanging="210"/>
      </w:pPr>
    </w:p>
    <w:p w:rsidR="0055007A" w:rsidRDefault="0055007A" w:rsidP="00301B0E">
      <w:pPr>
        <w:ind w:left="210" w:hangingChars="100" w:hanging="210"/>
      </w:pPr>
    </w:p>
    <w:p w:rsidR="0055007A" w:rsidRDefault="0055007A" w:rsidP="00301B0E">
      <w:pPr>
        <w:ind w:left="210" w:hangingChars="100" w:hanging="210"/>
      </w:pPr>
    </w:p>
    <w:p w:rsidR="0055007A" w:rsidRDefault="0055007A" w:rsidP="00301B0E">
      <w:pPr>
        <w:ind w:left="210" w:hangingChars="100" w:hanging="210"/>
      </w:pPr>
    </w:p>
    <w:p w:rsidR="0055007A" w:rsidRDefault="0055007A" w:rsidP="00301B0E">
      <w:pPr>
        <w:ind w:left="210" w:hangingChars="100" w:hanging="210"/>
      </w:pPr>
    </w:p>
    <w:p w:rsidR="0055007A" w:rsidRDefault="0055007A" w:rsidP="00301B0E">
      <w:pPr>
        <w:ind w:left="210" w:hangingChars="100" w:hanging="210"/>
      </w:pPr>
    </w:p>
    <w:p w:rsidR="0055007A" w:rsidRDefault="0055007A" w:rsidP="00301B0E">
      <w:pPr>
        <w:ind w:left="210" w:hangingChars="100" w:hanging="210"/>
      </w:pPr>
    </w:p>
    <w:p w:rsidR="0055007A" w:rsidRDefault="0055007A" w:rsidP="00301B0E">
      <w:pPr>
        <w:ind w:left="210" w:hangingChars="100" w:hanging="210"/>
      </w:pPr>
    </w:p>
    <w:p w:rsidR="0055007A" w:rsidRDefault="0055007A" w:rsidP="00301B0E">
      <w:pPr>
        <w:ind w:left="210" w:hangingChars="100" w:hanging="210"/>
      </w:pPr>
    </w:p>
    <w:p w:rsidR="0055007A" w:rsidRDefault="0055007A" w:rsidP="00301B0E">
      <w:pPr>
        <w:ind w:left="210" w:hangingChars="100" w:hanging="210"/>
      </w:pPr>
    </w:p>
    <w:p w:rsidR="0055007A" w:rsidRDefault="0055007A" w:rsidP="00301B0E">
      <w:pPr>
        <w:ind w:left="210" w:hangingChars="100" w:hanging="210"/>
      </w:pPr>
    </w:p>
    <w:p w:rsidR="0055007A" w:rsidRDefault="0055007A" w:rsidP="00301B0E">
      <w:pPr>
        <w:ind w:left="210" w:hangingChars="100" w:hanging="210"/>
      </w:pPr>
    </w:p>
    <w:bookmarkEnd w:id="69"/>
    <w:p w:rsidR="001E3130" w:rsidRPr="007D495F" w:rsidRDefault="001E3130" w:rsidP="002D4F8D">
      <w:pPr>
        <w:tabs>
          <w:tab w:val="left" w:pos="5693"/>
        </w:tabs>
        <w:jc w:val="left"/>
      </w:pPr>
    </w:p>
    <w:sectPr w:rsidR="001E3130" w:rsidRPr="007D495F" w:rsidSect="00E5492D">
      <w:headerReference w:type="even" r:id="rId9"/>
      <w:headerReference w:type="default" r:id="rId10"/>
      <w:footerReference w:type="even" r:id="rId11"/>
      <w:footerReference w:type="default" r:id="rId12"/>
      <w:headerReference w:type="first" r:id="rId13"/>
      <w:footerReference w:type="first" r:id="rId14"/>
      <w:pgSz w:w="11907" w:h="16840" w:code="9"/>
      <w:pgMar w:top="1304" w:right="1077" w:bottom="851" w:left="1077" w:header="851" w:footer="34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C27" w:rsidRDefault="00BA2C27" w:rsidP="004A2E58">
      <w:r>
        <w:separator/>
      </w:r>
    </w:p>
  </w:endnote>
  <w:endnote w:type="continuationSeparator" w:id="0">
    <w:p w:rsidR="00BA2C27" w:rsidRDefault="00BA2C27" w:rsidP="004A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2AD" w:rsidRDefault="00D012A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0CD" w:rsidRDefault="002260CD">
    <w:pPr>
      <w:pStyle w:val="af"/>
      <w:jc w:val="center"/>
    </w:pPr>
    <w:r>
      <w:rPr>
        <w:lang w:val="ja-JP"/>
      </w:rPr>
      <w:t xml:space="preserve"> </w:t>
    </w:r>
    <w:r>
      <w:rPr>
        <w:b/>
        <w:bCs/>
      </w:rPr>
      <w:fldChar w:fldCharType="begin"/>
    </w:r>
    <w:r>
      <w:rPr>
        <w:b/>
        <w:bCs/>
      </w:rPr>
      <w:instrText>PAGE</w:instrText>
    </w:r>
    <w:r>
      <w:rPr>
        <w:b/>
        <w:bCs/>
      </w:rPr>
      <w:fldChar w:fldCharType="separate"/>
    </w:r>
    <w:r w:rsidR="002E3C3D">
      <w:rPr>
        <w:b/>
        <w:bCs/>
        <w:noProof/>
      </w:rPr>
      <w:t>37</w:t>
    </w:r>
    <w:r>
      <w:rPr>
        <w:b/>
        <w:bCs/>
      </w:rPr>
      <w:fldChar w:fldCharType="end"/>
    </w:r>
    <w:r>
      <w:rPr>
        <w:lang w:val="ja-JP"/>
      </w:rPr>
      <w:t xml:space="preserve"> / </w:t>
    </w:r>
    <w:r>
      <w:rPr>
        <w:b/>
        <w:bCs/>
      </w:rPr>
      <w:fldChar w:fldCharType="begin"/>
    </w:r>
    <w:r>
      <w:rPr>
        <w:b/>
        <w:bCs/>
      </w:rPr>
      <w:instrText>NUMPAGES</w:instrText>
    </w:r>
    <w:r>
      <w:rPr>
        <w:b/>
        <w:bCs/>
      </w:rPr>
      <w:fldChar w:fldCharType="separate"/>
    </w:r>
    <w:r w:rsidR="002E3C3D">
      <w:rPr>
        <w:b/>
        <w:bCs/>
        <w:noProof/>
      </w:rPr>
      <w:t>55</w:t>
    </w:r>
    <w:r>
      <w:rPr>
        <w:b/>
        <w:bCs/>
      </w:rPr>
      <w:fldChar w:fldCharType="end"/>
    </w:r>
  </w:p>
  <w:p w:rsidR="002260CD" w:rsidRDefault="002260CD">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2AD" w:rsidRDefault="00D012A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C27" w:rsidRDefault="00BA2C27" w:rsidP="004A2E58">
      <w:r>
        <w:separator/>
      </w:r>
    </w:p>
  </w:footnote>
  <w:footnote w:type="continuationSeparator" w:id="0">
    <w:p w:rsidR="00BA2C27" w:rsidRDefault="00BA2C27" w:rsidP="004A2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0CD" w:rsidRDefault="002260C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0CD" w:rsidRDefault="002260C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0CD" w:rsidRDefault="002260C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decimalEnclosedCircle"/>
      <w:lvlText w:val="%1"/>
      <w:lvlJc w:val="left"/>
      <w:pPr>
        <w:ind w:left="168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000000C"/>
    <w:multiLevelType w:val="multilevel"/>
    <w:tmpl w:val="778A5B34"/>
    <w:lvl w:ilvl="0">
      <w:start w:val="1"/>
      <w:numFmt w:val="lowerLetter"/>
      <w:lvlText w:val="%1)"/>
      <w:lvlJc w:val="left"/>
      <w:pPr>
        <w:ind w:left="360" w:hanging="360"/>
      </w:pPr>
      <w:rPr>
        <w:rFonts w:ascii="ＭＳ 明朝" w:eastAsia="ＭＳ 明朝" w:hAnsi="ＭＳ 明朝" w:cs="Times New Roman"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2" w15:restartNumberingAfterBreak="0">
    <w:nsid w:val="00000010"/>
    <w:multiLevelType w:val="multilevel"/>
    <w:tmpl w:val="1F789022"/>
    <w:lvl w:ilvl="0">
      <w:start w:val="1"/>
      <w:numFmt w:val="lowerLetter"/>
      <w:lvlText w:val="%1)"/>
      <w:lvlJc w:val="left"/>
      <w:pPr>
        <w:ind w:left="840" w:hanging="420"/>
      </w:pPr>
      <w:rPr>
        <w:rFonts w:ascii="ＭＳ 明朝" w:eastAsia="ＭＳ 明朝" w:hAnsi="ＭＳ 明朝" w:cs="Times New Roman" w:hint="eastAsia"/>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3" w15:restartNumberingAfterBreak="0">
    <w:nsid w:val="00000014"/>
    <w:multiLevelType w:val="multilevel"/>
    <w:tmpl w:val="00000014"/>
    <w:lvl w:ilvl="0">
      <w:start w:val="1"/>
      <w:numFmt w:val="lowerLetter"/>
      <w:lvlText w:val="%1)"/>
      <w:lvlJc w:val="left"/>
      <w:pPr>
        <w:ind w:left="846" w:hanging="420"/>
      </w:pPr>
      <w:rPr>
        <w:rFonts w:cs="Times New Roman" w:hint="default"/>
      </w:rPr>
    </w:lvl>
    <w:lvl w:ilvl="1">
      <w:start w:val="1"/>
      <w:numFmt w:val="decimalEnclosedCircle"/>
      <w:lvlText w:val="%2"/>
      <w:lvlJc w:val="left"/>
      <w:pPr>
        <w:ind w:left="1266" w:hanging="420"/>
      </w:pPr>
      <w:rPr>
        <w:rFonts w:cs="Times New Roman"/>
      </w:rPr>
    </w:lvl>
    <w:lvl w:ilvl="2">
      <w:start w:val="1"/>
      <w:numFmt w:val="decimalEnclosedCircle"/>
      <w:lvlText w:val="%3"/>
      <w:lvlJc w:val="left"/>
      <w:pPr>
        <w:ind w:left="1686" w:hanging="420"/>
      </w:pPr>
      <w:rPr>
        <w:rFonts w:cs="Times New Roman"/>
      </w:rPr>
    </w:lvl>
    <w:lvl w:ilvl="3">
      <w:start w:val="1"/>
      <w:numFmt w:val="decimal"/>
      <w:lvlText w:val="%4."/>
      <w:lvlJc w:val="left"/>
      <w:pPr>
        <w:ind w:left="2106" w:hanging="420"/>
      </w:pPr>
      <w:rPr>
        <w:rFonts w:cs="Times New Roman"/>
      </w:rPr>
    </w:lvl>
    <w:lvl w:ilvl="4">
      <w:start w:val="1"/>
      <w:numFmt w:val="aiueoFullWidth"/>
      <w:lvlText w:val="(%5)"/>
      <w:lvlJc w:val="left"/>
      <w:pPr>
        <w:ind w:left="2526" w:hanging="420"/>
      </w:pPr>
      <w:rPr>
        <w:rFonts w:cs="Times New Roman"/>
      </w:rPr>
    </w:lvl>
    <w:lvl w:ilvl="5">
      <w:start w:val="1"/>
      <w:numFmt w:val="decimalEnclosedCircle"/>
      <w:lvlText w:val="%6"/>
      <w:lvlJc w:val="left"/>
      <w:pPr>
        <w:ind w:left="2946" w:hanging="420"/>
      </w:pPr>
      <w:rPr>
        <w:rFonts w:cs="Times New Roman"/>
      </w:rPr>
    </w:lvl>
    <w:lvl w:ilvl="6">
      <w:start w:val="1"/>
      <w:numFmt w:val="decimal"/>
      <w:lvlText w:val="%7."/>
      <w:lvlJc w:val="left"/>
      <w:pPr>
        <w:ind w:left="3366" w:hanging="420"/>
      </w:pPr>
      <w:rPr>
        <w:rFonts w:cs="Times New Roman"/>
      </w:rPr>
    </w:lvl>
    <w:lvl w:ilvl="7">
      <w:start w:val="1"/>
      <w:numFmt w:val="aiueoFullWidth"/>
      <w:lvlText w:val="(%8)"/>
      <w:lvlJc w:val="left"/>
      <w:pPr>
        <w:ind w:left="3786" w:hanging="420"/>
      </w:pPr>
      <w:rPr>
        <w:rFonts w:cs="Times New Roman"/>
      </w:rPr>
    </w:lvl>
    <w:lvl w:ilvl="8">
      <w:start w:val="1"/>
      <w:numFmt w:val="decimalEnclosedCircle"/>
      <w:lvlText w:val="%9"/>
      <w:lvlJc w:val="left"/>
      <w:pPr>
        <w:ind w:left="4206" w:hanging="420"/>
      </w:pPr>
      <w:rPr>
        <w:rFonts w:cs="Times New Roman"/>
      </w:rPr>
    </w:lvl>
  </w:abstractNum>
  <w:abstractNum w:abstractNumId="4" w15:restartNumberingAfterBreak="0">
    <w:nsid w:val="0000001E"/>
    <w:multiLevelType w:val="multilevel"/>
    <w:tmpl w:val="0000001E"/>
    <w:lvl w:ilvl="0">
      <w:start w:val="1"/>
      <w:numFmt w:val="lowerLetter"/>
      <w:lvlText w:val="%1)"/>
      <w:lvlJc w:val="left"/>
      <w:pPr>
        <w:ind w:left="1470" w:hanging="420"/>
      </w:pPr>
      <w:rPr>
        <w:rFonts w:cs="Times New Roman" w:hint="default"/>
      </w:rPr>
    </w:lvl>
    <w:lvl w:ilvl="1">
      <w:start w:val="1"/>
      <w:numFmt w:val="decimalEnclosedCircle"/>
      <w:lvlText w:val="%2"/>
      <w:lvlJc w:val="left"/>
      <w:pPr>
        <w:ind w:left="1890" w:hanging="420"/>
      </w:pPr>
      <w:rPr>
        <w:rFonts w:cs="Times New Roman"/>
      </w:rPr>
    </w:lvl>
    <w:lvl w:ilvl="2">
      <w:start w:val="1"/>
      <w:numFmt w:val="decimalEnclosedCircle"/>
      <w:lvlText w:val="%3"/>
      <w:lvlJc w:val="left"/>
      <w:pPr>
        <w:ind w:left="2310" w:hanging="420"/>
      </w:pPr>
      <w:rPr>
        <w:rFonts w:cs="Times New Roman"/>
      </w:rPr>
    </w:lvl>
    <w:lvl w:ilvl="3">
      <w:start w:val="1"/>
      <w:numFmt w:val="decimal"/>
      <w:lvlText w:val="%4."/>
      <w:lvlJc w:val="left"/>
      <w:pPr>
        <w:ind w:left="2730" w:hanging="420"/>
      </w:pPr>
      <w:rPr>
        <w:rFonts w:cs="Times New Roman"/>
      </w:rPr>
    </w:lvl>
    <w:lvl w:ilvl="4">
      <w:start w:val="1"/>
      <w:numFmt w:val="aiueoFullWidth"/>
      <w:lvlText w:val="(%5)"/>
      <w:lvlJc w:val="left"/>
      <w:pPr>
        <w:ind w:left="3150" w:hanging="420"/>
      </w:pPr>
      <w:rPr>
        <w:rFonts w:cs="Times New Roman"/>
      </w:rPr>
    </w:lvl>
    <w:lvl w:ilvl="5">
      <w:start w:val="1"/>
      <w:numFmt w:val="decimalEnclosedCircle"/>
      <w:lvlText w:val="%6"/>
      <w:lvlJc w:val="left"/>
      <w:pPr>
        <w:ind w:left="3570" w:hanging="420"/>
      </w:pPr>
      <w:rPr>
        <w:rFonts w:cs="Times New Roman"/>
      </w:rPr>
    </w:lvl>
    <w:lvl w:ilvl="6">
      <w:start w:val="1"/>
      <w:numFmt w:val="decimal"/>
      <w:lvlText w:val="%7."/>
      <w:lvlJc w:val="left"/>
      <w:pPr>
        <w:ind w:left="3990" w:hanging="420"/>
      </w:pPr>
      <w:rPr>
        <w:rFonts w:cs="Times New Roman"/>
      </w:rPr>
    </w:lvl>
    <w:lvl w:ilvl="7">
      <w:start w:val="1"/>
      <w:numFmt w:val="aiueoFullWidth"/>
      <w:lvlText w:val="(%8)"/>
      <w:lvlJc w:val="left"/>
      <w:pPr>
        <w:ind w:left="4410" w:hanging="420"/>
      </w:pPr>
      <w:rPr>
        <w:rFonts w:cs="Times New Roman"/>
      </w:rPr>
    </w:lvl>
    <w:lvl w:ilvl="8">
      <w:start w:val="1"/>
      <w:numFmt w:val="decimalEnclosedCircle"/>
      <w:lvlText w:val="%9"/>
      <w:lvlJc w:val="left"/>
      <w:pPr>
        <w:ind w:left="4830" w:hanging="420"/>
      </w:pPr>
      <w:rPr>
        <w:rFonts w:cs="Times New Roman"/>
      </w:rPr>
    </w:lvl>
  </w:abstractNum>
  <w:abstractNum w:abstractNumId="5" w15:restartNumberingAfterBreak="0">
    <w:nsid w:val="0000001F"/>
    <w:multiLevelType w:val="multilevel"/>
    <w:tmpl w:val="F08012F8"/>
    <w:lvl w:ilvl="0">
      <w:start w:val="1"/>
      <w:numFmt w:val="lowerLetter"/>
      <w:lvlText w:val="%1)"/>
      <w:lvlJc w:val="left"/>
      <w:pPr>
        <w:ind w:left="720" w:hanging="360"/>
      </w:pPr>
      <w:rPr>
        <w:rFonts w:ascii="Century" w:eastAsia="ＭＳ 明朝" w:hAnsi="Century" w:cs="Times New Roman" w:hint="default"/>
      </w:rPr>
    </w:lvl>
    <w:lvl w:ilvl="1">
      <w:start w:val="1"/>
      <w:numFmt w:val="aiueoFullWidth"/>
      <w:lvlText w:val="(%2)"/>
      <w:lvlJc w:val="left"/>
      <w:pPr>
        <w:ind w:left="1200" w:hanging="420"/>
      </w:pPr>
      <w:rPr>
        <w:rFonts w:cs="Times New Roman"/>
      </w:rPr>
    </w:lvl>
    <w:lvl w:ilvl="2">
      <w:start w:val="1"/>
      <w:numFmt w:val="decimalEnclosedCircle"/>
      <w:lvlText w:val="%3"/>
      <w:lvlJc w:val="left"/>
      <w:pPr>
        <w:ind w:left="1620" w:hanging="420"/>
      </w:pPr>
      <w:rPr>
        <w:rFonts w:cs="Times New Roman"/>
      </w:rPr>
    </w:lvl>
    <w:lvl w:ilvl="3">
      <w:start w:val="1"/>
      <w:numFmt w:val="decimal"/>
      <w:lvlText w:val="%4."/>
      <w:lvlJc w:val="left"/>
      <w:pPr>
        <w:ind w:left="2040" w:hanging="420"/>
      </w:pPr>
      <w:rPr>
        <w:rFonts w:cs="Times New Roman"/>
      </w:rPr>
    </w:lvl>
    <w:lvl w:ilvl="4">
      <w:start w:val="1"/>
      <w:numFmt w:val="aiueoFullWidth"/>
      <w:lvlText w:val="(%5)"/>
      <w:lvlJc w:val="left"/>
      <w:pPr>
        <w:ind w:left="2460" w:hanging="420"/>
      </w:pPr>
      <w:rPr>
        <w:rFonts w:cs="Times New Roman"/>
      </w:rPr>
    </w:lvl>
    <w:lvl w:ilvl="5">
      <w:start w:val="1"/>
      <w:numFmt w:val="decimalEnclosedCircle"/>
      <w:lvlText w:val="%6"/>
      <w:lvlJc w:val="left"/>
      <w:pPr>
        <w:ind w:left="2880" w:hanging="420"/>
      </w:pPr>
      <w:rPr>
        <w:rFonts w:cs="Times New Roman"/>
      </w:rPr>
    </w:lvl>
    <w:lvl w:ilvl="6">
      <w:start w:val="1"/>
      <w:numFmt w:val="decimal"/>
      <w:lvlText w:val="%7."/>
      <w:lvlJc w:val="left"/>
      <w:pPr>
        <w:ind w:left="3300" w:hanging="420"/>
      </w:pPr>
      <w:rPr>
        <w:rFonts w:cs="Times New Roman"/>
      </w:rPr>
    </w:lvl>
    <w:lvl w:ilvl="7">
      <w:start w:val="1"/>
      <w:numFmt w:val="aiueoFullWidth"/>
      <w:lvlText w:val="(%8)"/>
      <w:lvlJc w:val="left"/>
      <w:pPr>
        <w:ind w:left="3720" w:hanging="420"/>
      </w:pPr>
      <w:rPr>
        <w:rFonts w:cs="Times New Roman"/>
      </w:rPr>
    </w:lvl>
    <w:lvl w:ilvl="8">
      <w:start w:val="1"/>
      <w:numFmt w:val="decimalEnclosedCircle"/>
      <w:lvlText w:val="%9"/>
      <w:lvlJc w:val="left"/>
      <w:pPr>
        <w:ind w:left="4140" w:hanging="420"/>
      </w:pPr>
      <w:rPr>
        <w:rFonts w:cs="Times New Roman"/>
      </w:rPr>
    </w:lvl>
  </w:abstractNum>
  <w:abstractNum w:abstractNumId="6" w15:restartNumberingAfterBreak="0">
    <w:nsid w:val="00000023"/>
    <w:multiLevelType w:val="multilevel"/>
    <w:tmpl w:val="00000023"/>
    <w:lvl w:ilvl="0">
      <w:start w:val="1"/>
      <w:numFmt w:val="lowerLetter"/>
      <w:lvlText w:val="%1)"/>
      <w:lvlJc w:val="left"/>
      <w:pPr>
        <w:ind w:left="1470" w:hanging="420"/>
      </w:pPr>
      <w:rPr>
        <w:rFonts w:cs="Times New Roman" w:hint="default"/>
      </w:rPr>
    </w:lvl>
    <w:lvl w:ilvl="1">
      <w:start w:val="1"/>
      <w:numFmt w:val="decimalEnclosedCircle"/>
      <w:lvlText w:val="%2"/>
      <w:lvlJc w:val="left"/>
      <w:pPr>
        <w:ind w:left="1890" w:hanging="420"/>
      </w:pPr>
      <w:rPr>
        <w:rFonts w:cs="Times New Roman"/>
      </w:rPr>
    </w:lvl>
    <w:lvl w:ilvl="2">
      <w:start w:val="1"/>
      <w:numFmt w:val="decimalEnclosedCircle"/>
      <w:lvlText w:val="%3"/>
      <w:lvlJc w:val="left"/>
      <w:pPr>
        <w:ind w:left="2310" w:hanging="420"/>
      </w:pPr>
      <w:rPr>
        <w:rFonts w:cs="Times New Roman"/>
      </w:rPr>
    </w:lvl>
    <w:lvl w:ilvl="3">
      <w:start w:val="1"/>
      <w:numFmt w:val="decimal"/>
      <w:lvlText w:val="%4."/>
      <w:lvlJc w:val="left"/>
      <w:pPr>
        <w:ind w:left="2730" w:hanging="420"/>
      </w:pPr>
      <w:rPr>
        <w:rFonts w:cs="Times New Roman"/>
      </w:rPr>
    </w:lvl>
    <w:lvl w:ilvl="4">
      <w:start w:val="1"/>
      <w:numFmt w:val="aiueoFullWidth"/>
      <w:lvlText w:val="(%5)"/>
      <w:lvlJc w:val="left"/>
      <w:pPr>
        <w:ind w:left="3150" w:hanging="420"/>
      </w:pPr>
      <w:rPr>
        <w:rFonts w:cs="Times New Roman"/>
      </w:rPr>
    </w:lvl>
    <w:lvl w:ilvl="5">
      <w:start w:val="1"/>
      <w:numFmt w:val="decimalEnclosedCircle"/>
      <w:lvlText w:val="%6"/>
      <w:lvlJc w:val="left"/>
      <w:pPr>
        <w:ind w:left="3570" w:hanging="420"/>
      </w:pPr>
      <w:rPr>
        <w:rFonts w:cs="Times New Roman"/>
      </w:rPr>
    </w:lvl>
    <w:lvl w:ilvl="6">
      <w:start w:val="1"/>
      <w:numFmt w:val="decimal"/>
      <w:lvlText w:val="%7."/>
      <w:lvlJc w:val="left"/>
      <w:pPr>
        <w:ind w:left="3990" w:hanging="420"/>
      </w:pPr>
      <w:rPr>
        <w:rFonts w:cs="Times New Roman"/>
      </w:rPr>
    </w:lvl>
    <w:lvl w:ilvl="7">
      <w:start w:val="1"/>
      <w:numFmt w:val="aiueoFullWidth"/>
      <w:lvlText w:val="(%8)"/>
      <w:lvlJc w:val="left"/>
      <w:pPr>
        <w:ind w:left="4410" w:hanging="420"/>
      </w:pPr>
      <w:rPr>
        <w:rFonts w:cs="Times New Roman"/>
      </w:rPr>
    </w:lvl>
    <w:lvl w:ilvl="8">
      <w:start w:val="1"/>
      <w:numFmt w:val="decimalEnclosedCircle"/>
      <w:lvlText w:val="%9"/>
      <w:lvlJc w:val="left"/>
      <w:pPr>
        <w:ind w:left="4830" w:hanging="420"/>
      </w:pPr>
      <w:rPr>
        <w:rFonts w:cs="Times New Roman"/>
      </w:rPr>
    </w:lvl>
  </w:abstractNum>
  <w:abstractNum w:abstractNumId="7" w15:restartNumberingAfterBreak="0">
    <w:nsid w:val="00000025"/>
    <w:multiLevelType w:val="multilevel"/>
    <w:tmpl w:val="19702D60"/>
    <w:lvl w:ilvl="0">
      <w:start w:val="1"/>
      <w:numFmt w:val="lowerLetter"/>
      <w:lvlText w:val="%1)"/>
      <w:lvlJc w:val="left"/>
      <w:pPr>
        <w:ind w:left="840" w:hanging="420"/>
      </w:pPr>
      <w:rPr>
        <w:rFonts w:ascii="ＭＳ 明朝" w:eastAsia="ＭＳ 明朝" w:hAnsi="ＭＳ 明朝" w:cs="Times New Roman" w:hint="eastAsia"/>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8" w15:restartNumberingAfterBreak="0">
    <w:nsid w:val="00000027"/>
    <w:multiLevelType w:val="multilevel"/>
    <w:tmpl w:val="900EE8A4"/>
    <w:lvl w:ilvl="0">
      <w:start w:val="1"/>
      <w:numFmt w:val="lowerLetter"/>
      <w:lvlText w:val="%1)"/>
      <w:lvlJc w:val="left"/>
      <w:pPr>
        <w:ind w:left="360" w:hanging="360"/>
      </w:pPr>
      <w:rPr>
        <w:rFonts w:ascii="ＭＳ 明朝" w:eastAsia="ＭＳ 明朝" w:hAnsi="ＭＳ 明朝" w:cs="Times New Roman"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9" w15:restartNumberingAfterBreak="0">
    <w:nsid w:val="00000035"/>
    <w:multiLevelType w:val="multilevel"/>
    <w:tmpl w:val="00000035"/>
    <w:lvl w:ilvl="0">
      <w:start w:val="1"/>
      <w:numFmt w:val="lowerLetter"/>
      <w:lvlText w:val="%1)"/>
      <w:lvlJc w:val="left"/>
      <w:pPr>
        <w:ind w:left="1470" w:hanging="420"/>
      </w:pPr>
      <w:rPr>
        <w:rFonts w:cs="Times New Roman" w:hint="default"/>
      </w:rPr>
    </w:lvl>
    <w:lvl w:ilvl="1">
      <w:start w:val="1"/>
      <w:numFmt w:val="decimalEnclosedCircle"/>
      <w:lvlText w:val="%2"/>
      <w:lvlJc w:val="left"/>
      <w:pPr>
        <w:ind w:left="1890" w:hanging="420"/>
      </w:pPr>
      <w:rPr>
        <w:rFonts w:cs="Times New Roman"/>
      </w:rPr>
    </w:lvl>
    <w:lvl w:ilvl="2">
      <w:start w:val="1"/>
      <w:numFmt w:val="decimalEnclosedCircle"/>
      <w:lvlText w:val="%3"/>
      <w:lvlJc w:val="left"/>
      <w:pPr>
        <w:ind w:left="2310" w:hanging="420"/>
      </w:pPr>
      <w:rPr>
        <w:rFonts w:cs="Times New Roman"/>
      </w:rPr>
    </w:lvl>
    <w:lvl w:ilvl="3">
      <w:start w:val="1"/>
      <w:numFmt w:val="decimal"/>
      <w:lvlText w:val="%4."/>
      <w:lvlJc w:val="left"/>
      <w:pPr>
        <w:ind w:left="2730" w:hanging="420"/>
      </w:pPr>
      <w:rPr>
        <w:rFonts w:cs="Times New Roman"/>
      </w:rPr>
    </w:lvl>
    <w:lvl w:ilvl="4">
      <w:start w:val="1"/>
      <w:numFmt w:val="aiueoFullWidth"/>
      <w:lvlText w:val="(%5)"/>
      <w:lvlJc w:val="left"/>
      <w:pPr>
        <w:ind w:left="3150" w:hanging="420"/>
      </w:pPr>
      <w:rPr>
        <w:rFonts w:cs="Times New Roman"/>
      </w:rPr>
    </w:lvl>
    <w:lvl w:ilvl="5">
      <w:start w:val="1"/>
      <w:numFmt w:val="decimalEnclosedCircle"/>
      <w:lvlText w:val="%6"/>
      <w:lvlJc w:val="left"/>
      <w:pPr>
        <w:ind w:left="3570" w:hanging="420"/>
      </w:pPr>
      <w:rPr>
        <w:rFonts w:cs="Times New Roman"/>
      </w:rPr>
    </w:lvl>
    <w:lvl w:ilvl="6">
      <w:start w:val="1"/>
      <w:numFmt w:val="decimal"/>
      <w:lvlText w:val="%7."/>
      <w:lvlJc w:val="left"/>
      <w:pPr>
        <w:ind w:left="3990" w:hanging="420"/>
      </w:pPr>
      <w:rPr>
        <w:rFonts w:cs="Times New Roman"/>
      </w:rPr>
    </w:lvl>
    <w:lvl w:ilvl="7">
      <w:start w:val="1"/>
      <w:numFmt w:val="aiueoFullWidth"/>
      <w:lvlText w:val="(%8)"/>
      <w:lvlJc w:val="left"/>
      <w:pPr>
        <w:ind w:left="4410" w:hanging="420"/>
      </w:pPr>
      <w:rPr>
        <w:rFonts w:cs="Times New Roman"/>
      </w:rPr>
    </w:lvl>
    <w:lvl w:ilvl="8">
      <w:start w:val="1"/>
      <w:numFmt w:val="decimalEnclosedCircle"/>
      <w:lvlText w:val="%9"/>
      <w:lvlJc w:val="left"/>
      <w:pPr>
        <w:ind w:left="4830" w:hanging="420"/>
      </w:pPr>
      <w:rPr>
        <w:rFonts w:cs="Times New Roman"/>
      </w:rPr>
    </w:lvl>
  </w:abstractNum>
  <w:abstractNum w:abstractNumId="10" w15:restartNumberingAfterBreak="0">
    <w:nsid w:val="00000037"/>
    <w:multiLevelType w:val="multilevel"/>
    <w:tmpl w:val="D146F06A"/>
    <w:lvl w:ilvl="0">
      <w:start w:val="1"/>
      <w:numFmt w:val="lowerLetter"/>
      <w:lvlText w:val="%1)"/>
      <w:lvlJc w:val="left"/>
      <w:pPr>
        <w:ind w:left="630" w:hanging="420"/>
      </w:pPr>
      <w:rPr>
        <w:rFonts w:ascii="ＭＳ 明朝" w:eastAsia="ＭＳ 明朝" w:hAnsi="ＭＳ 明朝" w:cs="Times New Roman" w:hint="eastAsia"/>
      </w:rPr>
    </w:lvl>
    <w:lvl w:ilvl="1">
      <w:start w:val="1"/>
      <w:numFmt w:val="aiueoFullWidth"/>
      <w:lvlText w:val="(%2)"/>
      <w:lvlJc w:val="left"/>
      <w:pPr>
        <w:ind w:left="630" w:hanging="420"/>
      </w:pPr>
      <w:rPr>
        <w:rFonts w:cs="Times New Roman"/>
      </w:rPr>
    </w:lvl>
    <w:lvl w:ilvl="2">
      <w:start w:val="1"/>
      <w:numFmt w:val="decimalEnclosedCircle"/>
      <w:lvlText w:val="%3"/>
      <w:lvlJc w:val="left"/>
      <w:pPr>
        <w:ind w:left="1050" w:hanging="420"/>
      </w:pPr>
      <w:rPr>
        <w:rFonts w:cs="Times New Roman"/>
      </w:rPr>
    </w:lvl>
    <w:lvl w:ilvl="3">
      <w:start w:val="1"/>
      <w:numFmt w:val="decimal"/>
      <w:lvlText w:val="%4."/>
      <w:lvlJc w:val="left"/>
      <w:pPr>
        <w:ind w:left="1470" w:hanging="420"/>
      </w:pPr>
      <w:rPr>
        <w:rFonts w:cs="Times New Roman"/>
      </w:rPr>
    </w:lvl>
    <w:lvl w:ilvl="4">
      <w:start w:val="1"/>
      <w:numFmt w:val="aiueoFullWidth"/>
      <w:lvlText w:val="(%5)"/>
      <w:lvlJc w:val="left"/>
      <w:pPr>
        <w:ind w:left="1890" w:hanging="420"/>
      </w:pPr>
      <w:rPr>
        <w:rFonts w:cs="Times New Roman"/>
      </w:rPr>
    </w:lvl>
    <w:lvl w:ilvl="5">
      <w:start w:val="1"/>
      <w:numFmt w:val="decimalEnclosedCircle"/>
      <w:lvlText w:val="%6"/>
      <w:lvlJc w:val="left"/>
      <w:pPr>
        <w:ind w:left="2310" w:hanging="420"/>
      </w:pPr>
      <w:rPr>
        <w:rFonts w:cs="Times New Roman"/>
      </w:rPr>
    </w:lvl>
    <w:lvl w:ilvl="6">
      <w:start w:val="1"/>
      <w:numFmt w:val="decimal"/>
      <w:lvlText w:val="%7."/>
      <w:lvlJc w:val="left"/>
      <w:pPr>
        <w:ind w:left="2730" w:hanging="420"/>
      </w:pPr>
      <w:rPr>
        <w:rFonts w:cs="Times New Roman"/>
      </w:rPr>
    </w:lvl>
    <w:lvl w:ilvl="7">
      <w:start w:val="1"/>
      <w:numFmt w:val="aiueoFullWidth"/>
      <w:lvlText w:val="(%8)"/>
      <w:lvlJc w:val="left"/>
      <w:pPr>
        <w:ind w:left="3150" w:hanging="420"/>
      </w:pPr>
      <w:rPr>
        <w:rFonts w:cs="Times New Roman"/>
      </w:rPr>
    </w:lvl>
    <w:lvl w:ilvl="8">
      <w:start w:val="1"/>
      <w:numFmt w:val="decimalEnclosedCircle"/>
      <w:lvlText w:val="%9"/>
      <w:lvlJc w:val="left"/>
      <w:pPr>
        <w:ind w:left="3570" w:hanging="420"/>
      </w:pPr>
      <w:rPr>
        <w:rFonts w:cs="Times New Roman"/>
      </w:rPr>
    </w:lvl>
  </w:abstractNum>
  <w:abstractNum w:abstractNumId="11" w15:restartNumberingAfterBreak="0">
    <w:nsid w:val="0000003C"/>
    <w:multiLevelType w:val="multilevel"/>
    <w:tmpl w:val="E9307AE4"/>
    <w:lvl w:ilvl="0">
      <w:start w:val="1"/>
      <w:numFmt w:val="lowerLetter"/>
      <w:lvlText w:val="%1)"/>
      <w:lvlJc w:val="left"/>
      <w:pPr>
        <w:ind w:left="840" w:hanging="420"/>
      </w:pPr>
      <w:rPr>
        <w:rFonts w:ascii="ＭＳ 明朝" w:eastAsia="ＭＳ 明朝" w:hAnsi="ＭＳ 明朝" w:cs="Times New Roman" w:hint="eastAsia"/>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2" w15:restartNumberingAfterBreak="0">
    <w:nsid w:val="00000042"/>
    <w:multiLevelType w:val="multilevel"/>
    <w:tmpl w:val="E196E3B4"/>
    <w:lvl w:ilvl="0">
      <w:start w:val="1"/>
      <w:numFmt w:val="lowerLetter"/>
      <w:lvlText w:val="%1)"/>
      <w:lvlJc w:val="left"/>
      <w:pPr>
        <w:ind w:left="840" w:hanging="420"/>
      </w:pPr>
      <w:rPr>
        <w:rFonts w:ascii="ＭＳ 明朝" w:eastAsia="ＭＳ 明朝" w:hAnsi="ＭＳ 明朝" w:cs="Times New Roman" w:hint="eastAsia"/>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3" w15:restartNumberingAfterBreak="0">
    <w:nsid w:val="03AF0D87"/>
    <w:multiLevelType w:val="hybridMultilevel"/>
    <w:tmpl w:val="62D8720E"/>
    <w:lvl w:ilvl="0" w:tplc="2EEA49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57052DE"/>
    <w:multiLevelType w:val="hybridMultilevel"/>
    <w:tmpl w:val="E2C431F6"/>
    <w:lvl w:ilvl="0" w:tplc="25CC7CEA">
      <w:start w:val="1"/>
      <w:numFmt w:val="lowerLetter"/>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420" w:hanging="420"/>
      </w:pPr>
      <w:rPr>
        <w:rFonts w:cs="Times New Roman"/>
      </w:rPr>
    </w:lvl>
    <w:lvl w:ilvl="2" w:tplc="04090011" w:tentative="1">
      <w:start w:val="1"/>
      <w:numFmt w:val="decimalEnclosedCircle"/>
      <w:lvlText w:val="%3"/>
      <w:lvlJc w:val="left"/>
      <w:pPr>
        <w:ind w:left="840" w:hanging="420"/>
      </w:pPr>
      <w:rPr>
        <w:rFonts w:cs="Times New Roman"/>
      </w:rPr>
    </w:lvl>
    <w:lvl w:ilvl="3" w:tplc="0409000F" w:tentative="1">
      <w:start w:val="1"/>
      <w:numFmt w:val="decimal"/>
      <w:lvlText w:val="%4."/>
      <w:lvlJc w:val="left"/>
      <w:pPr>
        <w:ind w:left="1260" w:hanging="420"/>
      </w:pPr>
      <w:rPr>
        <w:rFonts w:cs="Times New Roman"/>
      </w:rPr>
    </w:lvl>
    <w:lvl w:ilvl="4" w:tplc="04090017" w:tentative="1">
      <w:start w:val="1"/>
      <w:numFmt w:val="aiueoFullWidth"/>
      <w:lvlText w:val="(%5)"/>
      <w:lvlJc w:val="left"/>
      <w:pPr>
        <w:ind w:left="1680" w:hanging="420"/>
      </w:pPr>
      <w:rPr>
        <w:rFonts w:cs="Times New Roman"/>
      </w:rPr>
    </w:lvl>
    <w:lvl w:ilvl="5" w:tplc="04090011" w:tentative="1">
      <w:start w:val="1"/>
      <w:numFmt w:val="decimalEnclosedCircle"/>
      <w:lvlText w:val="%6"/>
      <w:lvlJc w:val="left"/>
      <w:pPr>
        <w:ind w:left="2100" w:hanging="420"/>
      </w:pPr>
      <w:rPr>
        <w:rFonts w:cs="Times New Roman"/>
      </w:rPr>
    </w:lvl>
    <w:lvl w:ilvl="6" w:tplc="0409000F" w:tentative="1">
      <w:start w:val="1"/>
      <w:numFmt w:val="decimal"/>
      <w:lvlText w:val="%7."/>
      <w:lvlJc w:val="left"/>
      <w:pPr>
        <w:ind w:left="2520" w:hanging="420"/>
      </w:pPr>
      <w:rPr>
        <w:rFonts w:cs="Times New Roman"/>
      </w:rPr>
    </w:lvl>
    <w:lvl w:ilvl="7" w:tplc="04090017" w:tentative="1">
      <w:start w:val="1"/>
      <w:numFmt w:val="aiueoFullWidth"/>
      <w:lvlText w:val="(%8)"/>
      <w:lvlJc w:val="left"/>
      <w:pPr>
        <w:ind w:left="2940" w:hanging="420"/>
      </w:pPr>
      <w:rPr>
        <w:rFonts w:cs="Times New Roman"/>
      </w:rPr>
    </w:lvl>
    <w:lvl w:ilvl="8" w:tplc="04090011" w:tentative="1">
      <w:start w:val="1"/>
      <w:numFmt w:val="decimalEnclosedCircle"/>
      <w:lvlText w:val="%9"/>
      <w:lvlJc w:val="left"/>
      <w:pPr>
        <w:ind w:left="3360" w:hanging="420"/>
      </w:pPr>
      <w:rPr>
        <w:rFonts w:cs="Times New Roman"/>
      </w:rPr>
    </w:lvl>
  </w:abstractNum>
  <w:abstractNum w:abstractNumId="15" w15:restartNumberingAfterBreak="0">
    <w:nsid w:val="09802CB7"/>
    <w:multiLevelType w:val="hybridMultilevel"/>
    <w:tmpl w:val="242ADC46"/>
    <w:lvl w:ilvl="0" w:tplc="266ECA60">
      <w:start w:val="1"/>
      <w:numFmt w:val="lowerLetter"/>
      <w:lvlText w:val="%1)"/>
      <w:lvlJc w:val="left"/>
      <w:pPr>
        <w:ind w:left="840" w:hanging="420"/>
      </w:pPr>
      <w:rPr>
        <w:rFonts w:ascii="ＭＳ 明朝" w:eastAsia="ＭＳ 明朝" w:hAnsi="ＭＳ 明朝"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0CB401BA"/>
    <w:multiLevelType w:val="hybridMultilevel"/>
    <w:tmpl w:val="D2BE4A3E"/>
    <w:lvl w:ilvl="0" w:tplc="0CF42FE0">
      <w:start w:val="1"/>
      <w:numFmt w:val="decimalEnclosedCircle"/>
      <w:lvlText w:val="%1"/>
      <w:lvlJc w:val="left"/>
      <w:pPr>
        <w:tabs>
          <w:tab w:val="num" w:pos="768"/>
        </w:tabs>
        <w:ind w:left="768" w:hanging="360"/>
      </w:pPr>
      <w:rPr>
        <w:rFonts w:cs="Times New Roman" w:hint="eastAsia"/>
      </w:rPr>
    </w:lvl>
    <w:lvl w:ilvl="1" w:tplc="04090017">
      <w:start w:val="1"/>
      <w:numFmt w:val="aiueoFullWidth"/>
      <w:lvlText w:val="(%2)"/>
      <w:lvlJc w:val="left"/>
      <w:pPr>
        <w:tabs>
          <w:tab w:val="num" w:pos="1248"/>
        </w:tabs>
        <w:ind w:left="1248" w:hanging="420"/>
      </w:pPr>
      <w:rPr>
        <w:rFonts w:cs="Times New Roman"/>
      </w:rPr>
    </w:lvl>
    <w:lvl w:ilvl="2" w:tplc="29120F38">
      <w:start w:val="1"/>
      <w:numFmt w:val="lowerLetter"/>
      <w:lvlText w:val="%3)"/>
      <w:lvlJc w:val="left"/>
      <w:pPr>
        <w:tabs>
          <w:tab w:val="num" w:pos="1608"/>
        </w:tabs>
        <w:ind w:left="1608" w:hanging="360"/>
      </w:pPr>
      <w:rPr>
        <w:rFonts w:cs="Times New Roman" w:hint="eastAsia"/>
      </w:rPr>
    </w:lvl>
    <w:lvl w:ilvl="3" w:tplc="0409000F">
      <w:start w:val="1"/>
      <w:numFmt w:val="decimal"/>
      <w:lvlText w:val="%4."/>
      <w:lvlJc w:val="left"/>
      <w:pPr>
        <w:tabs>
          <w:tab w:val="num" w:pos="2088"/>
        </w:tabs>
        <w:ind w:left="2088" w:hanging="420"/>
      </w:pPr>
      <w:rPr>
        <w:rFonts w:cs="Times New Roman"/>
      </w:rPr>
    </w:lvl>
    <w:lvl w:ilvl="4" w:tplc="04090017" w:tentative="1">
      <w:start w:val="1"/>
      <w:numFmt w:val="aiueoFullWidth"/>
      <w:lvlText w:val="(%5)"/>
      <w:lvlJc w:val="left"/>
      <w:pPr>
        <w:tabs>
          <w:tab w:val="num" w:pos="2508"/>
        </w:tabs>
        <w:ind w:left="2508" w:hanging="420"/>
      </w:pPr>
      <w:rPr>
        <w:rFonts w:cs="Times New Roman"/>
      </w:rPr>
    </w:lvl>
    <w:lvl w:ilvl="5" w:tplc="04090011" w:tentative="1">
      <w:start w:val="1"/>
      <w:numFmt w:val="decimalEnclosedCircle"/>
      <w:lvlText w:val="%6"/>
      <w:lvlJc w:val="left"/>
      <w:pPr>
        <w:tabs>
          <w:tab w:val="num" w:pos="2928"/>
        </w:tabs>
        <w:ind w:left="2928" w:hanging="420"/>
      </w:pPr>
      <w:rPr>
        <w:rFonts w:cs="Times New Roman"/>
      </w:rPr>
    </w:lvl>
    <w:lvl w:ilvl="6" w:tplc="0409000F" w:tentative="1">
      <w:start w:val="1"/>
      <w:numFmt w:val="decimal"/>
      <w:lvlText w:val="%7."/>
      <w:lvlJc w:val="left"/>
      <w:pPr>
        <w:tabs>
          <w:tab w:val="num" w:pos="3348"/>
        </w:tabs>
        <w:ind w:left="3348" w:hanging="420"/>
      </w:pPr>
      <w:rPr>
        <w:rFonts w:cs="Times New Roman"/>
      </w:rPr>
    </w:lvl>
    <w:lvl w:ilvl="7" w:tplc="04090017" w:tentative="1">
      <w:start w:val="1"/>
      <w:numFmt w:val="aiueoFullWidth"/>
      <w:lvlText w:val="(%8)"/>
      <w:lvlJc w:val="left"/>
      <w:pPr>
        <w:tabs>
          <w:tab w:val="num" w:pos="3768"/>
        </w:tabs>
        <w:ind w:left="3768" w:hanging="420"/>
      </w:pPr>
      <w:rPr>
        <w:rFonts w:cs="Times New Roman"/>
      </w:rPr>
    </w:lvl>
    <w:lvl w:ilvl="8" w:tplc="04090011" w:tentative="1">
      <w:start w:val="1"/>
      <w:numFmt w:val="decimalEnclosedCircle"/>
      <w:lvlText w:val="%9"/>
      <w:lvlJc w:val="left"/>
      <w:pPr>
        <w:tabs>
          <w:tab w:val="num" w:pos="4188"/>
        </w:tabs>
        <w:ind w:left="4188" w:hanging="420"/>
      </w:pPr>
      <w:rPr>
        <w:rFonts w:cs="Times New Roman"/>
      </w:rPr>
    </w:lvl>
  </w:abstractNum>
  <w:abstractNum w:abstractNumId="17" w15:restartNumberingAfterBreak="0">
    <w:nsid w:val="0E033CCC"/>
    <w:multiLevelType w:val="hybridMultilevel"/>
    <w:tmpl w:val="81B44EAC"/>
    <w:lvl w:ilvl="0" w:tplc="29120F38">
      <w:start w:val="1"/>
      <w:numFmt w:val="lowerLetter"/>
      <w:lvlText w:val="%1)"/>
      <w:lvlJc w:val="left"/>
      <w:pPr>
        <w:ind w:left="555" w:hanging="360"/>
      </w:pPr>
      <w:rPr>
        <w:rFonts w:cs="Times New Roman" w:hint="eastAsia"/>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8" w15:restartNumberingAfterBreak="0">
    <w:nsid w:val="10820730"/>
    <w:multiLevelType w:val="hybridMultilevel"/>
    <w:tmpl w:val="77EAED0A"/>
    <w:lvl w:ilvl="0" w:tplc="57CCB630">
      <w:start w:val="1"/>
      <w:numFmt w:val="lowerLetter"/>
      <w:lvlText w:val="%1)"/>
      <w:lvlJc w:val="left"/>
      <w:pPr>
        <w:ind w:left="360" w:hanging="360"/>
      </w:pPr>
      <w:rPr>
        <w:rFonts w:ascii="ＭＳ 明朝" w:eastAsia="ＭＳ 明朝" w:hAnsi="ＭＳ 明朝"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13281C1D"/>
    <w:multiLevelType w:val="hybridMultilevel"/>
    <w:tmpl w:val="8B7812B4"/>
    <w:lvl w:ilvl="0" w:tplc="FE689464">
      <w:start w:val="1"/>
      <w:numFmt w:val="lowerLetter"/>
      <w:lvlText w:val="%1)"/>
      <w:lvlJc w:val="left"/>
      <w:pPr>
        <w:ind w:left="36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52E3C64"/>
    <w:multiLevelType w:val="hybridMultilevel"/>
    <w:tmpl w:val="E58CDBAC"/>
    <w:lvl w:ilvl="0" w:tplc="0EE8408E">
      <w:start w:val="1"/>
      <w:numFmt w:val="lowerLetter"/>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420" w:hanging="420"/>
      </w:pPr>
      <w:rPr>
        <w:rFonts w:cs="Times New Roman"/>
      </w:rPr>
    </w:lvl>
    <w:lvl w:ilvl="2" w:tplc="04090011" w:tentative="1">
      <w:start w:val="1"/>
      <w:numFmt w:val="decimalEnclosedCircle"/>
      <w:lvlText w:val="%3"/>
      <w:lvlJc w:val="left"/>
      <w:pPr>
        <w:ind w:left="840" w:hanging="420"/>
      </w:pPr>
      <w:rPr>
        <w:rFonts w:cs="Times New Roman"/>
      </w:rPr>
    </w:lvl>
    <w:lvl w:ilvl="3" w:tplc="0409000F" w:tentative="1">
      <w:start w:val="1"/>
      <w:numFmt w:val="decimal"/>
      <w:lvlText w:val="%4."/>
      <w:lvlJc w:val="left"/>
      <w:pPr>
        <w:ind w:left="1260" w:hanging="420"/>
      </w:pPr>
      <w:rPr>
        <w:rFonts w:cs="Times New Roman"/>
      </w:rPr>
    </w:lvl>
    <w:lvl w:ilvl="4" w:tplc="04090017" w:tentative="1">
      <w:start w:val="1"/>
      <w:numFmt w:val="aiueoFullWidth"/>
      <w:lvlText w:val="(%5)"/>
      <w:lvlJc w:val="left"/>
      <w:pPr>
        <w:ind w:left="1680" w:hanging="420"/>
      </w:pPr>
      <w:rPr>
        <w:rFonts w:cs="Times New Roman"/>
      </w:rPr>
    </w:lvl>
    <w:lvl w:ilvl="5" w:tplc="04090011" w:tentative="1">
      <w:start w:val="1"/>
      <w:numFmt w:val="decimalEnclosedCircle"/>
      <w:lvlText w:val="%6"/>
      <w:lvlJc w:val="left"/>
      <w:pPr>
        <w:ind w:left="2100" w:hanging="420"/>
      </w:pPr>
      <w:rPr>
        <w:rFonts w:cs="Times New Roman"/>
      </w:rPr>
    </w:lvl>
    <w:lvl w:ilvl="6" w:tplc="0409000F" w:tentative="1">
      <w:start w:val="1"/>
      <w:numFmt w:val="decimal"/>
      <w:lvlText w:val="%7."/>
      <w:lvlJc w:val="left"/>
      <w:pPr>
        <w:ind w:left="2520" w:hanging="420"/>
      </w:pPr>
      <w:rPr>
        <w:rFonts w:cs="Times New Roman"/>
      </w:rPr>
    </w:lvl>
    <w:lvl w:ilvl="7" w:tplc="04090017" w:tentative="1">
      <w:start w:val="1"/>
      <w:numFmt w:val="aiueoFullWidth"/>
      <w:lvlText w:val="(%8)"/>
      <w:lvlJc w:val="left"/>
      <w:pPr>
        <w:ind w:left="2940" w:hanging="420"/>
      </w:pPr>
      <w:rPr>
        <w:rFonts w:cs="Times New Roman"/>
      </w:rPr>
    </w:lvl>
    <w:lvl w:ilvl="8" w:tplc="04090011" w:tentative="1">
      <w:start w:val="1"/>
      <w:numFmt w:val="decimalEnclosedCircle"/>
      <w:lvlText w:val="%9"/>
      <w:lvlJc w:val="left"/>
      <w:pPr>
        <w:ind w:left="3360" w:hanging="420"/>
      </w:pPr>
      <w:rPr>
        <w:rFonts w:cs="Times New Roman"/>
      </w:rPr>
    </w:lvl>
  </w:abstractNum>
  <w:abstractNum w:abstractNumId="21" w15:restartNumberingAfterBreak="0">
    <w:nsid w:val="1572742B"/>
    <w:multiLevelType w:val="hybridMultilevel"/>
    <w:tmpl w:val="CD1C6508"/>
    <w:lvl w:ilvl="0" w:tplc="03066D34">
      <w:start w:val="1"/>
      <w:numFmt w:val="decimal"/>
      <w:lvlText w:val="(%1)"/>
      <w:lvlJc w:val="left"/>
      <w:pPr>
        <w:tabs>
          <w:tab w:val="num" w:pos="720"/>
        </w:tabs>
        <w:ind w:left="720" w:hanging="360"/>
      </w:pPr>
      <w:rPr>
        <w:rFonts w:cs="Times New Roman" w:hint="eastAsia"/>
      </w:rPr>
    </w:lvl>
    <w:lvl w:ilvl="1" w:tplc="24C0640E">
      <w:start w:val="1"/>
      <w:numFmt w:val="decimalEnclosedCircle"/>
      <w:lvlText w:val="%2"/>
      <w:lvlJc w:val="left"/>
      <w:pPr>
        <w:tabs>
          <w:tab w:val="num" w:pos="780"/>
        </w:tabs>
        <w:ind w:left="780" w:hanging="36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2" w15:restartNumberingAfterBreak="0">
    <w:nsid w:val="23216F7A"/>
    <w:multiLevelType w:val="hybridMultilevel"/>
    <w:tmpl w:val="FB4EA2D0"/>
    <w:lvl w:ilvl="0" w:tplc="86027076">
      <w:start w:val="1"/>
      <w:numFmt w:val="lowerLetter"/>
      <w:lvlText w:val="%1)"/>
      <w:lvlJc w:val="left"/>
      <w:pPr>
        <w:ind w:left="570" w:hanging="360"/>
      </w:pPr>
      <w:rPr>
        <w:rFonts w:ascii="Century" w:eastAsia="ＭＳ 明朝" w:hAnsi="Century"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3" w15:restartNumberingAfterBreak="0">
    <w:nsid w:val="2A1F0F10"/>
    <w:multiLevelType w:val="hybridMultilevel"/>
    <w:tmpl w:val="C428C214"/>
    <w:lvl w:ilvl="0" w:tplc="215659C0">
      <w:start w:val="1"/>
      <w:numFmt w:val="lowerLetter"/>
      <w:lvlText w:val="%1)"/>
      <w:lvlJc w:val="left"/>
      <w:pPr>
        <w:ind w:left="840" w:hanging="420"/>
      </w:pPr>
      <w:rPr>
        <w:rFonts w:ascii="ＭＳ 明朝" w:eastAsia="ＭＳ 明朝" w:hAnsi="ＭＳ 明朝" w:cs="Times New Roman" w:hint="eastAsia"/>
      </w:rPr>
    </w:lvl>
    <w:lvl w:ilvl="1" w:tplc="04090011">
      <w:start w:val="1"/>
      <w:numFmt w:val="decimalEnclosedCircle"/>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4" w15:restartNumberingAfterBreak="0">
    <w:nsid w:val="2F5B7494"/>
    <w:multiLevelType w:val="hybridMultilevel"/>
    <w:tmpl w:val="5E846432"/>
    <w:lvl w:ilvl="0" w:tplc="29120F38">
      <w:start w:val="1"/>
      <w:numFmt w:val="lowerLetter"/>
      <w:lvlText w:val="%1)"/>
      <w:lvlJc w:val="left"/>
      <w:pPr>
        <w:ind w:left="836" w:hanging="420"/>
      </w:pPr>
      <w:rPr>
        <w:rFonts w:cs="Times New Roman" w:hint="eastAsia"/>
      </w:rPr>
    </w:lvl>
    <w:lvl w:ilvl="1" w:tplc="04090017" w:tentative="1">
      <w:start w:val="1"/>
      <w:numFmt w:val="aiueoFullWidth"/>
      <w:lvlText w:val="(%2)"/>
      <w:lvlJc w:val="left"/>
      <w:pPr>
        <w:ind w:left="1256" w:hanging="420"/>
      </w:pPr>
      <w:rPr>
        <w:rFonts w:cs="Times New Roman"/>
      </w:rPr>
    </w:lvl>
    <w:lvl w:ilvl="2" w:tplc="04090011" w:tentative="1">
      <w:start w:val="1"/>
      <w:numFmt w:val="decimalEnclosedCircle"/>
      <w:lvlText w:val="%3"/>
      <w:lvlJc w:val="left"/>
      <w:pPr>
        <w:ind w:left="1676" w:hanging="420"/>
      </w:pPr>
      <w:rPr>
        <w:rFonts w:cs="Times New Roman"/>
      </w:rPr>
    </w:lvl>
    <w:lvl w:ilvl="3" w:tplc="0409000F" w:tentative="1">
      <w:start w:val="1"/>
      <w:numFmt w:val="decimal"/>
      <w:lvlText w:val="%4."/>
      <w:lvlJc w:val="left"/>
      <w:pPr>
        <w:ind w:left="2096" w:hanging="420"/>
      </w:pPr>
      <w:rPr>
        <w:rFonts w:cs="Times New Roman"/>
      </w:rPr>
    </w:lvl>
    <w:lvl w:ilvl="4" w:tplc="04090017" w:tentative="1">
      <w:start w:val="1"/>
      <w:numFmt w:val="aiueoFullWidth"/>
      <w:lvlText w:val="(%5)"/>
      <w:lvlJc w:val="left"/>
      <w:pPr>
        <w:ind w:left="2516" w:hanging="420"/>
      </w:pPr>
      <w:rPr>
        <w:rFonts w:cs="Times New Roman"/>
      </w:rPr>
    </w:lvl>
    <w:lvl w:ilvl="5" w:tplc="04090011" w:tentative="1">
      <w:start w:val="1"/>
      <w:numFmt w:val="decimalEnclosedCircle"/>
      <w:lvlText w:val="%6"/>
      <w:lvlJc w:val="left"/>
      <w:pPr>
        <w:ind w:left="2936" w:hanging="420"/>
      </w:pPr>
      <w:rPr>
        <w:rFonts w:cs="Times New Roman"/>
      </w:rPr>
    </w:lvl>
    <w:lvl w:ilvl="6" w:tplc="0409000F" w:tentative="1">
      <w:start w:val="1"/>
      <w:numFmt w:val="decimal"/>
      <w:lvlText w:val="%7."/>
      <w:lvlJc w:val="left"/>
      <w:pPr>
        <w:ind w:left="3356" w:hanging="420"/>
      </w:pPr>
      <w:rPr>
        <w:rFonts w:cs="Times New Roman"/>
      </w:rPr>
    </w:lvl>
    <w:lvl w:ilvl="7" w:tplc="04090017" w:tentative="1">
      <w:start w:val="1"/>
      <w:numFmt w:val="aiueoFullWidth"/>
      <w:lvlText w:val="(%8)"/>
      <w:lvlJc w:val="left"/>
      <w:pPr>
        <w:ind w:left="3776" w:hanging="420"/>
      </w:pPr>
      <w:rPr>
        <w:rFonts w:cs="Times New Roman"/>
      </w:rPr>
    </w:lvl>
    <w:lvl w:ilvl="8" w:tplc="04090011" w:tentative="1">
      <w:start w:val="1"/>
      <w:numFmt w:val="decimalEnclosedCircle"/>
      <w:lvlText w:val="%9"/>
      <w:lvlJc w:val="left"/>
      <w:pPr>
        <w:ind w:left="4196" w:hanging="420"/>
      </w:pPr>
      <w:rPr>
        <w:rFonts w:cs="Times New Roman"/>
      </w:rPr>
    </w:lvl>
  </w:abstractNum>
  <w:abstractNum w:abstractNumId="25" w15:restartNumberingAfterBreak="0">
    <w:nsid w:val="335754A3"/>
    <w:multiLevelType w:val="hybridMultilevel"/>
    <w:tmpl w:val="613250E2"/>
    <w:lvl w:ilvl="0" w:tplc="6622867E">
      <w:start w:val="1"/>
      <w:numFmt w:val="lowerLetter"/>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3A191FC5"/>
    <w:multiLevelType w:val="hybridMultilevel"/>
    <w:tmpl w:val="32F41114"/>
    <w:lvl w:ilvl="0" w:tplc="86BC68A0">
      <w:start w:val="1"/>
      <w:numFmt w:val="lowerLetter"/>
      <w:lvlText w:val="%1)"/>
      <w:lvlJc w:val="left"/>
      <w:pPr>
        <w:ind w:left="704" w:hanging="420"/>
      </w:pPr>
      <w:rPr>
        <w:rFonts w:ascii="ＭＳ 明朝" w:eastAsia="ＭＳ 明朝" w:hAnsi="ＭＳ 明朝" w:cs="Times New Roman" w:hint="eastAsia"/>
      </w:rPr>
    </w:lvl>
    <w:lvl w:ilvl="1" w:tplc="04090017" w:tentative="1">
      <w:start w:val="1"/>
      <w:numFmt w:val="aiueoFullWidth"/>
      <w:lvlText w:val="(%2)"/>
      <w:lvlJc w:val="left"/>
      <w:pPr>
        <w:ind w:left="704" w:hanging="420"/>
      </w:pPr>
      <w:rPr>
        <w:rFonts w:cs="Times New Roman"/>
      </w:rPr>
    </w:lvl>
    <w:lvl w:ilvl="2" w:tplc="04090011" w:tentative="1">
      <w:start w:val="1"/>
      <w:numFmt w:val="decimalEnclosedCircle"/>
      <w:lvlText w:val="%3"/>
      <w:lvlJc w:val="left"/>
      <w:pPr>
        <w:ind w:left="1124" w:hanging="420"/>
      </w:pPr>
      <w:rPr>
        <w:rFonts w:cs="Times New Roman"/>
      </w:rPr>
    </w:lvl>
    <w:lvl w:ilvl="3" w:tplc="0409000F" w:tentative="1">
      <w:start w:val="1"/>
      <w:numFmt w:val="decimal"/>
      <w:lvlText w:val="%4."/>
      <w:lvlJc w:val="left"/>
      <w:pPr>
        <w:ind w:left="1544" w:hanging="420"/>
      </w:pPr>
      <w:rPr>
        <w:rFonts w:cs="Times New Roman"/>
      </w:rPr>
    </w:lvl>
    <w:lvl w:ilvl="4" w:tplc="04090017" w:tentative="1">
      <w:start w:val="1"/>
      <w:numFmt w:val="aiueoFullWidth"/>
      <w:lvlText w:val="(%5)"/>
      <w:lvlJc w:val="left"/>
      <w:pPr>
        <w:ind w:left="1964" w:hanging="420"/>
      </w:pPr>
      <w:rPr>
        <w:rFonts w:cs="Times New Roman"/>
      </w:rPr>
    </w:lvl>
    <w:lvl w:ilvl="5" w:tplc="04090011" w:tentative="1">
      <w:start w:val="1"/>
      <w:numFmt w:val="decimalEnclosedCircle"/>
      <w:lvlText w:val="%6"/>
      <w:lvlJc w:val="left"/>
      <w:pPr>
        <w:ind w:left="2384" w:hanging="420"/>
      </w:pPr>
      <w:rPr>
        <w:rFonts w:cs="Times New Roman"/>
      </w:rPr>
    </w:lvl>
    <w:lvl w:ilvl="6" w:tplc="0409000F" w:tentative="1">
      <w:start w:val="1"/>
      <w:numFmt w:val="decimal"/>
      <w:lvlText w:val="%7."/>
      <w:lvlJc w:val="left"/>
      <w:pPr>
        <w:ind w:left="2804" w:hanging="420"/>
      </w:pPr>
      <w:rPr>
        <w:rFonts w:cs="Times New Roman"/>
      </w:rPr>
    </w:lvl>
    <w:lvl w:ilvl="7" w:tplc="04090017" w:tentative="1">
      <w:start w:val="1"/>
      <w:numFmt w:val="aiueoFullWidth"/>
      <w:lvlText w:val="(%8)"/>
      <w:lvlJc w:val="left"/>
      <w:pPr>
        <w:ind w:left="3224" w:hanging="420"/>
      </w:pPr>
      <w:rPr>
        <w:rFonts w:cs="Times New Roman"/>
      </w:rPr>
    </w:lvl>
    <w:lvl w:ilvl="8" w:tplc="04090011" w:tentative="1">
      <w:start w:val="1"/>
      <w:numFmt w:val="decimalEnclosedCircle"/>
      <w:lvlText w:val="%9"/>
      <w:lvlJc w:val="left"/>
      <w:pPr>
        <w:ind w:left="3644" w:hanging="420"/>
      </w:pPr>
      <w:rPr>
        <w:rFonts w:cs="Times New Roman"/>
      </w:rPr>
    </w:lvl>
  </w:abstractNum>
  <w:abstractNum w:abstractNumId="27" w15:restartNumberingAfterBreak="0">
    <w:nsid w:val="3CF711A7"/>
    <w:multiLevelType w:val="hybridMultilevel"/>
    <w:tmpl w:val="4B1831FA"/>
    <w:lvl w:ilvl="0" w:tplc="29120F38">
      <w:start w:val="1"/>
      <w:numFmt w:val="lowerLetter"/>
      <w:lvlText w:val="%1)"/>
      <w:lvlJc w:val="left"/>
      <w:pPr>
        <w:ind w:left="669" w:hanging="420"/>
      </w:pPr>
      <w:rPr>
        <w:rFonts w:cs="Times New Roman" w:hint="eastAsia"/>
      </w:rPr>
    </w:lvl>
    <w:lvl w:ilvl="1" w:tplc="04090017" w:tentative="1">
      <w:start w:val="1"/>
      <w:numFmt w:val="aiueoFullWidth"/>
      <w:lvlText w:val="(%2)"/>
      <w:lvlJc w:val="left"/>
      <w:pPr>
        <w:ind w:left="1089" w:hanging="420"/>
      </w:pPr>
      <w:rPr>
        <w:rFonts w:cs="Times New Roman"/>
      </w:rPr>
    </w:lvl>
    <w:lvl w:ilvl="2" w:tplc="04090011" w:tentative="1">
      <w:start w:val="1"/>
      <w:numFmt w:val="decimalEnclosedCircle"/>
      <w:lvlText w:val="%3"/>
      <w:lvlJc w:val="left"/>
      <w:pPr>
        <w:ind w:left="1509" w:hanging="420"/>
      </w:pPr>
      <w:rPr>
        <w:rFonts w:cs="Times New Roman"/>
      </w:rPr>
    </w:lvl>
    <w:lvl w:ilvl="3" w:tplc="0409000F" w:tentative="1">
      <w:start w:val="1"/>
      <w:numFmt w:val="decimal"/>
      <w:lvlText w:val="%4."/>
      <w:lvlJc w:val="left"/>
      <w:pPr>
        <w:ind w:left="1929" w:hanging="420"/>
      </w:pPr>
      <w:rPr>
        <w:rFonts w:cs="Times New Roman"/>
      </w:rPr>
    </w:lvl>
    <w:lvl w:ilvl="4" w:tplc="04090017" w:tentative="1">
      <w:start w:val="1"/>
      <w:numFmt w:val="aiueoFullWidth"/>
      <w:lvlText w:val="(%5)"/>
      <w:lvlJc w:val="left"/>
      <w:pPr>
        <w:ind w:left="2349" w:hanging="420"/>
      </w:pPr>
      <w:rPr>
        <w:rFonts w:cs="Times New Roman"/>
      </w:rPr>
    </w:lvl>
    <w:lvl w:ilvl="5" w:tplc="04090011" w:tentative="1">
      <w:start w:val="1"/>
      <w:numFmt w:val="decimalEnclosedCircle"/>
      <w:lvlText w:val="%6"/>
      <w:lvlJc w:val="left"/>
      <w:pPr>
        <w:ind w:left="2769" w:hanging="420"/>
      </w:pPr>
      <w:rPr>
        <w:rFonts w:cs="Times New Roman"/>
      </w:rPr>
    </w:lvl>
    <w:lvl w:ilvl="6" w:tplc="0409000F" w:tentative="1">
      <w:start w:val="1"/>
      <w:numFmt w:val="decimal"/>
      <w:lvlText w:val="%7."/>
      <w:lvlJc w:val="left"/>
      <w:pPr>
        <w:ind w:left="3189" w:hanging="420"/>
      </w:pPr>
      <w:rPr>
        <w:rFonts w:cs="Times New Roman"/>
      </w:rPr>
    </w:lvl>
    <w:lvl w:ilvl="7" w:tplc="04090017" w:tentative="1">
      <w:start w:val="1"/>
      <w:numFmt w:val="aiueoFullWidth"/>
      <w:lvlText w:val="(%8)"/>
      <w:lvlJc w:val="left"/>
      <w:pPr>
        <w:ind w:left="3609" w:hanging="420"/>
      </w:pPr>
      <w:rPr>
        <w:rFonts w:cs="Times New Roman"/>
      </w:rPr>
    </w:lvl>
    <w:lvl w:ilvl="8" w:tplc="04090011" w:tentative="1">
      <w:start w:val="1"/>
      <w:numFmt w:val="decimalEnclosedCircle"/>
      <w:lvlText w:val="%9"/>
      <w:lvlJc w:val="left"/>
      <w:pPr>
        <w:ind w:left="4029" w:hanging="420"/>
      </w:pPr>
      <w:rPr>
        <w:rFonts w:cs="Times New Roman"/>
      </w:rPr>
    </w:lvl>
  </w:abstractNum>
  <w:abstractNum w:abstractNumId="28" w15:restartNumberingAfterBreak="0">
    <w:nsid w:val="3D291B28"/>
    <w:multiLevelType w:val="hybridMultilevel"/>
    <w:tmpl w:val="A762CA00"/>
    <w:lvl w:ilvl="0" w:tplc="D4A43A9C">
      <w:start w:val="1"/>
      <w:numFmt w:val="decimalEnclosedCircle"/>
      <w:lvlText w:val="%1"/>
      <w:lvlJc w:val="left"/>
      <w:pPr>
        <w:tabs>
          <w:tab w:val="num" w:pos="776"/>
        </w:tabs>
        <w:ind w:left="776" w:hanging="360"/>
      </w:pPr>
      <w:rPr>
        <w:rFonts w:cs="Times New Roman" w:hint="eastAsia"/>
      </w:rPr>
    </w:lvl>
    <w:lvl w:ilvl="1" w:tplc="04090017">
      <w:start w:val="1"/>
      <w:numFmt w:val="aiueoFullWidth"/>
      <w:lvlText w:val="(%2)"/>
      <w:lvlJc w:val="left"/>
      <w:pPr>
        <w:tabs>
          <w:tab w:val="num" w:pos="746"/>
        </w:tabs>
        <w:ind w:left="746" w:hanging="420"/>
      </w:pPr>
      <w:rPr>
        <w:rFonts w:cs="Times New Roman"/>
      </w:rPr>
    </w:lvl>
    <w:lvl w:ilvl="2" w:tplc="04090011">
      <w:start w:val="1"/>
      <w:numFmt w:val="decimalEnclosedCircle"/>
      <w:lvlText w:val="%3"/>
      <w:lvlJc w:val="left"/>
      <w:pPr>
        <w:tabs>
          <w:tab w:val="num" w:pos="1166"/>
        </w:tabs>
        <w:ind w:left="1166" w:hanging="420"/>
      </w:pPr>
      <w:rPr>
        <w:rFonts w:cs="Times New Roman"/>
      </w:rPr>
    </w:lvl>
    <w:lvl w:ilvl="3" w:tplc="0409000F">
      <w:start w:val="1"/>
      <w:numFmt w:val="decimal"/>
      <w:lvlText w:val="%4."/>
      <w:lvlJc w:val="left"/>
      <w:pPr>
        <w:tabs>
          <w:tab w:val="num" w:pos="1586"/>
        </w:tabs>
        <w:ind w:left="1586" w:hanging="420"/>
      </w:pPr>
      <w:rPr>
        <w:rFonts w:cs="Times New Roman"/>
      </w:rPr>
    </w:lvl>
    <w:lvl w:ilvl="4" w:tplc="04090017">
      <w:start w:val="1"/>
      <w:numFmt w:val="aiueoFullWidth"/>
      <w:lvlText w:val="(%5)"/>
      <w:lvlJc w:val="left"/>
      <w:pPr>
        <w:tabs>
          <w:tab w:val="num" w:pos="2006"/>
        </w:tabs>
        <w:ind w:left="2006" w:hanging="420"/>
      </w:pPr>
      <w:rPr>
        <w:rFonts w:cs="Times New Roman"/>
      </w:rPr>
    </w:lvl>
    <w:lvl w:ilvl="5" w:tplc="29120F38">
      <w:start w:val="1"/>
      <w:numFmt w:val="lowerLetter"/>
      <w:lvlText w:val="%6)"/>
      <w:lvlJc w:val="left"/>
      <w:pPr>
        <w:tabs>
          <w:tab w:val="num" w:pos="2366"/>
        </w:tabs>
        <w:ind w:left="2366" w:hanging="360"/>
      </w:pPr>
      <w:rPr>
        <w:rFonts w:cs="Times New Roman" w:hint="eastAsia"/>
      </w:rPr>
    </w:lvl>
    <w:lvl w:ilvl="6" w:tplc="0409000F" w:tentative="1">
      <w:start w:val="1"/>
      <w:numFmt w:val="decimal"/>
      <w:lvlText w:val="%7."/>
      <w:lvlJc w:val="left"/>
      <w:pPr>
        <w:tabs>
          <w:tab w:val="num" w:pos="2846"/>
        </w:tabs>
        <w:ind w:left="2846" w:hanging="420"/>
      </w:pPr>
      <w:rPr>
        <w:rFonts w:cs="Times New Roman"/>
      </w:rPr>
    </w:lvl>
    <w:lvl w:ilvl="7" w:tplc="04090017" w:tentative="1">
      <w:start w:val="1"/>
      <w:numFmt w:val="aiueoFullWidth"/>
      <w:lvlText w:val="(%8)"/>
      <w:lvlJc w:val="left"/>
      <w:pPr>
        <w:tabs>
          <w:tab w:val="num" w:pos="3266"/>
        </w:tabs>
        <w:ind w:left="3266" w:hanging="420"/>
      </w:pPr>
      <w:rPr>
        <w:rFonts w:cs="Times New Roman"/>
      </w:rPr>
    </w:lvl>
    <w:lvl w:ilvl="8" w:tplc="04090011" w:tentative="1">
      <w:start w:val="1"/>
      <w:numFmt w:val="decimalEnclosedCircle"/>
      <w:lvlText w:val="%9"/>
      <w:lvlJc w:val="left"/>
      <w:pPr>
        <w:tabs>
          <w:tab w:val="num" w:pos="3686"/>
        </w:tabs>
        <w:ind w:left="3686" w:hanging="420"/>
      </w:pPr>
      <w:rPr>
        <w:rFonts w:cs="Times New Roman"/>
      </w:rPr>
    </w:lvl>
  </w:abstractNum>
  <w:abstractNum w:abstractNumId="29" w15:restartNumberingAfterBreak="0">
    <w:nsid w:val="3D687C11"/>
    <w:multiLevelType w:val="hybridMultilevel"/>
    <w:tmpl w:val="3E245DA8"/>
    <w:lvl w:ilvl="0" w:tplc="29120F38">
      <w:start w:val="1"/>
      <w:numFmt w:val="lowerLetter"/>
      <w:lvlText w:val="%1)"/>
      <w:lvlJc w:val="left"/>
      <w:pPr>
        <w:ind w:left="555"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3E323221"/>
    <w:multiLevelType w:val="hybridMultilevel"/>
    <w:tmpl w:val="E32231A8"/>
    <w:lvl w:ilvl="0" w:tplc="49362758">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3E83617F"/>
    <w:multiLevelType w:val="hybridMultilevel"/>
    <w:tmpl w:val="43987A9C"/>
    <w:lvl w:ilvl="0" w:tplc="04090011">
      <w:start w:val="1"/>
      <w:numFmt w:val="decimalEnclosedCircle"/>
      <w:lvlText w:val="%1"/>
      <w:lvlJc w:val="left"/>
      <w:pPr>
        <w:tabs>
          <w:tab w:val="num" w:pos="840"/>
        </w:tabs>
        <w:ind w:left="840" w:hanging="420"/>
      </w:pPr>
      <w:rPr>
        <w:rFonts w:cs="Times New Roman"/>
      </w:rPr>
    </w:lvl>
    <w:lvl w:ilvl="1" w:tplc="29120F38">
      <w:start w:val="1"/>
      <w:numFmt w:val="lowerLetter"/>
      <w:lvlText w:val="%2)"/>
      <w:lvlJc w:val="left"/>
      <w:pPr>
        <w:tabs>
          <w:tab w:val="num" w:pos="1200"/>
        </w:tabs>
        <w:ind w:left="1200" w:hanging="360"/>
      </w:pPr>
      <w:rPr>
        <w:rFonts w:cs="Times New Roman"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2" w15:restartNumberingAfterBreak="0">
    <w:nsid w:val="3FD63973"/>
    <w:multiLevelType w:val="hybridMultilevel"/>
    <w:tmpl w:val="133412DA"/>
    <w:lvl w:ilvl="0" w:tplc="29120F38">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8A708880">
      <w:start w:val="1"/>
      <w:numFmt w:val="lowerLetter"/>
      <w:lvlText w:val="%3)"/>
      <w:lvlJc w:val="left"/>
      <w:pPr>
        <w:ind w:left="1260" w:hanging="42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40356F9C"/>
    <w:multiLevelType w:val="hybridMultilevel"/>
    <w:tmpl w:val="7634428E"/>
    <w:lvl w:ilvl="0" w:tplc="29120F38">
      <w:start w:val="1"/>
      <w:numFmt w:val="lowerLetter"/>
      <w:lvlText w:val="%1)"/>
      <w:lvlJc w:val="left"/>
      <w:pPr>
        <w:ind w:left="1470" w:hanging="420"/>
      </w:pPr>
      <w:rPr>
        <w:rFonts w:cs="Times New Roman" w:hint="eastAsia"/>
      </w:rPr>
    </w:lvl>
    <w:lvl w:ilvl="1" w:tplc="04090011">
      <w:start w:val="1"/>
      <w:numFmt w:val="decimalEnclosedCircle"/>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34" w15:restartNumberingAfterBreak="0">
    <w:nsid w:val="414A7AF4"/>
    <w:multiLevelType w:val="multilevel"/>
    <w:tmpl w:val="B6C8AC72"/>
    <w:lvl w:ilvl="0">
      <w:start w:val="1"/>
      <w:numFmt w:val="decimal"/>
      <w:lvlText w:val="%1"/>
      <w:lvlJc w:val="left"/>
      <w:pPr>
        <w:tabs>
          <w:tab w:val="num" w:pos="425"/>
        </w:tabs>
        <w:ind w:left="425" w:hanging="425"/>
      </w:pPr>
      <w:rPr>
        <w:rFonts w:cs="Times New Roman" w:hint="eastAsia"/>
      </w:rPr>
    </w:lvl>
    <w:lvl w:ilvl="1">
      <w:start w:val="1"/>
      <w:numFmt w:val="decimal"/>
      <w:pStyle w:val="2"/>
      <w:lvlText w:val="%1.%2"/>
      <w:lvlJc w:val="left"/>
      <w:pPr>
        <w:tabs>
          <w:tab w:val="num" w:pos="480"/>
        </w:tabs>
        <w:ind w:left="480" w:hanging="480"/>
      </w:pPr>
      <w:rPr>
        <w:rFonts w:cs="Times New Roman" w:hint="eastAsia"/>
      </w:rPr>
    </w:lvl>
    <w:lvl w:ilvl="2">
      <w:start w:val="1"/>
      <w:numFmt w:val="decimal"/>
      <w:lvlText w:val="%1.%2.%3."/>
      <w:lvlJc w:val="left"/>
      <w:pPr>
        <w:tabs>
          <w:tab w:val="num" w:pos="4988"/>
        </w:tabs>
        <w:ind w:left="4988" w:hanging="734"/>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202"/>
        </w:tabs>
        <w:ind w:left="5102" w:hanging="1700"/>
      </w:pPr>
      <w:rPr>
        <w:rFonts w:cs="Times New Roman" w:hint="eastAsia"/>
      </w:rPr>
    </w:lvl>
  </w:abstractNum>
  <w:abstractNum w:abstractNumId="35" w15:restartNumberingAfterBreak="0">
    <w:nsid w:val="449A1D3E"/>
    <w:multiLevelType w:val="hybridMultilevel"/>
    <w:tmpl w:val="B420A0C2"/>
    <w:lvl w:ilvl="0" w:tplc="BFB645AA">
      <w:start w:val="1"/>
      <w:numFmt w:val="lowerLetter"/>
      <w:lvlText w:val="%1)"/>
      <w:lvlJc w:val="left"/>
      <w:pPr>
        <w:ind w:left="630" w:hanging="420"/>
      </w:pPr>
      <w:rPr>
        <w:rFonts w:ascii="Century" w:eastAsia="ＭＳ 明朝" w:hAnsi="Century"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6" w15:restartNumberingAfterBreak="0">
    <w:nsid w:val="45BF7F69"/>
    <w:multiLevelType w:val="hybridMultilevel"/>
    <w:tmpl w:val="83942BEA"/>
    <w:lvl w:ilvl="0" w:tplc="29120F38">
      <w:start w:val="1"/>
      <w:numFmt w:val="lowerLetter"/>
      <w:lvlText w:val="%1)"/>
      <w:lvlJc w:val="left"/>
      <w:pPr>
        <w:ind w:left="846" w:hanging="420"/>
      </w:pPr>
      <w:rPr>
        <w:rFonts w:cs="Times New Roman" w:hint="eastAsia"/>
      </w:rPr>
    </w:lvl>
    <w:lvl w:ilvl="1" w:tplc="04090017" w:tentative="1">
      <w:start w:val="1"/>
      <w:numFmt w:val="aiueoFullWidth"/>
      <w:lvlText w:val="(%2)"/>
      <w:lvlJc w:val="left"/>
      <w:pPr>
        <w:ind w:left="846" w:hanging="420"/>
      </w:pPr>
      <w:rPr>
        <w:rFonts w:cs="Times New Roman"/>
      </w:rPr>
    </w:lvl>
    <w:lvl w:ilvl="2" w:tplc="04090011" w:tentative="1">
      <w:start w:val="1"/>
      <w:numFmt w:val="decimalEnclosedCircle"/>
      <w:lvlText w:val="%3"/>
      <w:lvlJc w:val="left"/>
      <w:pPr>
        <w:ind w:left="1266" w:hanging="420"/>
      </w:pPr>
      <w:rPr>
        <w:rFonts w:cs="Times New Roman"/>
      </w:rPr>
    </w:lvl>
    <w:lvl w:ilvl="3" w:tplc="0409000F" w:tentative="1">
      <w:start w:val="1"/>
      <w:numFmt w:val="decimal"/>
      <w:lvlText w:val="%4."/>
      <w:lvlJc w:val="left"/>
      <w:pPr>
        <w:ind w:left="1686" w:hanging="420"/>
      </w:pPr>
      <w:rPr>
        <w:rFonts w:cs="Times New Roman"/>
      </w:rPr>
    </w:lvl>
    <w:lvl w:ilvl="4" w:tplc="04090017" w:tentative="1">
      <w:start w:val="1"/>
      <w:numFmt w:val="aiueoFullWidth"/>
      <w:lvlText w:val="(%5)"/>
      <w:lvlJc w:val="left"/>
      <w:pPr>
        <w:ind w:left="2106" w:hanging="420"/>
      </w:pPr>
      <w:rPr>
        <w:rFonts w:cs="Times New Roman"/>
      </w:rPr>
    </w:lvl>
    <w:lvl w:ilvl="5" w:tplc="04090011" w:tentative="1">
      <w:start w:val="1"/>
      <w:numFmt w:val="decimalEnclosedCircle"/>
      <w:lvlText w:val="%6"/>
      <w:lvlJc w:val="left"/>
      <w:pPr>
        <w:ind w:left="2526" w:hanging="420"/>
      </w:pPr>
      <w:rPr>
        <w:rFonts w:cs="Times New Roman"/>
      </w:rPr>
    </w:lvl>
    <w:lvl w:ilvl="6" w:tplc="0409000F" w:tentative="1">
      <w:start w:val="1"/>
      <w:numFmt w:val="decimal"/>
      <w:lvlText w:val="%7."/>
      <w:lvlJc w:val="left"/>
      <w:pPr>
        <w:ind w:left="2946" w:hanging="420"/>
      </w:pPr>
      <w:rPr>
        <w:rFonts w:cs="Times New Roman"/>
      </w:rPr>
    </w:lvl>
    <w:lvl w:ilvl="7" w:tplc="04090017" w:tentative="1">
      <w:start w:val="1"/>
      <w:numFmt w:val="aiueoFullWidth"/>
      <w:lvlText w:val="(%8)"/>
      <w:lvlJc w:val="left"/>
      <w:pPr>
        <w:ind w:left="3366" w:hanging="420"/>
      </w:pPr>
      <w:rPr>
        <w:rFonts w:cs="Times New Roman"/>
      </w:rPr>
    </w:lvl>
    <w:lvl w:ilvl="8" w:tplc="04090011" w:tentative="1">
      <w:start w:val="1"/>
      <w:numFmt w:val="decimalEnclosedCircle"/>
      <w:lvlText w:val="%9"/>
      <w:lvlJc w:val="left"/>
      <w:pPr>
        <w:ind w:left="3786" w:hanging="420"/>
      </w:pPr>
      <w:rPr>
        <w:rFonts w:cs="Times New Roman"/>
      </w:rPr>
    </w:lvl>
  </w:abstractNum>
  <w:abstractNum w:abstractNumId="37" w15:restartNumberingAfterBreak="0">
    <w:nsid w:val="4970105B"/>
    <w:multiLevelType w:val="hybridMultilevel"/>
    <w:tmpl w:val="2D0800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A24021E"/>
    <w:multiLevelType w:val="hybridMultilevel"/>
    <w:tmpl w:val="064017DE"/>
    <w:lvl w:ilvl="0" w:tplc="20721F44">
      <w:start w:val="1"/>
      <w:numFmt w:val="lowerLetter"/>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420" w:hanging="420"/>
      </w:pPr>
      <w:rPr>
        <w:rFonts w:cs="Times New Roman"/>
      </w:rPr>
    </w:lvl>
    <w:lvl w:ilvl="2" w:tplc="04090011" w:tentative="1">
      <w:start w:val="1"/>
      <w:numFmt w:val="decimalEnclosedCircle"/>
      <w:lvlText w:val="%3"/>
      <w:lvlJc w:val="left"/>
      <w:pPr>
        <w:ind w:left="840" w:hanging="420"/>
      </w:pPr>
      <w:rPr>
        <w:rFonts w:cs="Times New Roman"/>
      </w:rPr>
    </w:lvl>
    <w:lvl w:ilvl="3" w:tplc="0409000F" w:tentative="1">
      <w:start w:val="1"/>
      <w:numFmt w:val="decimal"/>
      <w:lvlText w:val="%4."/>
      <w:lvlJc w:val="left"/>
      <w:pPr>
        <w:ind w:left="1260" w:hanging="420"/>
      </w:pPr>
      <w:rPr>
        <w:rFonts w:cs="Times New Roman"/>
      </w:rPr>
    </w:lvl>
    <w:lvl w:ilvl="4" w:tplc="04090017" w:tentative="1">
      <w:start w:val="1"/>
      <w:numFmt w:val="aiueoFullWidth"/>
      <w:lvlText w:val="(%5)"/>
      <w:lvlJc w:val="left"/>
      <w:pPr>
        <w:ind w:left="1680" w:hanging="420"/>
      </w:pPr>
      <w:rPr>
        <w:rFonts w:cs="Times New Roman"/>
      </w:rPr>
    </w:lvl>
    <w:lvl w:ilvl="5" w:tplc="04090011" w:tentative="1">
      <w:start w:val="1"/>
      <w:numFmt w:val="decimalEnclosedCircle"/>
      <w:lvlText w:val="%6"/>
      <w:lvlJc w:val="left"/>
      <w:pPr>
        <w:ind w:left="2100" w:hanging="420"/>
      </w:pPr>
      <w:rPr>
        <w:rFonts w:cs="Times New Roman"/>
      </w:rPr>
    </w:lvl>
    <w:lvl w:ilvl="6" w:tplc="0409000F" w:tentative="1">
      <w:start w:val="1"/>
      <w:numFmt w:val="decimal"/>
      <w:lvlText w:val="%7."/>
      <w:lvlJc w:val="left"/>
      <w:pPr>
        <w:ind w:left="2520" w:hanging="420"/>
      </w:pPr>
      <w:rPr>
        <w:rFonts w:cs="Times New Roman"/>
      </w:rPr>
    </w:lvl>
    <w:lvl w:ilvl="7" w:tplc="04090017" w:tentative="1">
      <w:start w:val="1"/>
      <w:numFmt w:val="aiueoFullWidth"/>
      <w:lvlText w:val="(%8)"/>
      <w:lvlJc w:val="left"/>
      <w:pPr>
        <w:ind w:left="2940" w:hanging="420"/>
      </w:pPr>
      <w:rPr>
        <w:rFonts w:cs="Times New Roman"/>
      </w:rPr>
    </w:lvl>
    <w:lvl w:ilvl="8" w:tplc="04090011" w:tentative="1">
      <w:start w:val="1"/>
      <w:numFmt w:val="decimalEnclosedCircle"/>
      <w:lvlText w:val="%9"/>
      <w:lvlJc w:val="left"/>
      <w:pPr>
        <w:ind w:left="3360" w:hanging="420"/>
      </w:pPr>
      <w:rPr>
        <w:rFonts w:cs="Times New Roman"/>
      </w:rPr>
    </w:lvl>
  </w:abstractNum>
  <w:abstractNum w:abstractNumId="39" w15:restartNumberingAfterBreak="0">
    <w:nsid w:val="4B944115"/>
    <w:multiLevelType w:val="hybridMultilevel"/>
    <w:tmpl w:val="DA323DC4"/>
    <w:lvl w:ilvl="0" w:tplc="058039E0">
      <w:start w:val="1"/>
      <w:numFmt w:val="decimalEnclosedCircle"/>
      <w:lvlText w:val="%1"/>
      <w:lvlJc w:val="left"/>
      <w:pPr>
        <w:tabs>
          <w:tab w:val="num" w:pos="720"/>
        </w:tabs>
        <w:ind w:left="720" w:hanging="360"/>
      </w:pPr>
      <w:rPr>
        <w:rFonts w:cs="Times New Roman"/>
      </w:rPr>
    </w:lvl>
    <w:lvl w:ilvl="1" w:tplc="29120F38">
      <w:start w:val="1"/>
      <w:numFmt w:val="lowerLetter"/>
      <w:lvlText w:val="%2)"/>
      <w:lvlJc w:val="left"/>
      <w:pPr>
        <w:tabs>
          <w:tab w:val="num" w:pos="1140"/>
        </w:tabs>
        <w:ind w:left="1140" w:hanging="360"/>
      </w:pPr>
      <w:rPr>
        <w:rFonts w:cs="Times New Roman" w:hint="eastAsia"/>
      </w:rPr>
    </w:lvl>
    <w:lvl w:ilvl="2" w:tplc="04090011">
      <w:start w:val="1"/>
      <w:numFmt w:val="decimalEnclosedCircle"/>
      <w:lvlText w:val="%3"/>
      <w:lvlJc w:val="left"/>
      <w:pPr>
        <w:tabs>
          <w:tab w:val="num" w:pos="1620"/>
        </w:tabs>
        <w:ind w:left="1620" w:hanging="420"/>
      </w:pPr>
      <w:rPr>
        <w:rFonts w:cs="Times New Roman"/>
      </w:rPr>
    </w:lvl>
    <w:lvl w:ilvl="3" w:tplc="0409000F">
      <w:start w:val="1"/>
      <w:numFmt w:val="decimal"/>
      <w:lvlText w:val="%4."/>
      <w:lvlJc w:val="left"/>
      <w:pPr>
        <w:tabs>
          <w:tab w:val="num" w:pos="2040"/>
        </w:tabs>
        <w:ind w:left="2040" w:hanging="420"/>
      </w:pPr>
      <w:rPr>
        <w:rFonts w:cs="Times New Roman"/>
      </w:rPr>
    </w:lvl>
    <w:lvl w:ilvl="4" w:tplc="04090017">
      <w:start w:val="1"/>
      <w:numFmt w:val="aiueoFullWidth"/>
      <w:lvlText w:val="(%5)"/>
      <w:lvlJc w:val="left"/>
      <w:pPr>
        <w:tabs>
          <w:tab w:val="num" w:pos="2460"/>
        </w:tabs>
        <w:ind w:left="2460" w:hanging="420"/>
      </w:pPr>
      <w:rPr>
        <w:rFonts w:cs="Times New Roman"/>
      </w:rPr>
    </w:lvl>
    <w:lvl w:ilvl="5" w:tplc="04090011">
      <w:start w:val="1"/>
      <w:numFmt w:val="decimalEnclosedCircle"/>
      <w:lvlText w:val="%6"/>
      <w:lvlJc w:val="left"/>
      <w:pPr>
        <w:tabs>
          <w:tab w:val="num" w:pos="2880"/>
        </w:tabs>
        <w:ind w:left="2880" w:hanging="420"/>
      </w:pPr>
      <w:rPr>
        <w:rFonts w:cs="Times New Roman"/>
      </w:rPr>
    </w:lvl>
    <w:lvl w:ilvl="6" w:tplc="0409000F">
      <w:start w:val="1"/>
      <w:numFmt w:val="decimal"/>
      <w:lvlText w:val="%7."/>
      <w:lvlJc w:val="left"/>
      <w:pPr>
        <w:tabs>
          <w:tab w:val="num" w:pos="3300"/>
        </w:tabs>
        <w:ind w:left="3300" w:hanging="420"/>
      </w:pPr>
      <w:rPr>
        <w:rFonts w:cs="Times New Roman"/>
      </w:rPr>
    </w:lvl>
    <w:lvl w:ilvl="7" w:tplc="04090017">
      <w:start w:val="1"/>
      <w:numFmt w:val="aiueoFullWidth"/>
      <w:lvlText w:val="(%8)"/>
      <w:lvlJc w:val="left"/>
      <w:pPr>
        <w:tabs>
          <w:tab w:val="num" w:pos="3720"/>
        </w:tabs>
        <w:ind w:left="3720" w:hanging="420"/>
      </w:pPr>
      <w:rPr>
        <w:rFonts w:cs="Times New Roman"/>
      </w:rPr>
    </w:lvl>
    <w:lvl w:ilvl="8" w:tplc="04090011">
      <w:start w:val="1"/>
      <w:numFmt w:val="decimalEnclosedCircle"/>
      <w:lvlText w:val="%9"/>
      <w:lvlJc w:val="left"/>
      <w:pPr>
        <w:tabs>
          <w:tab w:val="num" w:pos="4140"/>
        </w:tabs>
        <w:ind w:left="4140" w:hanging="420"/>
      </w:pPr>
      <w:rPr>
        <w:rFonts w:cs="Times New Roman"/>
      </w:rPr>
    </w:lvl>
  </w:abstractNum>
  <w:abstractNum w:abstractNumId="40" w15:restartNumberingAfterBreak="0">
    <w:nsid w:val="4C675C2A"/>
    <w:multiLevelType w:val="hybridMultilevel"/>
    <w:tmpl w:val="46C2CDAE"/>
    <w:lvl w:ilvl="0" w:tplc="03066D34">
      <w:start w:val="1"/>
      <w:numFmt w:val="decimal"/>
      <w:lvlText w:val="(%1)"/>
      <w:lvlJc w:val="left"/>
      <w:pPr>
        <w:tabs>
          <w:tab w:val="num" w:pos="780"/>
        </w:tabs>
        <w:ind w:left="780" w:hanging="420"/>
      </w:pPr>
      <w:rPr>
        <w:rFonts w:cs="Times New Roman" w:hint="eastAsia"/>
      </w:rPr>
    </w:lvl>
    <w:lvl w:ilvl="1" w:tplc="04090017">
      <w:start w:val="1"/>
      <w:numFmt w:val="aiueoFullWidth"/>
      <w:lvlText w:val="(%2)"/>
      <w:lvlJc w:val="left"/>
      <w:pPr>
        <w:tabs>
          <w:tab w:val="num" w:pos="1200"/>
        </w:tabs>
        <w:ind w:left="1200" w:hanging="420"/>
      </w:pPr>
      <w:rPr>
        <w:rFonts w:cs="Times New Roman"/>
      </w:rPr>
    </w:lvl>
    <w:lvl w:ilvl="2" w:tplc="04090011">
      <w:start w:val="1"/>
      <w:numFmt w:val="decimalEnclosedCircle"/>
      <w:lvlText w:val="%3"/>
      <w:lvlJc w:val="left"/>
      <w:pPr>
        <w:tabs>
          <w:tab w:val="num" w:pos="1620"/>
        </w:tabs>
        <w:ind w:left="1620" w:hanging="420"/>
      </w:pPr>
      <w:rPr>
        <w:rFonts w:cs="Times New Roman"/>
      </w:rPr>
    </w:lvl>
    <w:lvl w:ilvl="3" w:tplc="0409000F">
      <w:start w:val="1"/>
      <w:numFmt w:val="decimal"/>
      <w:lvlText w:val="%4."/>
      <w:lvlJc w:val="left"/>
      <w:pPr>
        <w:tabs>
          <w:tab w:val="num" w:pos="2040"/>
        </w:tabs>
        <w:ind w:left="2040" w:hanging="420"/>
      </w:pPr>
      <w:rPr>
        <w:rFonts w:cs="Times New Roman"/>
      </w:rPr>
    </w:lvl>
    <w:lvl w:ilvl="4" w:tplc="04090017">
      <w:start w:val="1"/>
      <w:numFmt w:val="aiueoFullWidth"/>
      <w:lvlText w:val="(%5)"/>
      <w:lvlJc w:val="left"/>
      <w:pPr>
        <w:tabs>
          <w:tab w:val="num" w:pos="2460"/>
        </w:tabs>
        <w:ind w:left="2460" w:hanging="420"/>
      </w:pPr>
      <w:rPr>
        <w:rFonts w:cs="Times New Roman"/>
      </w:rPr>
    </w:lvl>
    <w:lvl w:ilvl="5" w:tplc="04090011">
      <w:start w:val="1"/>
      <w:numFmt w:val="decimalEnclosedCircle"/>
      <w:lvlText w:val="%6"/>
      <w:lvlJc w:val="left"/>
      <w:pPr>
        <w:tabs>
          <w:tab w:val="num" w:pos="2880"/>
        </w:tabs>
        <w:ind w:left="2880" w:hanging="420"/>
      </w:pPr>
      <w:rPr>
        <w:rFonts w:cs="Times New Roman"/>
      </w:rPr>
    </w:lvl>
    <w:lvl w:ilvl="6" w:tplc="0409000F">
      <w:start w:val="1"/>
      <w:numFmt w:val="decimal"/>
      <w:lvlText w:val="%7."/>
      <w:lvlJc w:val="left"/>
      <w:pPr>
        <w:tabs>
          <w:tab w:val="num" w:pos="3300"/>
        </w:tabs>
        <w:ind w:left="3300" w:hanging="420"/>
      </w:pPr>
      <w:rPr>
        <w:rFonts w:cs="Times New Roman"/>
      </w:rPr>
    </w:lvl>
    <w:lvl w:ilvl="7" w:tplc="04090017">
      <w:start w:val="1"/>
      <w:numFmt w:val="aiueoFullWidth"/>
      <w:lvlText w:val="(%8)"/>
      <w:lvlJc w:val="left"/>
      <w:pPr>
        <w:tabs>
          <w:tab w:val="num" w:pos="3720"/>
        </w:tabs>
        <w:ind w:left="3720" w:hanging="420"/>
      </w:pPr>
      <w:rPr>
        <w:rFonts w:cs="Times New Roman"/>
      </w:rPr>
    </w:lvl>
    <w:lvl w:ilvl="8" w:tplc="04090011">
      <w:start w:val="1"/>
      <w:numFmt w:val="decimalEnclosedCircle"/>
      <w:lvlText w:val="%9"/>
      <w:lvlJc w:val="left"/>
      <w:pPr>
        <w:tabs>
          <w:tab w:val="num" w:pos="4140"/>
        </w:tabs>
        <w:ind w:left="4140" w:hanging="420"/>
      </w:pPr>
      <w:rPr>
        <w:rFonts w:cs="Times New Roman"/>
      </w:rPr>
    </w:lvl>
  </w:abstractNum>
  <w:abstractNum w:abstractNumId="41" w15:restartNumberingAfterBreak="0">
    <w:nsid w:val="5DBB1892"/>
    <w:multiLevelType w:val="hybridMultilevel"/>
    <w:tmpl w:val="6472C4A2"/>
    <w:lvl w:ilvl="0" w:tplc="DB0C15F4">
      <w:start w:val="1"/>
      <w:numFmt w:val="decimalEnclosedCircle"/>
      <w:lvlText w:val="%1"/>
      <w:lvlJc w:val="left"/>
      <w:pPr>
        <w:tabs>
          <w:tab w:val="num" w:pos="1152"/>
        </w:tabs>
        <w:ind w:left="1152" w:hanging="360"/>
      </w:pPr>
      <w:rPr>
        <w:rFonts w:cs="Times New Roman" w:hint="eastAsia"/>
      </w:rPr>
    </w:lvl>
    <w:lvl w:ilvl="1" w:tplc="A92C94CC">
      <w:start w:val="1"/>
      <w:numFmt w:val="decimalEnclosedCircle"/>
      <w:lvlText w:val="%2"/>
      <w:lvlJc w:val="left"/>
      <w:pPr>
        <w:tabs>
          <w:tab w:val="num" w:pos="1572"/>
        </w:tabs>
        <w:ind w:left="1572" w:hanging="360"/>
      </w:pPr>
      <w:rPr>
        <w:rFonts w:cs="Times New Roman" w:hint="eastAsia"/>
      </w:rPr>
    </w:lvl>
    <w:lvl w:ilvl="2" w:tplc="04090011">
      <w:start w:val="1"/>
      <w:numFmt w:val="decimalEnclosedCircle"/>
      <w:lvlText w:val="%3"/>
      <w:lvlJc w:val="left"/>
      <w:pPr>
        <w:tabs>
          <w:tab w:val="num" w:pos="2052"/>
        </w:tabs>
        <w:ind w:left="2052" w:hanging="420"/>
      </w:pPr>
      <w:rPr>
        <w:rFonts w:cs="Times New Roman"/>
      </w:rPr>
    </w:lvl>
    <w:lvl w:ilvl="3" w:tplc="29120F38">
      <w:start w:val="1"/>
      <w:numFmt w:val="lowerLetter"/>
      <w:lvlText w:val="%4)"/>
      <w:lvlJc w:val="left"/>
      <w:pPr>
        <w:tabs>
          <w:tab w:val="num" w:pos="2412"/>
        </w:tabs>
        <w:ind w:left="2412" w:hanging="360"/>
      </w:pPr>
      <w:rPr>
        <w:rFonts w:cs="Times New Roman" w:hint="eastAsia"/>
      </w:rPr>
    </w:lvl>
    <w:lvl w:ilvl="4" w:tplc="04090017" w:tentative="1">
      <w:start w:val="1"/>
      <w:numFmt w:val="aiueoFullWidth"/>
      <w:lvlText w:val="(%5)"/>
      <w:lvlJc w:val="left"/>
      <w:pPr>
        <w:tabs>
          <w:tab w:val="num" w:pos="2892"/>
        </w:tabs>
        <w:ind w:left="2892" w:hanging="420"/>
      </w:pPr>
      <w:rPr>
        <w:rFonts w:cs="Times New Roman"/>
      </w:rPr>
    </w:lvl>
    <w:lvl w:ilvl="5" w:tplc="04090011" w:tentative="1">
      <w:start w:val="1"/>
      <w:numFmt w:val="decimalEnclosedCircle"/>
      <w:lvlText w:val="%6"/>
      <w:lvlJc w:val="left"/>
      <w:pPr>
        <w:tabs>
          <w:tab w:val="num" w:pos="3312"/>
        </w:tabs>
        <w:ind w:left="3312" w:hanging="420"/>
      </w:pPr>
      <w:rPr>
        <w:rFonts w:cs="Times New Roman"/>
      </w:rPr>
    </w:lvl>
    <w:lvl w:ilvl="6" w:tplc="0409000F" w:tentative="1">
      <w:start w:val="1"/>
      <w:numFmt w:val="decimal"/>
      <w:lvlText w:val="%7."/>
      <w:lvlJc w:val="left"/>
      <w:pPr>
        <w:tabs>
          <w:tab w:val="num" w:pos="3732"/>
        </w:tabs>
        <w:ind w:left="3732" w:hanging="420"/>
      </w:pPr>
      <w:rPr>
        <w:rFonts w:cs="Times New Roman"/>
      </w:rPr>
    </w:lvl>
    <w:lvl w:ilvl="7" w:tplc="04090017" w:tentative="1">
      <w:start w:val="1"/>
      <w:numFmt w:val="aiueoFullWidth"/>
      <w:lvlText w:val="(%8)"/>
      <w:lvlJc w:val="left"/>
      <w:pPr>
        <w:tabs>
          <w:tab w:val="num" w:pos="4152"/>
        </w:tabs>
        <w:ind w:left="4152" w:hanging="420"/>
      </w:pPr>
      <w:rPr>
        <w:rFonts w:cs="Times New Roman"/>
      </w:rPr>
    </w:lvl>
    <w:lvl w:ilvl="8" w:tplc="04090011" w:tentative="1">
      <w:start w:val="1"/>
      <w:numFmt w:val="decimalEnclosedCircle"/>
      <w:lvlText w:val="%9"/>
      <w:lvlJc w:val="left"/>
      <w:pPr>
        <w:tabs>
          <w:tab w:val="num" w:pos="4572"/>
        </w:tabs>
        <w:ind w:left="4572" w:hanging="420"/>
      </w:pPr>
      <w:rPr>
        <w:rFonts w:cs="Times New Roman"/>
      </w:rPr>
    </w:lvl>
  </w:abstractNum>
  <w:abstractNum w:abstractNumId="42" w15:restartNumberingAfterBreak="0">
    <w:nsid w:val="60AA2DE2"/>
    <w:multiLevelType w:val="hybridMultilevel"/>
    <w:tmpl w:val="DCCE85E0"/>
    <w:lvl w:ilvl="0" w:tplc="04090011">
      <w:start w:val="1"/>
      <w:numFmt w:val="decimalEnclosedCircle"/>
      <w:lvlText w:val="%1"/>
      <w:lvlJc w:val="left"/>
      <w:pPr>
        <w:tabs>
          <w:tab w:val="num" w:pos="840"/>
        </w:tabs>
        <w:ind w:left="840" w:hanging="420"/>
      </w:pPr>
      <w:rPr>
        <w:rFonts w:cs="Times New Roman"/>
      </w:rPr>
    </w:lvl>
    <w:lvl w:ilvl="1" w:tplc="29120F38">
      <w:start w:val="1"/>
      <w:numFmt w:val="lowerLetter"/>
      <w:lvlText w:val="%2)"/>
      <w:lvlJc w:val="left"/>
      <w:pPr>
        <w:tabs>
          <w:tab w:val="num" w:pos="1200"/>
        </w:tabs>
        <w:ind w:left="1200" w:hanging="360"/>
      </w:pPr>
      <w:rPr>
        <w:rFonts w:cs="Times New Roman"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3" w15:restartNumberingAfterBreak="0">
    <w:nsid w:val="651222C5"/>
    <w:multiLevelType w:val="hybridMultilevel"/>
    <w:tmpl w:val="E5381EFC"/>
    <w:lvl w:ilvl="0" w:tplc="08B21736">
      <w:start w:val="1"/>
      <w:numFmt w:val="lowerLetter"/>
      <w:lvlText w:val="%1)"/>
      <w:lvlJc w:val="left"/>
      <w:pPr>
        <w:ind w:left="36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758F432E"/>
    <w:multiLevelType w:val="hybridMultilevel"/>
    <w:tmpl w:val="3064FCEA"/>
    <w:lvl w:ilvl="0" w:tplc="3E9EBD78">
      <w:start w:val="1"/>
      <w:numFmt w:val="decimalEnclosedCircle"/>
      <w:lvlText w:val="%1"/>
      <w:lvlJc w:val="left"/>
      <w:pPr>
        <w:tabs>
          <w:tab w:val="num" w:pos="720"/>
        </w:tabs>
        <w:ind w:left="720" w:hanging="360"/>
      </w:pPr>
      <w:rPr>
        <w:rFonts w:cs="Times New Roman"/>
      </w:rPr>
    </w:lvl>
    <w:lvl w:ilvl="1" w:tplc="29120F38">
      <w:start w:val="1"/>
      <w:numFmt w:val="lowerLetter"/>
      <w:lvlText w:val="%2)"/>
      <w:lvlJc w:val="left"/>
      <w:pPr>
        <w:tabs>
          <w:tab w:val="num" w:pos="1140"/>
        </w:tabs>
        <w:ind w:left="1140" w:hanging="360"/>
      </w:pPr>
      <w:rPr>
        <w:rFonts w:cs="Times New Roman" w:hint="eastAsia"/>
      </w:rPr>
    </w:lvl>
    <w:lvl w:ilvl="2" w:tplc="04090011">
      <w:start w:val="1"/>
      <w:numFmt w:val="decimalEnclosedCircle"/>
      <w:lvlText w:val="%3"/>
      <w:lvlJc w:val="left"/>
      <w:pPr>
        <w:tabs>
          <w:tab w:val="num" w:pos="1620"/>
        </w:tabs>
        <w:ind w:left="1620" w:hanging="420"/>
      </w:pPr>
      <w:rPr>
        <w:rFonts w:cs="Times New Roman"/>
      </w:rPr>
    </w:lvl>
    <w:lvl w:ilvl="3" w:tplc="0409000F">
      <w:start w:val="1"/>
      <w:numFmt w:val="decimal"/>
      <w:lvlText w:val="%4."/>
      <w:lvlJc w:val="left"/>
      <w:pPr>
        <w:tabs>
          <w:tab w:val="num" w:pos="2040"/>
        </w:tabs>
        <w:ind w:left="2040" w:hanging="420"/>
      </w:pPr>
      <w:rPr>
        <w:rFonts w:cs="Times New Roman"/>
      </w:rPr>
    </w:lvl>
    <w:lvl w:ilvl="4" w:tplc="04090017">
      <w:start w:val="1"/>
      <w:numFmt w:val="aiueoFullWidth"/>
      <w:lvlText w:val="(%5)"/>
      <w:lvlJc w:val="left"/>
      <w:pPr>
        <w:tabs>
          <w:tab w:val="num" w:pos="2460"/>
        </w:tabs>
        <w:ind w:left="2460" w:hanging="420"/>
      </w:pPr>
      <w:rPr>
        <w:rFonts w:cs="Times New Roman"/>
      </w:rPr>
    </w:lvl>
    <w:lvl w:ilvl="5" w:tplc="04090011">
      <w:start w:val="1"/>
      <w:numFmt w:val="decimalEnclosedCircle"/>
      <w:lvlText w:val="%6"/>
      <w:lvlJc w:val="left"/>
      <w:pPr>
        <w:tabs>
          <w:tab w:val="num" w:pos="2880"/>
        </w:tabs>
        <w:ind w:left="2880" w:hanging="420"/>
      </w:pPr>
      <w:rPr>
        <w:rFonts w:cs="Times New Roman"/>
      </w:rPr>
    </w:lvl>
    <w:lvl w:ilvl="6" w:tplc="0409000F">
      <w:start w:val="1"/>
      <w:numFmt w:val="decimal"/>
      <w:lvlText w:val="%7."/>
      <w:lvlJc w:val="left"/>
      <w:pPr>
        <w:tabs>
          <w:tab w:val="num" w:pos="3300"/>
        </w:tabs>
        <w:ind w:left="3300" w:hanging="420"/>
      </w:pPr>
      <w:rPr>
        <w:rFonts w:cs="Times New Roman"/>
      </w:rPr>
    </w:lvl>
    <w:lvl w:ilvl="7" w:tplc="04090017">
      <w:start w:val="1"/>
      <w:numFmt w:val="aiueoFullWidth"/>
      <w:lvlText w:val="(%8)"/>
      <w:lvlJc w:val="left"/>
      <w:pPr>
        <w:tabs>
          <w:tab w:val="num" w:pos="3720"/>
        </w:tabs>
        <w:ind w:left="3720" w:hanging="420"/>
      </w:pPr>
      <w:rPr>
        <w:rFonts w:cs="Times New Roman"/>
      </w:rPr>
    </w:lvl>
    <w:lvl w:ilvl="8" w:tplc="04090011">
      <w:start w:val="1"/>
      <w:numFmt w:val="decimalEnclosedCircle"/>
      <w:lvlText w:val="%9"/>
      <w:lvlJc w:val="left"/>
      <w:pPr>
        <w:tabs>
          <w:tab w:val="num" w:pos="4140"/>
        </w:tabs>
        <w:ind w:left="4140" w:hanging="420"/>
      </w:pPr>
      <w:rPr>
        <w:rFonts w:cs="Times New Roman"/>
      </w:rPr>
    </w:lvl>
  </w:abstractNum>
  <w:abstractNum w:abstractNumId="45" w15:restartNumberingAfterBreak="0">
    <w:nsid w:val="77CF1B31"/>
    <w:multiLevelType w:val="hybridMultilevel"/>
    <w:tmpl w:val="8AB2538C"/>
    <w:lvl w:ilvl="0" w:tplc="F2DEF2F0">
      <w:start w:val="1"/>
      <w:numFmt w:val="lowerLetter"/>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27"/>
  </w:num>
  <w:num w:numId="2">
    <w:abstractNumId w:val="26"/>
  </w:num>
  <w:num w:numId="3">
    <w:abstractNumId w:val="38"/>
  </w:num>
  <w:num w:numId="4">
    <w:abstractNumId w:val="14"/>
  </w:num>
  <w:num w:numId="5">
    <w:abstractNumId w:val="20"/>
  </w:num>
  <w:num w:numId="6">
    <w:abstractNumId w:val="15"/>
  </w:num>
  <w:num w:numId="7">
    <w:abstractNumId w:val="23"/>
  </w:num>
  <w:num w:numId="8">
    <w:abstractNumId w:val="18"/>
  </w:num>
  <w:num w:numId="9">
    <w:abstractNumId w:val="43"/>
  </w:num>
  <w:num w:numId="10">
    <w:abstractNumId w:val="19"/>
  </w:num>
  <w:num w:numId="11">
    <w:abstractNumId w:val="25"/>
  </w:num>
  <w:num w:numId="12">
    <w:abstractNumId w:val="22"/>
  </w:num>
  <w:num w:numId="13">
    <w:abstractNumId w:val="34"/>
  </w:num>
  <w:num w:numId="14">
    <w:abstractNumId w:val="36"/>
  </w:num>
  <w:num w:numId="15">
    <w:abstractNumId w:val="35"/>
  </w:num>
  <w:num w:numId="16">
    <w:abstractNumId w:val="45"/>
  </w:num>
  <w:num w:numId="17">
    <w:abstractNumId w:val="39"/>
  </w:num>
  <w:num w:numId="18">
    <w:abstractNumId w:val="33"/>
  </w:num>
  <w:num w:numId="19">
    <w:abstractNumId w:val="41"/>
  </w:num>
  <w:num w:numId="20">
    <w:abstractNumId w:val="16"/>
  </w:num>
  <w:num w:numId="21">
    <w:abstractNumId w:val="28"/>
  </w:num>
  <w:num w:numId="22">
    <w:abstractNumId w:val="31"/>
  </w:num>
  <w:num w:numId="23">
    <w:abstractNumId w:val="42"/>
  </w:num>
  <w:num w:numId="24">
    <w:abstractNumId w:val="44"/>
  </w:num>
  <w:num w:numId="25">
    <w:abstractNumId w:val="21"/>
  </w:num>
  <w:num w:numId="26">
    <w:abstractNumId w:val="40"/>
  </w:num>
  <w:num w:numId="27">
    <w:abstractNumId w:val="17"/>
  </w:num>
  <w:num w:numId="28">
    <w:abstractNumId w:val="29"/>
  </w:num>
  <w:num w:numId="29">
    <w:abstractNumId w:val="24"/>
  </w:num>
  <w:num w:numId="30">
    <w:abstractNumId w:val="32"/>
  </w:num>
  <w:num w:numId="31">
    <w:abstractNumId w:val="37"/>
  </w:num>
  <w:num w:numId="32">
    <w:abstractNumId w:val="11"/>
  </w:num>
  <w:num w:numId="33">
    <w:abstractNumId w:val="12"/>
  </w:num>
  <w:num w:numId="34">
    <w:abstractNumId w:val="10"/>
  </w:num>
  <w:num w:numId="35">
    <w:abstractNumId w:val="2"/>
  </w:num>
  <w:num w:numId="36">
    <w:abstractNumId w:val="7"/>
  </w:num>
  <w:num w:numId="37">
    <w:abstractNumId w:val="3"/>
  </w:num>
  <w:num w:numId="38">
    <w:abstractNumId w:val="6"/>
  </w:num>
  <w:num w:numId="39">
    <w:abstractNumId w:val="9"/>
  </w:num>
  <w:num w:numId="40">
    <w:abstractNumId w:val="4"/>
  </w:num>
  <w:num w:numId="41">
    <w:abstractNumId w:val="8"/>
  </w:num>
  <w:num w:numId="42">
    <w:abstractNumId w:val="1"/>
  </w:num>
  <w:num w:numId="43">
    <w:abstractNumId w:val="5"/>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defaultTabStop w:val="840"/>
  <w:drawingGridHorizontalSpacing w:val="10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1ED"/>
    <w:rsid w:val="00000918"/>
    <w:rsid w:val="00000A2A"/>
    <w:rsid w:val="00000E3D"/>
    <w:rsid w:val="000014F1"/>
    <w:rsid w:val="00001856"/>
    <w:rsid w:val="0000471C"/>
    <w:rsid w:val="00004961"/>
    <w:rsid w:val="00004EAB"/>
    <w:rsid w:val="000065B3"/>
    <w:rsid w:val="0000667C"/>
    <w:rsid w:val="000067D0"/>
    <w:rsid w:val="00006A0B"/>
    <w:rsid w:val="00010663"/>
    <w:rsid w:val="00013CF1"/>
    <w:rsid w:val="000147F3"/>
    <w:rsid w:val="000155ED"/>
    <w:rsid w:val="00015C50"/>
    <w:rsid w:val="0001681A"/>
    <w:rsid w:val="000172D6"/>
    <w:rsid w:val="00020BB7"/>
    <w:rsid w:val="00021731"/>
    <w:rsid w:val="000225EA"/>
    <w:rsid w:val="0002556A"/>
    <w:rsid w:val="00026B6A"/>
    <w:rsid w:val="00030552"/>
    <w:rsid w:val="00030774"/>
    <w:rsid w:val="0003084D"/>
    <w:rsid w:val="00030E9A"/>
    <w:rsid w:val="00032112"/>
    <w:rsid w:val="00032657"/>
    <w:rsid w:val="000350F2"/>
    <w:rsid w:val="00035C99"/>
    <w:rsid w:val="000369BF"/>
    <w:rsid w:val="00036B8B"/>
    <w:rsid w:val="00036BBC"/>
    <w:rsid w:val="00036F82"/>
    <w:rsid w:val="000418A1"/>
    <w:rsid w:val="0004235D"/>
    <w:rsid w:val="00042EFF"/>
    <w:rsid w:val="000433F2"/>
    <w:rsid w:val="0004636A"/>
    <w:rsid w:val="000467F1"/>
    <w:rsid w:val="000478B4"/>
    <w:rsid w:val="00050793"/>
    <w:rsid w:val="00050AE8"/>
    <w:rsid w:val="00052879"/>
    <w:rsid w:val="0005294D"/>
    <w:rsid w:val="00052ACA"/>
    <w:rsid w:val="00053886"/>
    <w:rsid w:val="00053E98"/>
    <w:rsid w:val="000545ED"/>
    <w:rsid w:val="00054E8E"/>
    <w:rsid w:val="0005557C"/>
    <w:rsid w:val="000555A1"/>
    <w:rsid w:val="000561CA"/>
    <w:rsid w:val="00056740"/>
    <w:rsid w:val="00057EB8"/>
    <w:rsid w:val="0006083F"/>
    <w:rsid w:val="00060960"/>
    <w:rsid w:val="000613D4"/>
    <w:rsid w:val="00063C5A"/>
    <w:rsid w:val="000649CC"/>
    <w:rsid w:val="00064AAA"/>
    <w:rsid w:val="000655A5"/>
    <w:rsid w:val="00070A23"/>
    <w:rsid w:val="00072003"/>
    <w:rsid w:val="0007212B"/>
    <w:rsid w:val="00072DEA"/>
    <w:rsid w:val="00073046"/>
    <w:rsid w:val="00073286"/>
    <w:rsid w:val="00073DC5"/>
    <w:rsid w:val="00075013"/>
    <w:rsid w:val="00080238"/>
    <w:rsid w:val="00081D50"/>
    <w:rsid w:val="00081E7D"/>
    <w:rsid w:val="00082313"/>
    <w:rsid w:val="000833EE"/>
    <w:rsid w:val="00083A6E"/>
    <w:rsid w:val="00083DFD"/>
    <w:rsid w:val="00083F89"/>
    <w:rsid w:val="00085B4B"/>
    <w:rsid w:val="00086A3F"/>
    <w:rsid w:val="0008796D"/>
    <w:rsid w:val="00090681"/>
    <w:rsid w:val="00090A95"/>
    <w:rsid w:val="00092E49"/>
    <w:rsid w:val="000933B3"/>
    <w:rsid w:val="00094C77"/>
    <w:rsid w:val="00094F88"/>
    <w:rsid w:val="000956CD"/>
    <w:rsid w:val="0009582E"/>
    <w:rsid w:val="00096D5E"/>
    <w:rsid w:val="00096D68"/>
    <w:rsid w:val="00097D8C"/>
    <w:rsid w:val="000A17F7"/>
    <w:rsid w:val="000A1DF0"/>
    <w:rsid w:val="000A29A6"/>
    <w:rsid w:val="000A379A"/>
    <w:rsid w:val="000A3980"/>
    <w:rsid w:val="000A3E00"/>
    <w:rsid w:val="000A4961"/>
    <w:rsid w:val="000A7D51"/>
    <w:rsid w:val="000B0E9D"/>
    <w:rsid w:val="000B1783"/>
    <w:rsid w:val="000B370A"/>
    <w:rsid w:val="000B376E"/>
    <w:rsid w:val="000B443B"/>
    <w:rsid w:val="000B7C42"/>
    <w:rsid w:val="000C0DB2"/>
    <w:rsid w:val="000C361B"/>
    <w:rsid w:val="000C6CB0"/>
    <w:rsid w:val="000C7670"/>
    <w:rsid w:val="000C7D53"/>
    <w:rsid w:val="000D0A5C"/>
    <w:rsid w:val="000D22A2"/>
    <w:rsid w:val="000D2E2B"/>
    <w:rsid w:val="000D325B"/>
    <w:rsid w:val="000D4E44"/>
    <w:rsid w:val="000D6BCB"/>
    <w:rsid w:val="000D6CA9"/>
    <w:rsid w:val="000E0DB4"/>
    <w:rsid w:val="000E117C"/>
    <w:rsid w:val="000E1F1D"/>
    <w:rsid w:val="000E22A5"/>
    <w:rsid w:val="000E358F"/>
    <w:rsid w:val="000E4AB3"/>
    <w:rsid w:val="000E5DE2"/>
    <w:rsid w:val="000E5FB4"/>
    <w:rsid w:val="000F0C6B"/>
    <w:rsid w:val="000F14B5"/>
    <w:rsid w:val="000F307D"/>
    <w:rsid w:val="000F31CE"/>
    <w:rsid w:val="000F44D3"/>
    <w:rsid w:val="000F5F8B"/>
    <w:rsid w:val="000F69AE"/>
    <w:rsid w:val="000F6CAE"/>
    <w:rsid w:val="000F6D3A"/>
    <w:rsid w:val="000F787F"/>
    <w:rsid w:val="000F7FE8"/>
    <w:rsid w:val="001002F4"/>
    <w:rsid w:val="0010116C"/>
    <w:rsid w:val="00103273"/>
    <w:rsid w:val="00104040"/>
    <w:rsid w:val="00104305"/>
    <w:rsid w:val="00105ADC"/>
    <w:rsid w:val="00106697"/>
    <w:rsid w:val="001104B5"/>
    <w:rsid w:val="001106C1"/>
    <w:rsid w:val="001130C3"/>
    <w:rsid w:val="00113147"/>
    <w:rsid w:val="00113487"/>
    <w:rsid w:val="001134E5"/>
    <w:rsid w:val="001142F5"/>
    <w:rsid w:val="001149D3"/>
    <w:rsid w:val="00115F46"/>
    <w:rsid w:val="001204BE"/>
    <w:rsid w:val="00121DEE"/>
    <w:rsid w:val="00122453"/>
    <w:rsid w:val="001237A4"/>
    <w:rsid w:val="00123E41"/>
    <w:rsid w:val="0012558D"/>
    <w:rsid w:val="00125946"/>
    <w:rsid w:val="00126F0B"/>
    <w:rsid w:val="00130AAB"/>
    <w:rsid w:val="00130B03"/>
    <w:rsid w:val="00130F67"/>
    <w:rsid w:val="00134267"/>
    <w:rsid w:val="001344A3"/>
    <w:rsid w:val="00135519"/>
    <w:rsid w:val="001369BF"/>
    <w:rsid w:val="0014037C"/>
    <w:rsid w:val="0014055F"/>
    <w:rsid w:val="0014060C"/>
    <w:rsid w:val="001414B5"/>
    <w:rsid w:val="00142422"/>
    <w:rsid w:val="001432C4"/>
    <w:rsid w:val="0014330B"/>
    <w:rsid w:val="001466DC"/>
    <w:rsid w:val="0014690A"/>
    <w:rsid w:val="00146DA8"/>
    <w:rsid w:val="00146F29"/>
    <w:rsid w:val="00147234"/>
    <w:rsid w:val="00151C78"/>
    <w:rsid w:val="0015212B"/>
    <w:rsid w:val="0015283B"/>
    <w:rsid w:val="001531C8"/>
    <w:rsid w:val="001534EA"/>
    <w:rsid w:val="00154FC7"/>
    <w:rsid w:val="00155E5D"/>
    <w:rsid w:val="001565C1"/>
    <w:rsid w:val="00156A99"/>
    <w:rsid w:val="00160E69"/>
    <w:rsid w:val="0016344E"/>
    <w:rsid w:val="00163D28"/>
    <w:rsid w:val="0016424E"/>
    <w:rsid w:val="00165007"/>
    <w:rsid w:val="0016686B"/>
    <w:rsid w:val="001709B7"/>
    <w:rsid w:val="001721D6"/>
    <w:rsid w:val="00172766"/>
    <w:rsid w:val="00172D1B"/>
    <w:rsid w:val="00173A63"/>
    <w:rsid w:val="00175170"/>
    <w:rsid w:val="00175662"/>
    <w:rsid w:val="0017720F"/>
    <w:rsid w:val="0017796A"/>
    <w:rsid w:val="00182B56"/>
    <w:rsid w:val="00182DC1"/>
    <w:rsid w:val="0018331A"/>
    <w:rsid w:val="001837A8"/>
    <w:rsid w:val="00185739"/>
    <w:rsid w:val="00186C09"/>
    <w:rsid w:val="00187711"/>
    <w:rsid w:val="0019091A"/>
    <w:rsid w:val="001926FB"/>
    <w:rsid w:val="00193204"/>
    <w:rsid w:val="00193272"/>
    <w:rsid w:val="00193D79"/>
    <w:rsid w:val="00195EDE"/>
    <w:rsid w:val="001964F1"/>
    <w:rsid w:val="00196F02"/>
    <w:rsid w:val="00197467"/>
    <w:rsid w:val="00197580"/>
    <w:rsid w:val="001A0FF7"/>
    <w:rsid w:val="001A1272"/>
    <w:rsid w:val="001A1B8B"/>
    <w:rsid w:val="001A1B9B"/>
    <w:rsid w:val="001A49B7"/>
    <w:rsid w:val="001A4D62"/>
    <w:rsid w:val="001A5AFB"/>
    <w:rsid w:val="001B18A8"/>
    <w:rsid w:val="001B3365"/>
    <w:rsid w:val="001B41E8"/>
    <w:rsid w:val="001B4419"/>
    <w:rsid w:val="001B4435"/>
    <w:rsid w:val="001B4B25"/>
    <w:rsid w:val="001B7724"/>
    <w:rsid w:val="001B7F22"/>
    <w:rsid w:val="001C1892"/>
    <w:rsid w:val="001C335C"/>
    <w:rsid w:val="001C48D3"/>
    <w:rsid w:val="001C67DA"/>
    <w:rsid w:val="001C6DA4"/>
    <w:rsid w:val="001D0B9B"/>
    <w:rsid w:val="001D1B59"/>
    <w:rsid w:val="001D1D26"/>
    <w:rsid w:val="001D223E"/>
    <w:rsid w:val="001D2D31"/>
    <w:rsid w:val="001D4464"/>
    <w:rsid w:val="001D4F96"/>
    <w:rsid w:val="001D54FF"/>
    <w:rsid w:val="001D56DA"/>
    <w:rsid w:val="001D57C2"/>
    <w:rsid w:val="001D6D8F"/>
    <w:rsid w:val="001E06D3"/>
    <w:rsid w:val="001E0FEF"/>
    <w:rsid w:val="001E14F9"/>
    <w:rsid w:val="001E189C"/>
    <w:rsid w:val="001E18CD"/>
    <w:rsid w:val="001E260D"/>
    <w:rsid w:val="001E2D52"/>
    <w:rsid w:val="001E312F"/>
    <w:rsid w:val="001E3130"/>
    <w:rsid w:val="001E3C24"/>
    <w:rsid w:val="001E41AE"/>
    <w:rsid w:val="001E4288"/>
    <w:rsid w:val="001E4AB0"/>
    <w:rsid w:val="001E4C26"/>
    <w:rsid w:val="001E505A"/>
    <w:rsid w:val="001E5183"/>
    <w:rsid w:val="001E654A"/>
    <w:rsid w:val="001E6ABC"/>
    <w:rsid w:val="001E6DCB"/>
    <w:rsid w:val="001E6FDA"/>
    <w:rsid w:val="001E72AD"/>
    <w:rsid w:val="001F0498"/>
    <w:rsid w:val="001F0A49"/>
    <w:rsid w:val="001F15A4"/>
    <w:rsid w:val="001F16F3"/>
    <w:rsid w:val="001F17E2"/>
    <w:rsid w:val="001F18DC"/>
    <w:rsid w:val="001F40E7"/>
    <w:rsid w:val="001F4182"/>
    <w:rsid w:val="001F5676"/>
    <w:rsid w:val="001F6A8B"/>
    <w:rsid w:val="001F6D61"/>
    <w:rsid w:val="001F6ED0"/>
    <w:rsid w:val="001F7057"/>
    <w:rsid w:val="001F7254"/>
    <w:rsid w:val="001F7AF5"/>
    <w:rsid w:val="00200210"/>
    <w:rsid w:val="0020053E"/>
    <w:rsid w:val="00200A2D"/>
    <w:rsid w:val="00201809"/>
    <w:rsid w:val="00202492"/>
    <w:rsid w:val="002043B6"/>
    <w:rsid w:val="00205557"/>
    <w:rsid w:val="00205BFE"/>
    <w:rsid w:val="00205EF5"/>
    <w:rsid w:val="002066CD"/>
    <w:rsid w:val="00207CAD"/>
    <w:rsid w:val="0021029F"/>
    <w:rsid w:val="002117C1"/>
    <w:rsid w:val="00211D6F"/>
    <w:rsid w:val="002127F1"/>
    <w:rsid w:val="00213AD3"/>
    <w:rsid w:val="00213E7B"/>
    <w:rsid w:val="00214282"/>
    <w:rsid w:val="002146AC"/>
    <w:rsid w:val="002146E4"/>
    <w:rsid w:val="00214C15"/>
    <w:rsid w:val="00215BF5"/>
    <w:rsid w:val="0021640C"/>
    <w:rsid w:val="002164D7"/>
    <w:rsid w:val="00220897"/>
    <w:rsid w:val="00220B2A"/>
    <w:rsid w:val="00220CB5"/>
    <w:rsid w:val="00221FC3"/>
    <w:rsid w:val="002244C8"/>
    <w:rsid w:val="002259AA"/>
    <w:rsid w:val="002260CD"/>
    <w:rsid w:val="002272BF"/>
    <w:rsid w:val="0022771A"/>
    <w:rsid w:val="002316CA"/>
    <w:rsid w:val="0023238C"/>
    <w:rsid w:val="00232CB4"/>
    <w:rsid w:val="00234B8A"/>
    <w:rsid w:val="002353FA"/>
    <w:rsid w:val="00235E1C"/>
    <w:rsid w:val="00237161"/>
    <w:rsid w:val="00237A3F"/>
    <w:rsid w:val="00237F17"/>
    <w:rsid w:val="0024197A"/>
    <w:rsid w:val="00242600"/>
    <w:rsid w:val="0024653E"/>
    <w:rsid w:val="002466F2"/>
    <w:rsid w:val="002530AB"/>
    <w:rsid w:val="00253344"/>
    <w:rsid w:val="00253474"/>
    <w:rsid w:val="00256170"/>
    <w:rsid w:val="0025787A"/>
    <w:rsid w:val="00261E59"/>
    <w:rsid w:val="00262011"/>
    <w:rsid w:val="00262DAF"/>
    <w:rsid w:val="002638BA"/>
    <w:rsid w:val="002679C7"/>
    <w:rsid w:val="0027023F"/>
    <w:rsid w:val="00270F65"/>
    <w:rsid w:val="0027304F"/>
    <w:rsid w:val="00273338"/>
    <w:rsid w:val="00273DB4"/>
    <w:rsid w:val="0027409E"/>
    <w:rsid w:val="0027430E"/>
    <w:rsid w:val="00275355"/>
    <w:rsid w:val="0028307C"/>
    <w:rsid w:val="00284CC6"/>
    <w:rsid w:val="00284F84"/>
    <w:rsid w:val="002900A1"/>
    <w:rsid w:val="00290DEC"/>
    <w:rsid w:val="00291852"/>
    <w:rsid w:val="002926EA"/>
    <w:rsid w:val="00293631"/>
    <w:rsid w:val="002937B2"/>
    <w:rsid w:val="00293F1A"/>
    <w:rsid w:val="0029550C"/>
    <w:rsid w:val="00295955"/>
    <w:rsid w:val="002960F6"/>
    <w:rsid w:val="00296917"/>
    <w:rsid w:val="0029775E"/>
    <w:rsid w:val="00297A05"/>
    <w:rsid w:val="002A108F"/>
    <w:rsid w:val="002A111C"/>
    <w:rsid w:val="002A3134"/>
    <w:rsid w:val="002A34D0"/>
    <w:rsid w:val="002A5361"/>
    <w:rsid w:val="002A5674"/>
    <w:rsid w:val="002A57AA"/>
    <w:rsid w:val="002A5E96"/>
    <w:rsid w:val="002A7053"/>
    <w:rsid w:val="002A7383"/>
    <w:rsid w:val="002B165E"/>
    <w:rsid w:val="002B3DF9"/>
    <w:rsid w:val="002B620F"/>
    <w:rsid w:val="002C0A6E"/>
    <w:rsid w:val="002C321E"/>
    <w:rsid w:val="002C35D8"/>
    <w:rsid w:val="002C3C77"/>
    <w:rsid w:val="002C4D40"/>
    <w:rsid w:val="002C571D"/>
    <w:rsid w:val="002C5AFC"/>
    <w:rsid w:val="002C625D"/>
    <w:rsid w:val="002C6A08"/>
    <w:rsid w:val="002C73BC"/>
    <w:rsid w:val="002C7CE4"/>
    <w:rsid w:val="002D0534"/>
    <w:rsid w:val="002D13EE"/>
    <w:rsid w:val="002D1419"/>
    <w:rsid w:val="002D34F7"/>
    <w:rsid w:val="002D4047"/>
    <w:rsid w:val="002D48D4"/>
    <w:rsid w:val="002D4F8D"/>
    <w:rsid w:val="002D5846"/>
    <w:rsid w:val="002D61B8"/>
    <w:rsid w:val="002E0AD8"/>
    <w:rsid w:val="002E1186"/>
    <w:rsid w:val="002E1CEB"/>
    <w:rsid w:val="002E3606"/>
    <w:rsid w:val="002E3862"/>
    <w:rsid w:val="002E3BCA"/>
    <w:rsid w:val="002E3C3D"/>
    <w:rsid w:val="002E6ECA"/>
    <w:rsid w:val="002E79F7"/>
    <w:rsid w:val="002F2D52"/>
    <w:rsid w:val="002F6397"/>
    <w:rsid w:val="002F7D0D"/>
    <w:rsid w:val="00300801"/>
    <w:rsid w:val="00301B0E"/>
    <w:rsid w:val="0030245E"/>
    <w:rsid w:val="00304AA2"/>
    <w:rsid w:val="00306CA0"/>
    <w:rsid w:val="003105B4"/>
    <w:rsid w:val="00310B61"/>
    <w:rsid w:val="00311163"/>
    <w:rsid w:val="00311BD8"/>
    <w:rsid w:val="00312421"/>
    <w:rsid w:val="0031258D"/>
    <w:rsid w:val="003129BB"/>
    <w:rsid w:val="003131ED"/>
    <w:rsid w:val="00313356"/>
    <w:rsid w:val="00314C28"/>
    <w:rsid w:val="00315A1C"/>
    <w:rsid w:val="00316CE9"/>
    <w:rsid w:val="0032001E"/>
    <w:rsid w:val="00320759"/>
    <w:rsid w:val="003209C4"/>
    <w:rsid w:val="003223F4"/>
    <w:rsid w:val="0032247E"/>
    <w:rsid w:val="003231ED"/>
    <w:rsid w:val="00324C21"/>
    <w:rsid w:val="00327846"/>
    <w:rsid w:val="00327DB5"/>
    <w:rsid w:val="00327EB0"/>
    <w:rsid w:val="003339EA"/>
    <w:rsid w:val="00334A98"/>
    <w:rsid w:val="00334E19"/>
    <w:rsid w:val="00335A13"/>
    <w:rsid w:val="003361A3"/>
    <w:rsid w:val="00337AFD"/>
    <w:rsid w:val="00337BE3"/>
    <w:rsid w:val="00337F8D"/>
    <w:rsid w:val="0034025E"/>
    <w:rsid w:val="003417E5"/>
    <w:rsid w:val="00342052"/>
    <w:rsid w:val="00342688"/>
    <w:rsid w:val="00342F04"/>
    <w:rsid w:val="00342F23"/>
    <w:rsid w:val="0034428A"/>
    <w:rsid w:val="003454F1"/>
    <w:rsid w:val="00345EB1"/>
    <w:rsid w:val="0034658D"/>
    <w:rsid w:val="003468B6"/>
    <w:rsid w:val="003478DF"/>
    <w:rsid w:val="00351FD9"/>
    <w:rsid w:val="00352360"/>
    <w:rsid w:val="00353267"/>
    <w:rsid w:val="00353778"/>
    <w:rsid w:val="003540EA"/>
    <w:rsid w:val="00355D48"/>
    <w:rsid w:val="003568B0"/>
    <w:rsid w:val="003620CF"/>
    <w:rsid w:val="00362E0B"/>
    <w:rsid w:val="003635DD"/>
    <w:rsid w:val="00363C9D"/>
    <w:rsid w:val="00364712"/>
    <w:rsid w:val="003648D9"/>
    <w:rsid w:val="00365127"/>
    <w:rsid w:val="003656FC"/>
    <w:rsid w:val="003663DB"/>
    <w:rsid w:val="0036689E"/>
    <w:rsid w:val="00366E63"/>
    <w:rsid w:val="00370BA6"/>
    <w:rsid w:val="00370F75"/>
    <w:rsid w:val="00371D4B"/>
    <w:rsid w:val="003739D1"/>
    <w:rsid w:val="00374BBA"/>
    <w:rsid w:val="00374D0E"/>
    <w:rsid w:val="00376475"/>
    <w:rsid w:val="00376F76"/>
    <w:rsid w:val="00381C9C"/>
    <w:rsid w:val="00382FA5"/>
    <w:rsid w:val="003836CD"/>
    <w:rsid w:val="003840F9"/>
    <w:rsid w:val="00385B87"/>
    <w:rsid w:val="00386154"/>
    <w:rsid w:val="00386D08"/>
    <w:rsid w:val="003876B9"/>
    <w:rsid w:val="00390E29"/>
    <w:rsid w:val="003925A4"/>
    <w:rsid w:val="00392AAD"/>
    <w:rsid w:val="00393BD4"/>
    <w:rsid w:val="00395C66"/>
    <w:rsid w:val="00395E82"/>
    <w:rsid w:val="003961EF"/>
    <w:rsid w:val="00396314"/>
    <w:rsid w:val="00397B19"/>
    <w:rsid w:val="003A01D3"/>
    <w:rsid w:val="003A139C"/>
    <w:rsid w:val="003A2F3D"/>
    <w:rsid w:val="003A3844"/>
    <w:rsid w:val="003A4759"/>
    <w:rsid w:val="003A4E83"/>
    <w:rsid w:val="003A5705"/>
    <w:rsid w:val="003A65FD"/>
    <w:rsid w:val="003A6B2D"/>
    <w:rsid w:val="003B05B0"/>
    <w:rsid w:val="003B0CAB"/>
    <w:rsid w:val="003B10CC"/>
    <w:rsid w:val="003B15F8"/>
    <w:rsid w:val="003B2186"/>
    <w:rsid w:val="003B35FD"/>
    <w:rsid w:val="003B4145"/>
    <w:rsid w:val="003B48AB"/>
    <w:rsid w:val="003B4A49"/>
    <w:rsid w:val="003B4FCF"/>
    <w:rsid w:val="003B7BB7"/>
    <w:rsid w:val="003B7F3A"/>
    <w:rsid w:val="003C23D1"/>
    <w:rsid w:val="003C361A"/>
    <w:rsid w:val="003C3B5E"/>
    <w:rsid w:val="003C3CF5"/>
    <w:rsid w:val="003C4512"/>
    <w:rsid w:val="003C7162"/>
    <w:rsid w:val="003C725F"/>
    <w:rsid w:val="003C7A79"/>
    <w:rsid w:val="003C7F20"/>
    <w:rsid w:val="003D2A6B"/>
    <w:rsid w:val="003D34F2"/>
    <w:rsid w:val="003D4A29"/>
    <w:rsid w:val="003D4DD6"/>
    <w:rsid w:val="003D55C8"/>
    <w:rsid w:val="003D5784"/>
    <w:rsid w:val="003D5C0E"/>
    <w:rsid w:val="003D5E1C"/>
    <w:rsid w:val="003E02D3"/>
    <w:rsid w:val="003E0666"/>
    <w:rsid w:val="003E0B30"/>
    <w:rsid w:val="003E1DF7"/>
    <w:rsid w:val="003E362C"/>
    <w:rsid w:val="003E4110"/>
    <w:rsid w:val="003E5772"/>
    <w:rsid w:val="003E57BF"/>
    <w:rsid w:val="003E5DD6"/>
    <w:rsid w:val="003E651C"/>
    <w:rsid w:val="003F0509"/>
    <w:rsid w:val="003F0F08"/>
    <w:rsid w:val="003F1410"/>
    <w:rsid w:val="003F318B"/>
    <w:rsid w:val="003F4F7C"/>
    <w:rsid w:val="003F73E7"/>
    <w:rsid w:val="004015A2"/>
    <w:rsid w:val="004018E4"/>
    <w:rsid w:val="00401AA2"/>
    <w:rsid w:val="00402899"/>
    <w:rsid w:val="00402C62"/>
    <w:rsid w:val="00403C7A"/>
    <w:rsid w:val="00404237"/>
    <w:rsid w:val="00405047"/>
    <w:rsid w:val="004057A1"/>
    <w:rsid w:val="00406345"/>
    <w:rsid w:val="00406FD4"/>
    <w:rsid w:val="00407072"/>
    <w:rsid w:val="0041002F"/>
    <w:rsid w:val="00410555"/>
    <w:rsid w:val="00410620"/>
    <w:rsid w:val="00410975"/>
    <w:rsid w:val="00412E2A"/>
    <w:rsid w:val="00414CFE"/>
    <w:rsid w:val="004154FB"/>
    <w:rsid w:val="00417E6A"/>
    <w:rsid w:val="00422EEF"/>
    <w:rsid w:val="004242E5"/>
    <w:rsid w:val="0042707C"/>
    <w:rsid w:val="00427FF1"/>
    <w:rsid w:val="00430672"/>
    <w:rsid w:val="00434E42"/>
    <w:rsid w:val="00437908"/>
    <w:rsid w:val="004402FF"/>
    <w:rsid w:val="00440329"/>
    <w:rsid w:val="00441481"/>
    <w:rsid w:val="0044178A"/>
    <w:rsid w:val="00442BBF"/>
    <w:rsid w:val="00442DEB"/>
    <w:rsid w:val="004456DF"/>
    <w:rsid w:val="004479D5"/>
    <w:rsid w:val="00447A7F"/>
    <w:rsid w:val="00450256"/>
    <w:rsid w:val="00450B48"/>
    <w:rsid w:val="00450CFD"/>
    <w:rsid w:val="00451060"/>
    <w:rsid w:val="00452873"/>
    <w:rsid w:val="00453648"/>
    <w:rsid w:val="00453BFA"/>
    <w:rsid w:val="004548CA"/>
    <w:rsid w:val="00455862"/>
    <w:rsid w:val="00460CA6"/>
    <w:rsid w:val="00461DD7"/>
    <w:rsid w:val="00463088"/>
    <w:rsid w:val="004633B7"/>
    <w:rsid w:val="004642A3"/>
    <w:rsid w:val="004671B8"/>
    <w:rsid w:val="004672C0"/>
    <w:rsid w:val="0046789F"/>
    <w:rsid w:val="00467E4F"/>
    <w:rsid w:val="00470AF4"/>
    <w:rsid w:val="004713CB"/>
    <w:rsid w:val="004713DE"/>
    <w:rsid w:val="004721D4"/>
    <w:rsid w:val="0047432F"/>
    <w:rsid w:val="00475009"/>
    <w:rsid w:val="004753A8"/>
    <w:rsid w:val="004761DD"/>
    <w:rsid w:val="00477BDF"/>
    <w:rsid w:val="00480EE2"/>
    <w:rsid w:val="004810E4"/>
    <w:rsid w:val="00481D3F"/>
    <w:rsid w:val="00481D4B"/>
    <w:rsid w:val="00481D5E"/>
    <w:rsid w:val="00482FED"/>
    <w:rsid w:val="00484152"/>
    <w:rsid w:val="004846AB"/>
    <w:rsid w:val="004848C2"/>
    <w:rsid w:val="00486063"/>
    <w:rsid w:val="00487661"/>
    <w:rsid w:val="00490C45"/>
    <w:rsid w:val="004912EC"/>
    <w:rsid w:val="004915FD"/>
    <w:rsid w:val="00492631"/>
    <w:rsid w:val="00492C58"/>
    <w:rsid w:val="00493847"/>
    <w:rsid w:val="00494673"/>
    <w:rsid w:val="004948D5"/>
    <w:rsid w:val="00495B4C"/>
    <w:rsid w:val="00496531"/>
    <w:rsid w:val="00496899"/>
    <w:rsid w:val="00496D8B"/>
    <w:rsid w:val="0049766C"/>
    <w:rsid w:val="004A0511"/>
    <w:rsid w:val="004A16EE"/>
    <w:rsid w:val="004A1714"/>
    <w:rsid w:val="004A2E58"/>
    <w:rsid w:val="004A45A6"/>
    <w:rsid w:val="004A6DA0"/>
    <w:rsid w:val="004B1741"/>
    <w:rsid w:val="004B174D"/>
    <w:rsid w:val="004B1E51"/>
    <w:rsid w:val="004B34DB"/>
    <w:rsid w:val="004B36AC"/>
    <w:rsid w:val="004B4072"/>
    <w:rsid w:val="004B5C77"/>
    <w:rsid w:val="004C11C1"/>
    <w:rsid w:val="004C3F75"/>
    <w:rsid w:val="004C468D"/>
    <w:rsid w:val="004C50B9"/>
    <w:rsid w:val="004C577C"/>
    <w:rsid w:val="004C67AB"/>
    <w:rsid w:val="004C7FA9"/>
    <w:rsid w:val="004D44FF"/>
    <w:rsid w:val="004D47A4"/>
    <w:rsid w:val="004D739A"/>
    <w:rsid w:val="004E0055"/>
    <w:rsid w:val="004E0BD7"/>
    <w:rsid w:val="004E27AB"/>
    <w:rsid w:val="004E2894"/>
    <w:rsid w:val="004E2954"/>
    <w:rsid w:val="004E2B40"/>
    <w:rsid w:val="004E2DAB"/>
    <w:rsid w:val="004E2E78"/>
    <w:rsid w:val="004E3197"/>
    <w:rsid w:val="004E3991"/>
    <w:rsid w:val="004E39CC"/>
    <w:rsid w:val="004E6CED"/>
    <w:rsid w:val="004E6F70"/>
    <w:rsid w:val="004F0639"/>
    <w:rsid w:val="004F08A4"/>
    <w:rsid w:val="004F181F"/>
    <w:rsid w:val="004F1F07"/>
    <w:rsid w:val="004F26C4"/>
    <w:rsid w:val="004F311B"/>
    <w:rsid w:val="004F3DEC"/>
    <w:rsid w:val="004F65C0"/>
    <w:rsid w:val="004F6DE2"/>
    <w:rsid w:val="004F7C15"/>
    <w:rsid w:val="00501622"/>
    <w:rsid w:val="005019F4"/>
    <w:rsid w:val="00503E2F"/>
    <w:rsid w:val="00505938"/>
    <w:rsid w:val="005067D5"/>
    <w:rsid w:val="005071E8"/>
    <w:rsid w:val="00507A96"/>
    <w:rsid w:val="00510F62"/>
    <w:rsid w:val="00511091"/>
    <w:rsid w:val="005110F6"/>
    <w:rsid w:val="00513283"/>
    <w:rsid w:val="00513E02"/>
    <w:rsid w:val="00514D25"/>
    <w:rsid w:val="005168DF"/>
    <w:rsid w:val="0051699B"/>
    <w:rsid w:val="00517D37"/>
    <w:rsid w:val="00517D5D"/>
    <w:rsid w:val="00520CFD"/>
    <w:rsid w:val="005237A3"/>
    <w:rsid w:val="00526278"/>
    <w:rsid w:val="0052761D"/>
    <w:rsid w:val="0053025B"/>
    <w:rsid w:val="005309B9"/>
    <w:rsid w:val="0053248B"/>
    <w:rsid w:val="005333D4"/>
    <w:rsid w:val="00534B1A"/>
    <w:rsid w:val="00535F76"/>
    <w:rsid w:val="00537810"/>
    <w:rsid w:val="0054105D"/>
    <w:rsid w:val="00541E37"/>
    <w:rsid w:val="00542479"/>
    <w:rsid w:val="0054252A"/>
    <w:rsid w:val="00544375"/>
    <w:rsid w:val="0054587A"/>
    <w:rsid w:val="005462AD"/>
    <w:rsid w:val="00546D68"/>
    <w:rsid w:val="0055007A"/>
    <w:rsid w:val="0055069D"/>
    <w:rsid w:val="005532E8"/>
    <w:rsid w:val="00553322"/>
    <w:rsid w:val="00553AC8"/>
    <w:rsid w:val="00554345"/>
    <w:rsid w:val="0055460D"/>
    <w:rsid w:val="00555FC9"/>
    <w:rsid w:val="005571FF"/>
    <w:rsid w:val="00557B25"/>
    <w:rsid w:val="005605F9"/>
    <w:rsid w:val="00560726"/>
    <w:rsid w:val="0056131E"/>
    <w:rsid w:val="00561412"/>
    <w:rsid w:val="005621C9"/>
    <w:rsid w:val="00562C5F"/>
    <w:rsid w:val="00564715"/>
    <w:rsid w:val="00564DEB"/>
    <w:rsid w:val="005658A9"/>
    <w:rsid w:val="005704C6"/>
    <w:rsid w:val="00573CE5"/>
    <w:rsid w:val="00574010"/>
    <w:rsid w:val="00575BE1"/>
    <w:rsid w:val="00576023"/>
    <w:rsid w:val="0057695C"/>
    <w:rsid w:val="0057775F"/>
    <w:rsid w:val="00577C33"/>
    <w:rsid w:val="00580C46"/>
    <w:rsid w:val="00581BB2"/>
    <w:rsid w:val="00582704"/>
    <w:rsid w:val="00582863"/>
    <w:rsid w:val="005834CB"/>
    <w:rsid w:val="005857F1"/>
    <w:rsid w:val="00585F4F"/>
    <w:rsid w:val="00587D7D"/>
    <w:rsid w:val="00590293"/>
    <w:rsid w:val="00592324"/>
    <w:rsid w:val="00592513"/>
    <w:rsid w:val="00592527"/>
    <w:rsid w:val="005935D8"/>
    <w:rsid w:val="005A03BC"/>
    <w:rsid w:val="005A0F17"/>
    <w:rsid w:val="005A2BE8"/>
    <w:rsid w:val="005A33FD"/>
    <w:rsid w:val="005A36FD"/>
    <w:rsid w:val="005A3FBD"/>
    <w:rsid w:val="005A4267"/>
    <w:rsid w:val="005A469F"/>
    <w:rsid w:val="005A483A"/>
    <w:rsid w:val="005A56A9"/>
    <w:rsid w:val="005A64F3"/>
    <w:rsid w:val="005A6EFE"/>
    <w:rsid w:val="005A7D0B"/>
    <w:rsid w:val="005B04CD"/>
    <w:rsid w:val="005B1821"/>
    <w:rsid w:val="005B2A64"/>
    <w:rsid w:val="005B38D0"/>
    <w:rsid w:val="005B4355"/>
    <w:rsid w:val="005B482A"/>
    <w:rsid w:val="005B5498"/>
    <w:rsid w:val="005B573B"/>
    <w:rsid w:val="005B578F"/>
    <w:rsid w:val="005B63A0"/>
    <w:rsid w:val="005B67EE"/>
    <w:rsid w:val="005C0EB8"/>
    <w:rsid w:val="005C23F5"/>
    <w:rsid w:val="005C26DE"/>
    <w:rsid w:val="005C3565"/>
    <w:rsid w:val="005C4248"/>
    <w:rsid w:val="005C4F07"/>
    <w:rsid w:val="005D079F"/>
    <w:rsid w:val="005D0CBC"/>
    <w:rsid w:val="005D1D1A"/>
    <w:rsid w:val="005D1FF0"/>
    <w:rsid w:val="005D38D0"/>
    <w:rsid w:val="005D419A"/>
    <w:rsid w:val="005D4646"/>
    <w:rsid w:val="005E01FB"/>
    <w:rsid w:val="005E08CD"/>
    <w:rsid w:val="005E2D91"/>
    <w:rsid w:val="005E34A4"/>
    <w:rsid w:val="005E36BE"/>
    <w:rsid w:val="005E44E0"/>
    <w:rsid w:val="005E5700"/>
    <w:rsid w:val="005E71E3"/>
    <w:rsid w:val="005F186A"/>
    <w:rsid w:val="005F1FB7"/>
    <w:rsid w:val="005F3573"/>
    <w:rsid w:val="005F462B"/>
    <w:rsid w:val="005F4858"/>
    <w:rsid w:val="005F71E9"/>
    <w:rsid w:val="00600355"/>
    <w:rsid w:val="00602378"/>
    <w:rsid w:val="006023D5"/>
    <w:rsid w:val="006026AE"/>
    <w:rsid w:val="00602DAA"/>
    <w:rsid w:val="006055A5"/>
    <w:rsid w:val="006065B7"/>
    <w:rsid w:val="00606609"/>
    <w:rsid w:val="00606D48"/>
    <w:rsid w:val="00606F0F"/>
    <w:rsid w:val="00607221"/>
    <w:rsid w:val="00607866"/>
    <w:rsid w:val="00610730"/>
    <w:rsid w:val="006134CB"/>
    <w:rsid w:val="00616516"/>
    <w:rsid w:val="00616A81"/>
    <w:rsid w:val="00620435"/>
    <w:rsid w:val="00620D32"/>
    <w:rsid w:val="006222EF"/>
    <w:rsid w:val="00622436"/>
    <w:rsid w:val="0062504C"/>
    <w:rsid w:val="00625770"/>
    <w:rsid w:val="006267EF"/>
    <w:rsid w:val="006306A9"/>
    <w:rsid w:val="00631DB9"/>
    <w:rsid w:val="00631E1C"/>
    <w:rsid w:val="00634FEC"/>
    <w:rsid w:val="00635C10"/>
    <w:rsid w:val="006368FB"/>
    <w:rsid w:val="00636CEC"/>
    <w:rsid w:val="006370EA"/>
    <w:rsid w:val="00637B84"/>
    <w:rsid w:val="0064111E"/>
    <w:rsid w:val="00642143"/>
    <w:rsid w:val="006436E9"/>
    <w:rsid w:val="00645337"/>
    <w:rsid w:val="00645A3F"/>
    <w:rsid w:val="00647D75"/>
    <w:rsid w:val="00650076"/>
    <w:rsid w:val="00651A92"/>
    <w:rsid w:val="00652764"/>
    <w:rsid w:val="006542E9"/>
    <w:rsid w:val="006544DD"/>
    <w:rsid w:val="0065472A"/>
    <w:rsid w:val="006551CC"/>
    <w:rsid w:val="006569CB"/>
    <w:rsid w:val="00656B15"/>
    <w:rsid w:val="006570AF"/>
    <w:rsid w:val="00657E1A"/>
    <w:rsid w:val="00660357"/>
    <w:rsid w:val="006605A3"/>
    <w:rsid w:val="006610D3"/>
    <w:rsid w:val="00662D53"/>
    <w:rsid w:val="0066514C"/>
    <w:rsid w:val="006659C3"/>
    <w:rsid w:val="00665B7B"/>
    <w:rsid w:val="00666897"/>
    <w:rsid w:val="0066746C"/>
    <w:rsid w:val="0066789E"/>
    <w:rsid w:val="00667922"/>
    <w:rsid w:val="00667DFE"/>
    <w:rsid w:val="00667F2A"/>
    <w:rsid w:val="00673673"/>
    <w:rsid w:val="006738CD"/>
    <w:rsid w:val="006763CA"/>
    <w:rsid w:val="00676A1C"/>
    <w:rsid w:val="006804A1"/>
    <w:rsid w:val="00680815"/>
    <w:rsid w:val="00681929"/>
    <w:rsid w:val="00682F04"/>
    <w:rsid w:val="00683592"/>
    <w:rsid w:val="006840FC"/>
    <w:rsid w:val="00684CD6"/>
    <w:rsid w:val="00686C94"/>
    <w:rsid w:val="00686F76"/>
    <w:rsid w:val="006917E4"/>
    <w:rsid w:val="00691BC0"/>
    <w:rsid w:val="00691E2C"/>
    <w:rsid w:val="00693030"/>
    <w:rsid w:val="00693575"/>
    <w:rsid w:val="00694CF0"/>
    <w:rsid w:val="00694CF2"/>
    <w:rsid w:val="00694FED"/>
    <w:rsid w:val="0069612D"/>
    <w:rsid w:val="006A033D"/>
    <w:rsid w:val="006A0693"/>
    <w:rsid w:val="006A0CBF"/>
    <w:rsid w:val="006A3DA6"/>
    <w:rsid w:val="006A40BC"/>
    <w:rsid w:val="006A605A"/>
    <w:rsid w:val="006B020F"/>
    <w:rsid w:val="006B0382"/>
    <w:rsid w:val="006B0516"/>
    <w:rsid w:val="006B0C94"/>
    <w:rsid w:val="006B29D0"/>
    <w:rsid w:val="006B30D5"/>
    <w:rsid w:val="006B3C2B"/>
    <w:rsid w:val="006B4750"/>
    <w:rsid w:val="006B4924"/>
    <w:rsid w:val="006B4C8E"/>
    <w:rsid w:val="006B58F5"/>
    <w:rsid w:val="006B6723"/>
    <w:rsid w:val="006B68E2"/>
    <w:rsid w:val="006B7571"/>
    <w:rsid w:val="006B7746"/>
    <w:rsid w:val="006C0BB9"/>
    <w:rsid w:val="006C2170"/>
    <w:rsid w:val="006C2540"/>
    <w:rsid w:val="006C27FC"/>
    <w:rsid w:val="006C2CAC"/>
    <w:rsid w:val="006C38C0"/>
    <w:rsid w:val="006C41EB"/>
    <w:rsid w:val="006C5021"/>
    <w:rsid w:val="006C5422"/>
    <w:rsid w:val="006C5B25"/>
    <w:rsid w:val="006C5C27"/>
    <w:rsid w:val="006C67A7"/>
    <w:rsid w:val="006C67B1"/>
    <w:rsid w:val="006C7634"/>
    <w:rsid w:val="006C7B53"/>
    <w:rsid w:val="006D0574"/>
    <w:rsid w:val="006D0657"/>
    <w:rsid w:val="006D090A"/>
    <w:rsid w:val="006D1154"/>
    <w:rsid w:val="006D14D4"/>
    <w:rsid w:val="006D2CFB"/>
    <w:rsid w:val="006D3890"/>
    <w:rsid w:val="006D5E1B"/>
    <w:rsid w:val="006D600F"/>
    <w:rsid w:val="006D7D63"/>
    <w:rsid w:val="006E2054"/>
    <w:rsid w:val="006E24F7"/>
    <w:rsid w:val="006E2E2A"/>
    <w:rsid w:val="006E39A8"/>
    <w:rsid w:val="006E3B08"/>
    <w:rsid w:val="006E44DC"/>
    <w:rsid w:val="006E5422"/>
    <w:rsid w:val="006E6454"/>
    <w:rsid w:val="006E648C"/>
    <w:rsid w:val="006E660A"/>
    <w:rsid w:val="006E765E"/>
    <w:rsid w:val="006F0283"/>
    <w:rsid w:val="006F081B"/>
    <w:rsid w:val="006F2303"/>
    <w:rsid w:val="006F31D9"/>
    <w:rsid w:val="006F3DFA"/>
    <w:rsid w:val="006F46E2"/>
    <w:rsid w:val="006F64A2"/>
    <w:rsid w:val="006F6AEF"/>
    <w:rsid w:val="006F71D4"/>
    <w:rsid w:val="006F74B1"/>
    <w:rsid w:val="00700628"/>
    <w:rsid w:val="00700F6A"/>
    <w:rsid w:val="00702038"/>
    <w:rsid w:val="00703AC6"/>
    <w:rsid w:val="00710381"/>
    <w:rsid w:val="00710772"/>
    <w:rsid w:val="00711BA0"/>
    <w:rsid w:val="00712C55"/>
    <w:rsid w:val="00713487"/>
    <w:rsid w:val="00714492"/>
    <w:rsid w:val="00716700"/>
    <w:rsid w:val="0071687D"/>
    <w:rsid w:val="007218A8"/>
    <w:rsid w:val="00725800"/>
    <w:rsid w:val="0073233A"/>
    <w:rsid w:val="0073254C"/>
    <w:rsid w:val="0073309A"/>
    <w:rsid w:val="00733639"/>
    <w:rsid w:val="0073385B"/>
    <w:rsid w:val="007352DE"/>
    <w:rsid w:val="007354A8"/>
    <w:rsid w:val="00736571"/>
    <w:rsid w:val="0073679F"/>
    <w:rsid w:val="007420AE"/>
    <w:rsid w:val="0074381C"/>
    <w:rsid w:val="00746366"/>
    <w:rsid w:val="00746BC7"/>
    <w:rsid w:val="00752986"/>
    <w:rsid w:val="0075320A"/>
    <w:rsid w:val="00753F04"/>
    <w:rsid w:val="00754104"/>
    <w:rsid w:val="007558BB"/>
    <w:rsid w:val="00755C82"/>
    <w:rsid w:val="00761681"/>
    <w:rsid w:val="007617B0"/>
    <w:rsid w:val="007626CF"/>
    <w:rsid w:val="00763209"/>
    <w:rsid w:val="00764116"/>
    <w:rsid w:val="0076418B"/>
    <w:rsid w:val="00764D1F"/>
    <w:rsid w:val="0076517F"/>
    <w:rsid w:val="00765557"/>
    <w:rsid w:val="007657D2"/>
    <w:rsid w:val="0076664D"/>
    <w:rsid w:val="00766D83"/>
    <w:rsid w:val="00766E77"/>
    <w:rsid w:val="00767513"/>
    <w:rsid w:val="00770484"/>
    <w:rsid w:val="00770E9A"/>
    <w:rsid w:val="00772519"/>
    <w:rsid w:val="0077306D"/>
    <w:rsid w:val="00773178"/>
    <w:rsid w:val="007732DA"/>
    <w:rsid w:val="00773688"/>
    <w:rsid w:val="00773829"/>
    <w:rsid w:val="0077520E"/>
    <w:rsid w:val="0077537F"/>
    <w:rsid w:val="007772A6"/>
    <w:rsid w:val="0077739A"/>
    <w:rsid w:val="0077749D"/>
    <w:rsid w:val="007809E9"/>
    <w:rsid w:val="0078166D"/>
    <w:rsid w:val="00781997"/>
    <w:rsid w:val="00781A96"/>
    <w:rsid w:val="00782432"/>
    <w:rsid w:val="007830BC"/>
    <w:rsid w:val="00783EEA"/>
    <w:rsid w:val="0078454A"/>
    <w:rsid w:val="007858D4"/>
    <w:rsid w:val="00787FF6"/>
    <w:rsid w:val="0079068D"/>
    <w:rsid w:val="007908C2"/>
    <w:rsid w:val="00791586"/>
    <w:rsid w:val="007933C9"/>
    <w:rsid w:val="0079473F"/>
    <w:rsid w:val="00794907"/>
    <w:rsid w:val="007950C6"/>
    <w:rsid w:val="007971C0"/>
    <w:rsid w:val="00797738"/>
    <w:rsid w:val="007A086A"/>
    <w:rsid w:val="007A17F0"/>
    <w:rsid w:val="007A344B"/>
    <w:rsid w:val="007A4094"/>
    <w:rsid w:val="007A4A58"/>
    <w:rsid w:val="007A57CC"/>
    <w:rsid w:val="007A5C26"/>
    <w:rsid w:val="007A609D"/>
    <w:rsid w:val="007A6DDA"/>
    <w:rsid w:val="007A74A1"/>
    <w:rsid w:val="007A7F06"/>
    <w:rsid w:val="007B10A4"/>
    <w:rsid w:val="007B1BD4"/>
    <w:rsid w:val="007B2460"/>
    <w:rsid w:val="007B275A"/>
    <w:rsid w:val="007B2A13"/>
    <w:rsid w:val="007B45C0"/>
    <w:rsid w:val="007B6670"/>
    <w:rsid w:val="007B6C78"/>
    <w:rsid w:val="007C33CA"/>
    <w:rsid w:val="007C41BE"/>
    <w:rsid w:val="007C5F1F"/>
    <w:rsid w:val="007C640E"/>
    <w:rsid w:val="007C6E4E"/>
    <w:rsid w:val="007C6E80"/>
    <w:rsid w:val="007D12D8"/>
    <w:rsid w:val="007D1346"/>
    <w:rsid w:val="007D40F3"/>
    <w:rsid w:val="007D495F"/>
    <w:rsid w:val="007D4AB5"/>
    <w:rsid w:val="007D4FCD"/>
    <w:rsid w:val="007D5711"/>
    <w:rsid w:val="007D6240"/>
    <w:rsid w:val="007D79D0"/>
    <w:rsid w:val="007D79E8"/>
    <w:rsid w:val="007E32BA"/>
    <w:rsid w:val="007E3CF4"/>
    <w:rsid w:val="007E4C24"/>
    <w:rsid w:val="007E53EC"/>
    <w:rsid w:val="007E7B70"/>
    <w:rsid w:val="007E7C5A"/>
    <w:rsid w:val="007F2C09"/>
    <w:rsid w:val="007F2C67"/>
    <w:rsid w:val="007F3481"/>
    <w:rsid w:val="007F4374"/>
    <w:rsid w:val="007F442E"/>
    <w:rsid w:val="007F4FD0"/>
    <w:rsid w:val="007F722E"/>
    <w:rsid w:val="00800ED8"/>
    <w:rsid w:val="00801B6E"/>
    <w:rsid w:val="00802307"/>
    <w:rsid w:val="00802A96"/>
    <w:rsid w:val="00802F65"/>
    <w:rsid w:val="00803A9F"/>
    <w:rsid w:val="00803AB0"/>
    <w:rsid w:val="00804906"/>
    <w:rsid w:val="00805084"/>
    <w:rsid w:val="008050F2"/>
    <w:rsid w:val="00806207"/>
    <w:rsid w:val="00806B25"/>
    <w:rsid w:val="00810AD6"/>
    <w:rsid w:val="00810ECF"/>
    <w:rsid w:val="00811070"/>
    <w:rsid w:val="00811C63"/>
    <w:rsid w:val="00812E75"/>
    <w:rsid w:val="00813E05"/>
    <w:rsid w:val="00813EEB"/>
    <w:rsid w:val="00815BF7"/>
    <w:rsid w:val="0081621C"/>
    <w:rsid w:val="0081637E"/>
    <w:rsid w:val="00817FA8"/>
    <w:rsid w:val="008200A7"/>
    <w:rsid w:val="008242B9"/>
    <w:rsid w:val="00825229"/>
    <w:rsid w:val="00825345"/>
    <w:rsid w:val="00825696"/>
    <w:rsid w:val="00827778"/>
    <w:rsid w:val="00827D54"/>
    <w:rsid w:val="00831046"/>
    <w:rsid w:val="00831E54"/>
    <w:rsid w:val="00832C17"/>
    <w:rsid w:val="008331C9"/>
    <w:rsid w:val="008336A1"/>
    <w:rsid w:val="00835FCA"/>
    <w:rsid w:val="00837207"/>
    <w:rsid w:val="0083761F"/>
    <w:rsid w:val="0084116E"/>
    <w:rsid w:val="00842E8E"/>
    <w:rsid w:val="0084404B"/>
    <w:rsid w:val="00845DBF"/>
    <w:rsid w:val="00850962"/>
    <w:rsid w:val="00851590"/>
    <w:rsid w:val="00853C49"/>
    <w:rsid w:val="00854150"/>
    <w:rsid w:val="00854211"/>
    <w:rsid w:val="00854243"/>
    <w:rsid w:val="00855014"/>
    <w:rsid w:val="008552FA"/>
    <w:rsid w:val="00855C9D"/>
    <w:rsid w:val="00855E08"/>
    <w:rsid w:val="00857A8E"/>
    <w:rsid w:val="00862486"/>
    <w:rsid w:val="00862FD3"/>
    <w:rsid w:val="008638C5"/>
    <w:rsid w:val="00865161"/>
    <w:rsid w:val="00865167"/>
    <w:rsid w:val="008651E0"/>
    <w:rsid w:val="008655AD"/>
    <w:rsid w:val="00866299"/>
    <w:rsid w:val="008676C3"/>
    <w:rsid w:val="00867DFB"/>
    <w:rsid w:val="00870814"/>
    <w:rsid w:val="0087081E"/>
    <w:rsid w:val="00873FD2"/>
    <w:rsid w:val="008762A6"/>
    <w:rsid w:val="0087646D"/>
    <w:rsid w:val="008766FC"/>
    <w:rsid w:val="00881809"/>
    <w:rsid w:val="00882D2D"/>
    <w:rsid w:val="0088343A"/>
    <w:rsid w:val="00883794"/>
    <w:rsid w:val="00884148"/>
    <w:rsid w:val="008842A0"/>
    <w:rsid w:val="00884359"/>
    <w:rsid w:val="0088488D"/>
    <w:rsid w:val="00884C8C"/>
    <w:rsid w:val="00886A05"/>
    <w:rsid w:val="008942AA"/>
    <w:rsid w:val="008951AC"/>
    <w:rsid w:val="008951B8"/>
    <w:rsid w:val="00896715"/>
    <w:rsid w:val="008A068C"/>
    <w:rsid w:val="008A19C9"/>
    <w:rsid w:val="008A5212"/>
    <w:rsid w:val="008A52BD"/>
    <w:rsid w:val="008A5794"/>
    <w:rsid w:val="008A590B"/>
    <w:rsid w:val="008A6040"/>
    <w:rsid w:val="008A6511"/>
    <w:rsid w:val="008A79F6"/>
    <w:rsid w:val="008A7AB2"/>
    <w:rsid w:val="008B0A0B"/>
    <w:rsid w:val="008B0A56"/>
    <w:rsid w:val="008B352E"/>
    <w:rsid w:val="008B3E66"/>
    <w:rsid w:val="008B3F16"/>
    <w:rsid w:val="008B433C"/>
    <w:rsid w:val="008B5101"/>
    <w:rsid w:val="008B540B"/>
    <w:rsid w:val="008C071C"/>
    <w:rsid w:val="008C1A20"/>
    <w:rsid w:val="008C392A"/>
    <w:rsid w:val="008C3AC9"/>
    <w:rsid w:val="008C3AEF"/>
    <w:rsid w:val="008C424D"/>
    <w:rsid w:val="008C4B94"/>
    <w:rsid w:val="008C4BAA"/>
    <w:rsid w:val="008C70BA"/>
    <w:rsid w:val="008D0874"/>
    <w:rsid w:val="008D0D1B"/>
    <w:rsid w:val="008D11EC"/>
    <w:rsid w:val="008D2B36"/>
    <w:rsid w:val="008D4D59"/>
    <w:rsid w:val="008D4FD4"/>
    <w:rsid w:val="008D5524"/>
    <w:rsid w:val="008E2578"/>
    <w:rsid w:val="008E2904"/>
    <w:rsid w:val="008E4C37"/>
    <w:rsid w:val="008E5F91"/>
    <w:rsid w:val="008E6D91"/>
    <w:rsid w:val="008F0FF4"/>
    <w:rsid w:val="008F1C21"/>
    <w:rsid w:val="008F38E6"/>
    <w:rsid w:val="008F4402"/>
    <w:rsid w:val="008F77DC"/>
    <w:rsid w:val="008F7902"/>
    <w:rsid w:val="008F7D42"/>
    <w:rsid w:val="00900113"/>
    <w:rsid w:val="009017E3"/>
    <w:rsid w:val="009022E2"/>
    <w:rsid w:val="00902C45"/>
    <w:rsid w:val="00902E51"/>
    <w:rsid w:val="00904FF3"/>
    <w:rsid w:val="009067C2"/>
    <w:rsid w:val="009067D2"/>
    <w:rsid w:val="00906A2A"/>
    <w:rsid w:val="00906A64"/>
    <w:rsid w:val="00906BA7"/>
    <w:rsid w:val="00910923"/>
    <w:rsid w:val="00910A5A"/>
    <w:rsid w:val="00911D61"/>
    <w:rsid w:val="009128EE"/>
    <w:rsid w:val="00912AD9"/>
    <w:rsid w:val="00912B16"/>
    <w:rsid w:val="00914BE9"/>
    <w:rsid w:val="0091518C"/>
    <w:rsid w:val="009169E7"/>
    <w:rsid w:val="00916C8D"/>
    <w:rsid w:val="00917871"/>
    <w:rsid w:val="00920A26"/>
    <w:rsid w:val="00921346"/>
    <w:rsid w:val="00924DB6"/>
    <w:rsid w:val="009256A9"/>
    <w:rsid w:val="00927B11"/>
    <w:rsid w:val="00927DE9"/>
    <w:rsid w:val="00930213"/>
    <w:rsid w:val="0093347B"/>
    <w:rsid w:val="00933FAA"/>
    <w:rsid w:val="009349FB"/>
    <w:rsid w:val="00934D69"/>
    <w:rsid w:val="0093677A"/>
    <w:rsid w:val="00937455"/>
    <w:rsid w:val="009402B4"/>
    <w:rsid w:val="00942EAC"/>
    <w:rsid w:val="009441ED"/>
    <w:rsid w:val="00944B19"/>
    <w:rsid w:val="009458AC"/>
    <w:rsid w:val="009465CA"/>
    <w:rsid w:val="00950037"/>
    <w:rsid w:val="0095135A"/>
    <w:rsid w:val="0095178D"/>
    <w:rsid w:val="00952307"/>
    <w:rsid w:val="00952572"/>
    <w:rsid w:val="0095360C"/>
    <w:rsid w:val="00953D91"/>
    <w:rsid w:val="00957377"/>
    <w:rsid w:val="009600D1"/>
    <w:rsid w:val="009609C5"/>
    <w:rsid w:val="00961E82"/>
    <w:rsid w:val="00962088"/>
    <w:rsid w:val="00963655"/>
    <w:rsid w:val="0096384F"/>
    <w:rsid w:val="0096459E"/>
    <w:rsid w:val="009665A9"/>
    <w:rsid w:val="00966CD9"/>
    <w:rsid w:val="00967BB9"/>
    <w:rsid w:val="00967FB6"/>
    <w:rsid w:val="009715B5"/>
    <w:rsid w:val="0097204D"/>
    <w:rsid w:val="009721ED"/>
    <w:rsid w:val="00972540"/>
    <w:rsid w:val="00972EC3"/>
    <w:rsid w:val="00973C3B"/>
    <w:rsid w:val="00973ED7"/>
    <w:rsid w:val="00976D50"/>
    <w:rsid w:val="00977B09"/>
    <w:rsid w:val="00980823"/>
    <w:rsid w:val="00980848"/>
    <w:rsid w:val="00981E0F"/>
    <w:rsid w:val="0098272A"/>
    <w:rsid w:val="00983A3D"/>
    <w:rsid w:val="0098430B"/>
    <w:rsid w:val="00984522"/>
    <w:rsid w:val="009862C4"/>
    <w:rsid w:val="00986705"/>
    <w:rsid w:val="009875C4"/>
    <w:rsid w:val="00990045"/>
    <w:rsid w:val="009903F6"/>
    <w:rsid w:val="00990C6C"/>
    <w:rsid w:val="00991B6B"/>
    <w:rsid w:val="00992027"/>
    <w:rsid w:val="00994A38"/>
    <w:rsid w:val="009955A1"/>
    <w:rsid w:val="0099572B"/>
    <w:rsid w:val="00995896"/>
    <w:rsid w:val="0099688A"/>
    <w:rsid w:val="00996A79"/>
    <w:rsid w:val="00997D1F"/>
    <w:rsid w:val="009A0362"/>
    <w:rsid w:val="009A291F"/>
    <w:rsid w:val="009A459B"/>
    <w:rsid w:val="009A4822"/>
    <w:rsid w:val="009A5793"/>
    <w:rsid w:val="009A6944"/>
    <w:rsid w:val="009A71F5"/>
    <w:rsid w:val="009A730F"/>
    <w:rsid w:val="009A7A4D"/>
    <w:rsid w:val="009B0DD4"/>
    <w:rsid w:val="009B29DE"/>
    <w:rsid w:val="009B449F"/>
    <w:rsid w:val="009B5684"/>
    <w:rsid w:val="009B5F9C"/>
    <w:rsid w:val="009B64B8"/>
    <w:rsid w:val="009B6E36"/>
    <w:rsid w:val="009B6E8C"/>
    <w:rsid w:val="009B73D2"/>
    <w:rsid w:val="009B778D"/>
    <w:rsid w:val="009C04B6"/>
    <w:rsid w:val="009C1755"/>
    <w:rsid w:val="009C3582"/>
    <w:rsid w:val="009C49B5"/>
    <w:rsid w:val="009C571E"/>
    <w:rsid w:val="009C61C7"/>
    <w:rsid w:val="009C780B"/>
    <w:rsid w:val="009D0343"/>
    <w:rsid w:val="009D150C"/>
    <w:rsid w:val="009D30C2"/>
    <w:rsid w:val="009D38DB"/>
    <w:rsid w:val="009D3A83"/>
    <w:rsid w:val="009D3B79"/>
    <w:rsid w:val="009D3FAC"/>
    <w:rsid w:val="009D61AE"/>
    <w:rsid w:val="009D64D8"/>
    <w:rsid w:val="009D7B63"/>
    <w:rsid w:val="009E365E"/>
    <w:rsid w:val="009E397C"/>
    <w:rsid w:val="009E3A4E"/>
    <w:rsid w:val="009E4094"/>
    <w:rsid w:val="009E4BE9"/>
    <w:rsid w:val="009E52C7"/>
    <w:rsid w:val="009E5881"/>
    <w:rsid w:val="009F2D01"/>
    <w:rsid w:val="009F31CA"/>
    <w:rsid w:val="009F34CF"/>
    <w:rsid w:val="009F4350"/>
    <w:rsid w:val="009F5549"/>
    <w:rsid w:val="009F5707"/>
    <w:rsid w:val="009F5D97"/>
    <w:rsid w:val="009F6FA6"/>
    <w:rsid w:val="00A0015F"/>
    <w:rsid w:val="00A0160A"/>
    <w:rsid w:val="00A030DB"/>
    <w:rsid w:val="00A030E7"/>
    <w:rsid w:val="00A03289"/>
    <w:rsid w:val="00A048A2"/>
    <w:rsid w:val="00A0638E"/>
    <w:rsid w:val="00A06972"/>
    <w:rsid w:val="00A07258"/>
    <w:rsid w:val="00A07584"/>
    <w:rsid w:val="00A107BD"/>
    <w:rsid w:val="00A10D09"/>
    <w:rsid w:val="00A10E57"/>
    <w:rsid w:val="00A11121"/>
    <w:rsid w:val="00A11A51"/>
    <w:rsid w:val="00A12251"/>
    <w:rsid w:val="00A12C31"/>
    <w:rsid w:val="00A12E27"/>
    <w:rsid w:val="00A13BB7"/>
    <w:rsid w:val="00A13CD0"/>
    <w:rsid w:val="00A140C8"/>
    <w:rsid w:val="00A15722"/>
    <w:rsid w:val="00A15D7E"/>
    <w:rsid w:val="00A164A9"/>
    <w:rsid w:val="00A1655D"/>
    <w:rsid w:val="00A20560"/>
    <w:rsid w:val="00A20A5C"/>
    <w:rsid w:val="00A21565"/>
    <w:rsid w:val="00A2159B"/>
    <w:rsid w:val="00A2526A"/>
    <w:rsid w:val="00A2653F"/>
    <w:rsid w:val="00A31DC6"/>
    <w:rsid w:val="00A32217"/>
    <w:rsid w:val="00A322C4"/>
    <w:rsid w:val="00A35183"/>
    <w:rsid w:val="00A3785A"/>
    <w:rsid w:val="00A406CD"/>
    <w:rsid w:val="00A41139"/>
    <w:rsid w:val="00A41165"/>
    <w:rsid w:val="00A42A2C"/>
    <w:rsid w:val="00A43ED0"/>
    <w:rsid w:val="00A442C9"/>
    <w:rsid w:val="00A46AE0"/>
    <w:rsid w:val="00A47169"/>
    <w:rsid w:val="00A502A2"/>
    <w:rsid w:val="00A5136C"/>
    <w:rsid w:val="00A5267F"/>
    <w:rsid w:val="00A52713"/>
    <w:rsid w:val="00A53945"/>
    <w:rsid w:val="00A558D4"/>
    <w:rsid w:val="00A60379"/>
    <w:rsid w:val="00A6094F"/>
    <w:rsid w:val="00A630A0"/>
    <w:rsid w:val="00A64E85"/>
    <w:rsid w:val="00A66A17"/>
    <w:rsid w:val="00A66E10"/>
    <w:rsid w:val="00A70743"/>
    <w:rsid w:val="00A7109C"/>
    <w:rsid w:val="00A7192D"/>
    <w:rsid w:val="00A71C5B"/>
    <w:rsid w:val="00A72EBA"/>
    <w:rsid w:val="00A7338D"/>
    <w:rsid w:val="00A75790"/>
    <w:rsid w:val="00A7676C"/>
    <w:rsid w:val="00A77FC3"/>
    <w:rsid w:val="00A81555"/>
    <w:rsid w:val="00A81FDB"/>
    <w:rsid w:val="00A8356F"/>
    <w:rsid w:val="00A83BE6"/>
    <w:rsid w:val="00A842C7"/>
    <w:rsid w:val="00A84B10"/>
    <w:rsid w:val="00A84BEE"/>
    <w:rsid w:val="00A84C46"/>
    <w:rsid w:val="00A850F3"/>
    <w:rsid w:val="00A8517D"/>
    <w:rsid w:val="00A85829"/>
    <w:rsid w:val="00A85EFC"/>
    <w:rsid w:val="00A869EF"/>
    <w:rsid w:val="00A87F1E"/>
    <w:rsid w:val="00A87F41"/>
    <w:rsid w:val="00A902CF"/>
    <w:rsid w:val="00A90587"/>
    <w:rsid w:val="00A9062A"/>
    <w:rsid w:val="00A91864"/>
    <w:rsid w:val="00A91C15"/>
    <w:rsid w:val="00A92310"/>
    <w:rsid w:val="00A94B1F"/>
    <w:rsid w:val="00A94BFA"/>
    <w:rsid w:val="00A95601"/>
    <w:rsid w:val="00A96EB2"/>
    <w:rsid w:val="00AA0BE4"/>
    <w:rsid w:val="00AA128A"/>
    <w:rsid w:val="00AA183D"/>
    <w:rsid w:val="00AA2D43"/>
    <w:rsid w:val="00AA3BDB"/>
    <w:rsid w:val="00AA3BE2"/>
    <w:rsid w:val="00AA4F69"/>
    <w:rsid w:val="00AA4FA9"/>
    <w:rsid w:val="00AA5C3C"/>
    <w:rsid w:val="00AA6B19"/>
    <w:rsid w:val="00AB006B"/>
    <w:rsid w:val="00AB06DC"/>
    <w:rsid w:val="00AB1AE9"/>
    <w:rsid w:val="00AB6254"/>
    <w:rsid w:val="00AB6B0C"/>
    <w:rsid w:val="00AB7214"/>
    <w:rsid w:val="00AC1E1F"/>
    <w:rsid w:val="00AC2F30"/>
    <w:rsid w:val="00AC312B"/>
    <w:rsid w:val="00AC366F"/>
    <w:rsid w:val="00AC3A7F"/>
    <w:rsid w:val="00AC3D48"/>
    <w:rsid w:val="00AC3EB4"/>
    <w:rsid w:val="00AC4B4A"/>
    <w:rsid w:val="00AC66D1"/>
    <w:rsid w:val="00AC67E3"/>
    <w:rsid w:val="00AC6AD6"/>
    <w:rsid w:val="00AC741C"/>
    <w:rsid w:val="00AD1079"/>
    <w:rsid w:val="00AD539A"/>
    <w:rsid w:val="00AD55FF"/>
    <w:rsid w:val="00AD69A9"/>
    <w:rsid w:val="00AD7223"/>
    <w:rsid w:val="00AE0C63"/>
    <w:rsid w:val="00AE19B2"/>
    <w:rsid w:val="00AE243F"/>
    <w:rsid w:val="00AE2F32"/>
    <w:rsid w:val="00AE3923"/>
    <w:rsid w:val="00AE3C67"/>
    <w:rsid w:val="00AE3C84"/>
    <w:rsid w:val="00AE4862"/>
    <w:rsid w:val="00AE5083"/>
    <w:rsid w:val="00AE6803"/>
    <w:rsid w:val="00AE6A6A"/>
    <w:rsid w:val="00AE7AB7"/>
    <w:rsid w:val="00AE7E9E"/>
    <w:rsid w:val="00AF0A2A"/>
    <w:rsid w:val="00AF1555"/>
    <w:rsid w:val="00AF15F6"/>
    <w:rsid w:val="00AF316C"/>
    <w:rsid w:val="00AF4BA7"/>
    <w:rsid w:val="00AF6447"/>
    <w:rsid w:val="00AF6DAF"/>
    <w:rsid w:val="00AF7C8B"/>
    <w:rsid w:val="00AF7DF0"/>
    <w:rsid w:val="00B007AB"/>
    <w:rsid w:val="00B00D7D"/>
    <w:rsid w:val="00B01B54"/>
    <w:rsid w:val="00B0460F"/>
    <w:rsid w:val="00B04AC1"/>
    <w:rsid w:val="00B055A9"/>
    <w:rsid w:val="00B05B91"/>
    <w:rsid w:val="00B1090D"/>
    <w:rsid w:val="00B11EF0"/>
    <w:rsid w:val="00B16384"/>
    <w:rsid w:val="00B16B6C"/>
    <w:rsid w:val="00B16CFF"/>
    <w:rsid w:val="00B204BC"/>
    <w:rsid w:val="00B2142F"/>
    <w:rsid w:val="00B21A04"/>
    <w:rsid w:val="00B22730"/>
    <w:rsid w:val="00B22BC5"/>
    <w:rsid w:val="00B22BDA"/>
    <w:rsid w:val="00B238C9"/>
    <w:rsid w:val="00B2479C"/>
    <w:rsid w:val="00B259AA"/>
    <w:rsid w:val="00B26A0B"/>
    <w:rsid w:val="00B304E9"/>
    <w:rsid w:val="00B31B97"/>
    <w:rsid w:val="00B31F9C"/>
    <w:rsid w:val="00B326FB"/>
    <w:rsid w:val="00B32BE8"/>
    <w:rsid w:val="00B3412B"/>
    <w:rsid w:val="00B35F85"/>
    <w:rsid w:val="00B4018F"/>
    <w:rsid w:val="00B4280F"/>
    <w:rsid w:val="00B42E0C"/>
    <w:rsid w:val="00B43802"/>
    <w:rsid w:val="00B43C6D"/>
    <w:rsid w:val="00B43E2D"/>
    <w:rsid w:val="00B447F8"/>
    <w:rsid w:val="00B4525C"/>
    <w:rsid w:val="00B4663B"/>
    <w:rsid w:val="00B52A47"/>
    <w:rsid w:val="00B52E34"/>
    <w:rsid w:val="00B53A1F"/>
    <w:rsid w:val="00B5503A"/>
    <w:rsid w:val="00B56D5B"/>
    <w:rsid w:val="00B57641"/>
    <w:rsid w:val="00B60F89"/>
    <w:rsid w:val="00B61115"/>
    <w:rsid w:val="00B61E96"/>
    <w:rsid w:val="00B62293"/>
    <w:rsid w:val="00B6256A"/>
    <w:rsid w:val="00B63EA9"/>
    <w:rsid w:val="00B64624"/>
    <w:rsid w:val="00B64B72"/>
    <w:rsid w:val="00B65714"/>
    <w:rsid w:val="00B6582F"/>
    <w:rsid w:val="00B71084"/>
    <w:rsid w:val="00B715AA"/>
    <w:rsid w:val="00B71CDD"/>
    <w:rsid w:val="00B71E40"/>
    <w:rsid w:val="00B72AA1"/>
    <w:rsid w:val="00B739E8"/>
    <w:rsid w:val="00B73D27"/>
    <w:rsid w:val="00B73D68"/>
    <w:rsid w:val="00B73E55"/>
    <w:rsid w:val="00B74A30"/>
    <w:rsid w:val="00B75484"/>
    <w:rsid w:val="00B770EC"/>
    <w:rsid w:val="00B77142"/>
    <w:rsid w:val="00B77C03"/>
    <w:rsid w:val="00B77E73"/>
    <w:rsid w:val="00B80814"/>
    <w:rsid w:val="00B810E4"/>
    <w:rsid w:val="00B82AEB"/>
    <w:rsid w:val="00B82D93"/>
    <w:rsid w:val="00B84C5C"/>
    <w:rsid w:val="00B84DED"/>
    <w:rsid w:val="00B8508B"/>
    <w:rsid w:val="00B85830"/>
    <w:rsid w:val="00B85D27"/>
    <w:rsid w:val="00B902DB"/>
    <w:rsid w:val="00B9099B"/>
    <w:rsid w:val="00B91AB5"/>
    <w:rsid w:val="00B92954"/>
    <w:rsid w:val="00B94709"/>
    <w:rsid w:val="00B96146"/>
    <w:rsid w:val="00B96341"/>
    <w:rsid w:val="00B96941"/>
    <w:rsid w:val="00B97991"/>
    <w:rsid w:val="00BA02D6"/>
    <w:rsid w:val="00BA0713"/>
    <w:rsid w:val="00BA2C27"/>
    <w:rsid w:val="00BA4999"/>
    <w:rsid w:val="00BA6216"/>
    <w:rsid w:val="00BA6E8E"/>
    <w:rsid w:val="00BA7185"/>
    <w:rsid w:val="00BA7CA1"/>
    <w:rsid w:val="00BB1A92"/>
    <w:rsid w:val="00BB1FFB"/>
    <w:rsid w:val="00BB1FFD"/>
    <w:rsid w:val="00BB27ED"/>
    <w:rsid w:val="00BB2FC4"/>
    <w:rsid w:val="00BB4488"/>
    <w:rsid w:val="00BB4695"/>
    <w:rsid w:val="00BB579C"/>
    <w:rsid w:val="00BB5ADF"/>
    <w:rsid w:val="00BB5AEE"/>
    <w:rsid w:val="00BB6146"/>
    <w:rsid w:val="00BB7ABB"/>
    <w:rsid w:val="00BC2D51"/>
    <w:rsid w:val="00BC30E8"/>
    <w:rsid w:val="00BC33B4"/>
    <w:rsid w:val="00BC4923"/>
    <w:rsid w:val="00BC50A0"/>
    <w:rsid w:val="00BC57B1"/>
    <w:rsid w:val="00BC643C"/>
    <w:rsid w:val="00BD03F0"/>
    <w:rsid w:val="00BD063B"/>
    <w:rsid w:val="00BD0DBC"/>
    <w:rsid w:val="00BD10E5"/>
    <w:rsid w:val="00BD16D9"/>
    <w:rsid w:val="00BD2C17"/>
    <w:rsid w:val="00BD32F7"/>
    <w:rsid w:val="00BD3A09"/>
    <w:rsid w:val="00BD4BC0"/>
    <w:rsid w:val="00BD4FD3"/>
    <w:rsid w:val="00BD6368"/>
    <w:rsid w:val="00BD7237"/>
    <w:rsid w:val="00BD77AB"/>
    <w:rsid w:val="00BE1EE2"/>
    <w:rsid w:val="00BE36B1"/>
    <w:rsid w:val="00BE36F5"/>
    <w:rsid w:val="00BE37A5"/>
    <w:rsid w:val="00BE3811"/>
    <w:rsid w:val="00BE512E"/>
    <w:rsid w:val="00BE56B7"/>
    <w:rsid w:val="00BE633E"/>
    <w:rsid w:val="00BE6BE4"/>
    <w:rsid w:val="00BE7017"/>
    <w:rsid w:val="00BF0978"/>
    <w:rsid w:val="00BF0FAF"/>
    <w:rsid w:val="00BF14AD"/>
    <w:rsid w:val="00BF1784"/>
    <w:rsid w:val="00BF3051"/>
    <w:rsid w:val="00BF3D23"/>
    <w:rsid w:val="00BF4E37"/>
    <w:rsid w:val="00BF5343"/>
    <w:rsid w:val="00BF5986"/>
    <w:rsid w:val="00BF5CCA"/>
    <w:rsid w:val="00C00B1B"/>
    <w:rsid w:val="00C018FD"/>
    <w:rsid w:val="00C01C2B"/>
    <w:rsid w:val="00C02A21"/>
    <w:rsid w:val="00C03019"/>
    <w:rsid w:val="00C03BEF"/>
    <w:rsid w:val="00C04626"/>
    <w:rsid w:val="00C0474C"/>
    <w:rsid w:val="00C04AEE"/>
    <w:rsid w:val="00C04B94"/>
    <w:rsid w:val="00C04CAF"/>
    <w:rsid w:val="00C0532C"/>
    <w:rsid w:val="00C05F15"/>
    <w:rsid w:val="00C066BB"/>
    <w:rsid w:val="00C06B16"/>
    <w:rsid w:val="00C06C63"/>
    <w:rsid w:val="00C06CEB"/>
    <w:rsid w:val="00C07268"/>
    <w:rsid w:val="00C1382A"/>
    <w:rsid w:val="00C13DE3"/>
    <w:rsid w:val="00C17941"/>
    <w:rsid w:val="00C20431"/>
    <w:rsid w:val="00C212D0"/>
    <w:rsid w:val="00C2498E"/>
    <w:rsid w:val="00C252AB"/>
    <w:rsid w:val="00C25BAA"/>
    <w:rsid w:val="00C25D0E"/>
    <w:rsid w:val="00C2677E"/>
    <w:rsid w:val="00C3021B"/>
    <w:rsid w:val="00C33AFD"/>
    <w:rsid w:val="00C3504B"/>
    <w:rsid w:val="00C357DC"/>
    <w:rsid w:val="00C35E65"/>
    <w:rsid w:val="00C365E5"/>
    <w:rsid w:val="00C371D5"/>
    <w:rsid w:val="00C37AC9"/>
    <w:rsid w:val="00C37B0A"/>
    <w:rsid w:val="00C41157"/>
    <w:rsid w:val="00C4479C"/>
    <w:rsid w:val="00C44BD6"/>
    <w:rsid w:val="00C4782D"/>
    <w:rsid w:val="00C479D4"/>
    <w:rsid w:val="00C5081A"/>
    <w:rsid w:val="00C508F5"/>
    <w:rsid w:val="00C51253"/>
    <w:rsid w:val="00C512B7"/>
    <w:rsid w:val="00C513EC"/>
    <w:rsid w:val="00C52255"/>
    <w:rsid w:val="00C522EB"/>
    <w:rsid w:val="00C52531"/>
    <w:rsid w:val="00C52727"/>
    <w:rsid w:val="00C52917"/>
    <w:rsid w:val="00C52A69"/>
    <w:rsid w:val="00C53245"/>
    <w:rsid w:val="00C53A8D"/>
    <w:rsid w:val="00C54478"/>
    <w:rsid w:val="00C54A71"/>
    <w:rsid w:val="00C54E05"/>
    <w:rsid w:val="00C56D6C"/>
    <w:rsid w:val="00C57FA9"/>
    <w:rsid w:val="00C57FE6"/>
    <w:rsid w:val="00C60271"/>
    <w:rsid w:val="00C605C2"/>
    <w:rsid w:val="00C6207C"/>
    <w:rsid w:val="00C65469"/>
    <w:rsid w:val="00C664B9"/>
    <w:rsid w:val="00C66B0B"/>
    <w:rsid w:val="00C672CD"/>
    <w:rsid w:val="00C70870"/>
    <w:rsid w:val="00C70C3F"/>
    <w:rsid w:val="00C70F82"/>
    <w:rsid w:val="00C72304"/>
    <w:rsid w:val="00C72D59"/>
    <w:rsid w:val="00C73D54"/>
    <w:rsid w:val="00C74207"/>
    <w:rsid w:val="00C74836"/>
    <w:rsid w:val="00C75123"/>
    <w:rsid w:val="00C75527"/>
    <w:rsid w:val="00C7566F"/>
    <w:rsid w:val="00C768EC"/>
    <w:rsid w:val="00C8176C"/>
    <w:rsid w:val="00C83098"/>
    <w:rsid w:val="00C83E77"/>
    <w:rsid w:val="00C84E40"/>
    <w:rsid w:val="00C84EF6"/>
    <w:rsid w:val="00C85B94"/>
    <w:rsid w:val="00C85F28"/>
    <w:rsid w:val="00C86E9A"/>
    <w:rsid w:val="00C8702B"/>
    <w:rsid w:val="00C92979"/>
    <w:rsid w:val="00C9551B"/>
    <w:rsid w:val="00CA00E2"/>
    <w:rsid w:val="00CA0E8B"/>
    <w:rsid w:val="00CA103C"/>
    <w:rsid w:val="00CA1A7D"/>
    <w:rsid w:val="00CA1F6B"/>
    <w:rsid w:val="00CA3C6B"/>
    <w:rsid w:val="00CA49DC"/>
    <w:rsid w:val="00CA5120"/>
    <w:rsid w:val="00CA56DC"/>
    <w:rsid w:val="00CA5850"/>
    <w:rsid w:val="00CA7E92"/>
    <w:rsid w:val="00CB23C1"/>
    <w:rsid w:val="00CB253B"/>
    <w:rsid w:val="00CB2D72"/>
    <w:rsid w:val="00CB4323"/>
    <w:rsid w:val="00CB4396"/>
    <w:rsid w:val="00CB49F0"/>
    <w:rsid w:val="00CB4EAD"/>
    <w:rsid w:val="00CB55BC"/>
    <w:rsid w:val="00CB7A03"/>
    <w:rsid w:val="00CC0250"/>
    <w:rsid w:val="00CC09CC"/>
    <w:rsid w:val="00CC45BC"/>
    <w:rsid w:val="00CC48D8"/>
    <w:rsid w:val="00CC7210"/>
    <w:rsid w:val="00CD1457"/>
    <w:rsid w:val="00CD21F2"/>
    <w:rsid w:val="00CD4391"/>
    <w:rsid w:val="00CD4C4A"/>
    <w:rsid w:val="00CD60A3"/>
    <w:rsid w:val="00CD62E2"/>
    <w:rsid w:val="00CD64D7"/>
    <w:rsid w:val="00CE1450"/>
    <w:rsid w:val="00CE38D5"/>
    <w:rsid w:val="00CE3CAD"/>
    <w:rsid w:val="00CE46FF"/>
    <w:rsid w:val="00CE4C78"/>
    <w:rsid w:val="00CE569D"/>
    <w:rsid w:val="00CE5804"/>
    <w:rsid w:val="00CE6030"/>
    <w:rsid w:val="00CE7991"/>
    <w:rsid w:val="00CE7E4D"/>
    <w:rsid w:val="00CF0ED7"/>
    <w:rsid w:val="00CF361A"/>
    <w:rsid w:val="00CF3668"/>
    <w:rsid w:val="00CF748F"/>
    <w:rsid w:val="00D00898"/>
    <w:rsid w:val="00D00B34"/>
    <w:rsid w:val="00D012AD"/>
    <w:rsid w:val="00D0200D"/>
    <w:rsid w:val="00D02C7F"/>
    <w:rsid w:val="00D04A8B"/>
    <w:rsid w:val="00D0507A"/>
    <w:rsid w:val="00D06644"/>
    <w:rsid w:val="00D07979"/>
    <w:rsid w:val="00D12343"/>
    <w:rsid w:val="00D12CBA"/>
    <w:rsid w:val="00D12E12"/>
    <w:rsid w:val="00D12F5D"/>
    <w:rsid w:val="00D142FF"/>
    <w:rsid w:val="00D151BF"/>
    <w:rsid w:val="00D15BF9"/>
    <w:rsid w:val="00D168BD"/>
    <w:rsid w:val="00D17C58"/>
    <w:rsid w:val="00D2025B"/>
    <w:rsid w:val="00D22003"/>
    <w:rsid w:val="00D22D35"/>
    <w:rsid w:val="00D242E9"/>
    <w:rsid w:val="00D2483E"/>
    <w:rsid w:val="00D250BC"/>
    <w:rsid w:val="00D25991"/>
    <w:rsid w:val="00D27029"/>
    <w:rsid w:val="00D2711A"/>
    <w:rsid w:val="00D30441"/>
    <w:rsid w:val="00D30F45"/>
    <w:rsid w:val="00D3206C"/>
    <w:rsid w:val="00D354BA"/>
    <w:rsid w:val="00D36B8F"/>
    <w:rsid w:val="00D36FA5"/>
    <w:rsid w:val="00D37807"/>
    <w:rsid w:val="00D37EE9"/>
    <w:rsid w:val="00D37F72"/>
    <w:rsid w:val="00D40577"/>
    <w:rsid w:val="00D408A5"/>
    <w:rsid w:val="00D41641"/>
    <w:rsid w:val="00D41C26"/>
    <w:rsid w:val="00D429B4"/>
    <w:rsid w:val="00D43A6C"/>
    <w:rsid w:val="00D43E01"/>
    <w:rsid w:val="00D44729"/>
    <w:rsid w:val="00D45D5E"/>
    <w:rsid w:val="00D46767"/>
    <w:rsid w:val="00D46A5E"/>
    <w:rsid w:val="00D46B57"/>
    <w:rsid w:val="00D46F0A"/>
    <w:rsid w:val="00D46FEF"/>
    <w:rsid w:val="00D47100"/>
    <w:rsid w:val="00D478A8"/>
    <w:rsid w:val="00D5048D"/>
    <w:rsid w:val="00D513EF"/>
    <w:rsid w:val="00D516C9"/>
    <w:rsid w:val="00D517CA"/>
    <w:rsid w:val="00D52ABB"/>
    <w:rsid w:val="00D52E2E"/>
    <w:rsid w:val="00D536F1"/>
    <w:rsid w:val="00D540FC"/>
    <w:rsid w:val="00D553F2"/>
    <w:rsid w:val="00D555C0"/>
    <w:rsid w:val="00D55A0B"/>
    <w:rsid w:val="00D561B9"/>
    <w:rsid w:val="00D56314"/>
    <w:rsid w:val="00D563DB"/>
    <w:rsid w:val="00D56460"/>
    <w:rsid w:val="00D56FF1"/>
    <w:rsid w:val="00D579A4"/>
    <w:rsid w:val="00D57A53"/>
    <w:rsid w:val="00D60044"/>
    <w:rsid w:val="00D60ADB"/>
    <w:rsid w:val="00D61654"/>
    <w:rsid w:val="00D61758"/>
    <w:rsid w:val="00D66274"/>
    <w:rsid w:val="00D677DF"/>
    <w:rsid w:val="00D70A63"/>
    <w:rsid w:val="00D70E16"/>
    <w:rsid w:val="00D71A15"/>
    <w:rsid w:val="00D71E5A"/>
    <w:rsid w:val="00D7262C"/>
    <w:rsid w:val="00D7359D"/>
    <w:rsid w:val="00D7391D"/>
    <w:rsid w:val="00D739DF"/>
    <w:rsid w:val="00D743EA"/>
    <w:rsid w:val="00D767AB"/>
    <w:rsid w:val="00D76974"/>
    <w:rsid w:val="00D803E4"/>
    <w:rsid w:val="00D80CDC"/>
    <w:rsid w:val="00D8152B"/>
    <w:rsid w:val="00D81D27"/>
    <w:rsid w:val="00D8360E"/>
    <w:rsid w:val="00D83EE4"/>
    <w:rsid w:val="00D8404E"/>
    <w:rsid w:val="00D84495"/>
    <w:rsid w:val="00D84F15"/>
    <w:rsid w:val="00D85429"/>
    <w:rsid w:val="00D855B9"/>
    <w:rsid w:val="00D85627"/>
    <w:rsid w:val="00D85633"/>
    <w:rsid w:val="00D85D2D"/>
    <w:rsid w:val="00D85E23"/>
    <w:rsid w:val="00D8648E"/>
    <w:rsid w:val="00D874E7"/>
    <w:rsid w:val="00D91D01"/>
    <w:rsid w:val="00D92258"/>
    <w:rsid w:val="00D924AC"/>
    <w:rsid w:val="00D9333A"/>
    <w:rsid w:val="00D93F14"/>
    <w:rsid w:val="00D94C2C"/>
    <w:rsid w:val="00D964CD"/>
    <w:rsid w:val="00D968D6"/>
    <w:rsid w:val="00D97375"/>
    <w:rsid w:val="00DA23EC"/>
    <w:rsid w:val="00DA46EF"/>
    <w:rsid w:val="00DA54A6"/>
    <w:rsid w:val="00DA5B72"/>
    <w:rsid w:val="00DA6ED1"/>
    <w:rsid w:val="00DA7007"/>
    <w:rsid w:val="00DB0F6E"/>
    <w:rsid w:val="00DB15AE"/>
    <w:rsid w:val="00DB1722"/>
    <w:rsid w:val="00DB17B1"/>
    <w:rsid w:val="00DB1A3F"/>
    <w:rsid w:val="00DB41BE"/>
    <w:rsid w:val="00DB43E2"/>
    <w:rsid w:val="00DB444D"/>
    <w:rsid w:val="00DB62F4"/>
    <w:rsid w:val="00DB7417"/>
    <w:rsid w:val="00DC0789"/>
    <w:rsid w:val="00DC1181"/>
    <w:rsid w:val="00DC14F9"/>
    <w:rsid w:val="00DC1F57"/>
    <w:rsid w:val="00DC28CA"/>
    <w:rsid w:val="00DC2A93"/>
    <w:rsid w:val="00DC3307"/>
    <w:rsid w:val="00DC34DE"/>
    <w:rsid w:val="00DC49CF"/>
    <w:rsid w:val="00DC69D9"/>
    <w:rsid w:val="00DC6D08"/>
    <w:rsid w:val="00DC7067"/>
    <w:rsid w:val="00DC73CC"/>
    <w:rsid w:val="00DC7BF1"/>
    <w:rsid w:val="00DD2396"/>
    <w:rsid w:val="00DD2A30"/>
    <w:rsid w:val="00DD44F8"/>
    <w:rsid w:val="00DD4704"/>
    <w:rsid w:val="00DD6ECA"/>
    <w:rsid w:val="00DD736A"/>
    <w:rsid w:val="00DD7E3D"/>
    <w:rsid w:val="00DE0BE5"/>
    <w:rsid w:val="00DE1461"/>
    <w:rsid w:val="00DE194B"/>
    <w:rsid w:val="00DE1B0B"/>
    <w:rsid w:val="00DE1FB0"/>
    <w:rsid w:val="00DE3158"/>
    <w:rsid w:val="00DE3669"/>
    <w:rsid w:val="00DE46A9"/>
    <w:rsid w:val="00DE49F5"/>
    <w:rsid w:val="00DE51C3"/>
    <w:rsid w:val="00DE5CA8"/>
    <w:rsid w:val="00DE79C0"/>
    <w:rsid w:val="00DE7CE1"/>
    <w:rsid w:val="00DF0703"/>
    <w:rsid w:val="00DF0AF1"/>
    <w:rsid w:val="00DF43C4"/>
    <w:rsid w:val="00DF55C5"/>
    <w:rsid w:val="00DF64E4"/>
    <w:rsid w:val="00DF73B6"/>
    <w:rsid w:val="00E005B8"/>
    <w:rsid w:val="00E00FD8"/>
    <w:rsid w:val="00E01000"/>
    <w:rsid w:val="00E0146A"/>
    <w:rsid w:val="00E01F05"/>
    <w:rsid w:val="00E021B9"/>
    <w:rsid w:val="00E03359"/>
    <w:rsid w:val="00E04A24"/>
    <w:rsid w:val="00E04A51"/>
    <w:rsid w:val="00E04FC5"/>
    <w:rsid w:val="00E05951"/>
    <w:rsid w:val="00E05EDC"/>
    <w:rsid w:val="00E0744C"/>
    <w:rsid w:val="00E07571"/>
    <w:rsid w:val="00E1054F"/>
    <w:rsid w:val="00E11247"/>
    <w:rsid w:val="00E11BFF"/>
    <w:rsid w:val="00E142A1"/>
    <w:rsid w:val="00E16C81"/>
    <w:rsid w:val="00E17037"/>
    <w:rsid w:val="00E1791E"/>
    <w:rsid w:val="00E213AA"/>
    <w:rsid w:val="00E22E71"/>
    <w:rsid w:val="00E23810"/>
    <w:rsid w:val="00E23B21"/>
    <w:rsid w:val="00E24C4A"/>
    <w:rsid w:val="00E25DFE"/>
    <w:rsid w:val="00E26E63"/>
    <w:rsid w:val="00E308DC"/>
    <w:rsid w:val="00E3124B"/>
    <w:rsid w:val="00E32040"/>
    <w:rsid w:val="00E329FF"/>
    <w:rsid w:val="00E34427"/>
    <w:rsid w:val="00E37985"/>
    <w:rsid w:val="00E403DA"/>
    <w:rsid w:val="00E4192B"/>
    <w:rsid w:val="00E42EED"/>
    <w:rsid w:val="00E43840"/>
    <w:rsid w:val="00E43CDC"/>
    <w:rsid w:val="00E43D1B"/>
    <w:rsid w:val="00E50F9D"/>
    <w:rsid w:val="00E537CC"/>
    <w:rsid w:val="00E5492D"/>
    <w:rsid w:val="00E54F25"/>
    <w:rsid w:val="00E55A43"/>
    <w:rsid w:val="00E5695E"/>
    <w:rsid w:val="00E57956"/>
    <w:rsid w:val="00E57D87"/>
    <w:rsid w:val="00E57DA0"/>
    <w:rsid w:val="00E60C3A"/>
    <w:rsid w:val="00E61014"/>
    <w:rsid w:val="00E62189"/>
    <w:rsid w:val="00E623F5"/>
    <w:rsid w:val="00E62E79"/>
    <w:rsid w:val="00E64D1D"/>
    <w:rsid w:val="00E653A4"/>
    <w:rsid w:val="00E673BE"/>
    <w:rsid w:val="00E7081B"/>
    <w:rsid w:val="00E718F9"/>
    <w:rsid w:val="00E721CA"/>
    <w:rsid w:val="00E72AB9"/>
    <w:rsid w:val="00E72D54"/>
    <w:rsid w:val="00E74547"/>
    <w:rsid w:val="00E749A7"/>
    <w:rsid w:val="00E74AF1"/>
    <w:rsid w:val="00E74CB9"/>
    <w:rsid w:val="00E755F0"/>
    <w:rsid w:val="00E75A42"/>
    <w:rsid w:val="00E761D4"/>
    <w:rsid w:val="00E76440"/>
    <w:rsid w:val="00E765E2"/>
    <w:rsid w:val="00E77C1B"/>
    <w:rsid w:val="00E811C2"/>
    <w:rsid w:val="00E825EF"/>
    <w:rsid w:val="00E835DF"/>
    <w:rsid w:val="00E83A92"/>
    <w:rsid w:val="00E8551A"/>
    <w:rsid w:val="00E86FBA"/>
    <w:rsid w:val="00E873AA"/>
    <w:rsid w:val="00E90CE3"/>
    <w:rsid w:val="00E92709"/>
    <w:rsid w:val="00E931B5"/>
    <w:rsid w:val="00E936B6"/>
    <w:rsid w:val="00E9557D"/>
    <w:rsid w:val="00E95DD6"/>
    <w:rsid w:val="00E96512"/>
    <w:rsid w:val="00EA053C"/>
    <w:rsid w:val="00EA1D2D"/>
    <w:rsid w:val="00EA3B27"/>
    <w:rsid w:val="00EA3FE8"/>
    <w:rsid w:val="00EA4EE6"/>
    <w:rsid w:val="00EA5476"/>
    <w:rsid w:val="00EA5847"/>
    <w:rsid w:val="00EA5D69"/>
    <w:rsid w:val="00EA6279"/>
    <w:rsid w:val="00EB273C"/>
    <w:rsid w:val="00EB2DE5"/>
    <w:rsid w:val="00EB4E8E"/>
    <w:rsid w:val="00EB6854"/>
    <w:rsid w:val="00EC0060"/>
    <w:rsid w:val="00EC0A49"/>
    <w:rsid w:val="00EC27F4"/>
    <w:rsid w:val="00EC42E5"/>
    <w:rsid w:val="00EC4511"/>
    <w:rsid w:val="00EC5AF8"/>
    <w:rsid w:val="00EC5EA6"/>
    <w:rsid w:val="00EC6085"/>
    <w:rsid w:val="00EC6748"/>
    <w:rsid w:val="00EC6A6E"/>
    <w:rsid w:val="00EC70C7"/>
    <w:rsid w:val="00EC7964"/>
    <w:rsid w:val="00ED0DDD"/>
    <w:rsid w:val="00ED15FF"/>
    <w:rsid w:val="00ED1680"/>
    <w:rsid w:val="00ED3A7B"/>
    <w:rsid w:val="00ED3DD1"/>
    <w:rsid w:val="00ED42CE"/>
    <w:rsid w:val="00ED4C9F"/>
    <w:rsid w:val="00ED587F"/>
    <w:rsid w:val="00ED68BD"/>
    <w:rsid w:val="00EE0023"/>
    <w:rsid w:val="00EE040E"/>
    <w:rsid w:val="00EE0C65"/>
    <w:rsid w:val="00EE0E34"/>
    <w:rsid w:val="00EE1A63"/>
    <w:rsid w:val="00EE1A9F"/>
    <w:rsid w:val="00EE26B7"/>
    <w:rsid w:val="00EE2CF1"/>
    <w:rsid w:val="00EE3FE2"/>
    <w:rsid w:val="00EE42BF"/>
    <w:rsid w:val="00EE6D86"/>
    <w:rsid w:val="00EF368E"/>
    <w:rsid w:val="00EF3DA6"/>
    <w:rsid w:val="00EF4554"/>
    <w:rsid w:val="00EF4696"/>
    <w:rsid w:val="00EF476A"/>
    <w:rsid w:val="00EF4DC8"/>
    <w:rsid w:val="00EF4EE4"/>
    <w:rsid w:val="00EF53EE"/>
    <w:rsid w:val="00EF5C24"/>
    <w:rsid w:val="00F008B3"/>
    <w:rsid w:val="00F01591"/>
    <w:rsid w:val="00F01768"/>
    <w:rsid w:val="00F03C15"/>
    <w:rsid w:val="00F03F55"/>
    <w:rsid w:val="00F05162"/>
    <w:rsid w:val="00F0586F"/>
    <w:rsid w:val="00F063D5"/>
    <w:rsid w:val="00F063EE"/>
    <w:rsid w:val="00F07710"/>
    <w:rsid w:val="00F07AC6"/>
    <w:rsid w:val="00F07FFE"/>
    <w:rsid w:val="00F11831"/>
    <w:rsid w:val="00F140BB"/>
    <w:rsid w:val="00F1451A"/>
    <w:rsid w:val="00F16EBE"/>
    <w:rsid w:val="00F210DF"/>
    <w:rsid w:val="00F21235"/>
    <w:rsid w:val="00F21638"/>
    <w:rsid w:val="00F21A49"/>
    <w:rsid w:val="00F22AE6"/>
    <w:rsid w:val="00F22C20"/>
    <w:rsid w:val="00F25FFB"/>
    <w:rsid w:val="00F260AB"/>
    <w:rsid w:val="00F26A40"/>
    <w:rsid w:val="00F26B58"/>
    <w:rsid w:val="00F26FAD"/>
    <w:rsid w:val="00F30F0C"/>
    <w:rsid w:val="00F31E68"/>
    <w:rsid w:val="00F31F61"/>
    <w:rsid w:val="00F32DE3"/>
    <w:rsid w:val="00F355F5"/>
    <w:rsid w:val="00F376BE"/>
    <w:rsid w:val="00F37A66"/>
    <w:rsid w:val="00F41B27"/>
    <w:rsid w:val="00F41E84"/>
    <w:rsid w:val="00F424F4"/>
    <w:rsid w:val="00F4253D"/>
    <w:rsid w:val="00F427B8"/>
    <w:rsid w:val="00F445CF"/>
    <w:rsid w:val="00F44788"/>
    <w:rsid w:val="00F464A2"/>
    <w:rsid w:val="00F479DD"/>
    <w:rsid w:val="00F50904"/>
    <w:rsid w:val="00F52A75"/>
    <w:rsid w:val="00F5375E"/>
    <w:rsid w:val="00F53A9F"/>
    <w:rsid w:val="00F548D3"/>
    <w:rsid w:val="00F5500D"/>
    <w:rsid w:val="00F5672D"/>
    <w:rsid w:val="00F57BD8"/>
    <w:rsid w:val="00F57C26"/>
    <w:rsid w:val="00F57EA2"/>
    <w:rsid w:val="00F6064F"/>
    <w:rsid w:val="00F621A3"/>
    <w:rsid w:val="00F6411C"/>
    <w:rsid w:val="00F644E0"/>
    <w:rsid w:val="00F66B89"/>
    <w:rsid w:val="00F66D99"/>
    <w:rsid w:val="00F7179A"/>
    <w:rsid w:val="00F71D31"/>
    <w:rsid w:val="00F72F82"/>
    <w:rsid w:val="00F80E66"/>
    <w:rsid w:val="00F80FA4"/>
    <w:rsid w:val="00F822CE"/>
    <w:rsid w:val="00F82462"/>
    <w:rsid w:val="00F836D0"/>
    <w:rsid w:val="00F84C13"/>
    <w:rsid w:val="00F85904"/>
    <w:rsid w:val="00F865B8"/>
    <w:rsid w:val="00F87B30"/>
    <w:rsid w:val="00F87E95"/>
    <w:rsid w:val="00F91096"/>
    <w:rsid w:val="00F91101"/>
    <w:rsid w:val="00F929B7"/>
    <w:rsid w:val="00F9424D"/>
    <w:rsid w:val="00F94259"/>
    <w:rsid w:val="00F94E8E"/>
    <w:rsid w:val="00F96D59"/>
    <w:rsid w:val="00F97C9E"/>
    <w:rsid w:val="00FA0AE8"/>
    <w:rsid w:val="00FA0C4D"/>
    <w:rsid w:val="00FA3CBB"/>
    <w:rsid w:val="00FA5E33"/>
    <w:rsid w:val="00FA6472"/>
    <w:rsid w:val="00FA7D8E"/>
    <w:rsid w:val="00FB0554"/>
    <w:rsid w:val="00FB0902"/>
    <w:rsid w:val="00FB0E9B"/>
    <w:rsid w:val="00FB2039"/>
    <w:rsid w:val="00FB283B"/>
    <w:rsid w:val="00FB336D"/>
    <w:rsid w:val="00FB3AB9"/>
    <w:rsid w:val="00FB4A42"/>
    <w:rsid w:val="00FB4D64"/>
    <w:rsid w:val="00FC01DC"/>
    <w:rsid w:val="00FC1F48"/>
    <w:rsid w:val="00FC2C1F"/>
    <w:rsid w:val="00FC32DB"/>
    <w:rsid w:val="00FC3D87"/>
    <w:rsid w:val="00FC60DB"/>
    <w:rsid w:val="00FC65AE"/>
    <w:rsid w:val="00FC67BE"/>
    <w:rsid w:val="00FC6907"/>
    <w:rsid w:val="00FC701E"/>
    <w:rsid w:val="00FC79E8"/>
    <w:rsid w:val="00FC7C44"/>
    <w:rsid w:val="00FC7FD6"/>
    <w:rsid w:val="00FD0AEE"/>
    <w:rsid w:val="00FD0F63"/>
    <w:rsid w:val="00FD32FA"/>
    <w:rsid w:val="00FD47FE"/>
    <w:rsid w:val="00FD62E2"/>
    <w:rsid w:val="00FE17C4"/>
    <w:rsid w:val="00FE1F64"/>
    <w:rsid w:val="00FE28F1"/>
    <w:rsid w:val="00FE31B0"/>
    <w:rsid w:val="00FE4605"/>
    <w:rsid w:val="00FE5BF6"/>
    <w:rsid w:val="00FE7670"/>
    <w:rsid w:val="00FF2D83"/>
    <w:rsid w:val="00FF3761"/>
    <w:rsid w:val="00FF4407"/>
    <w:rsid w:val="00FF6977"/>
    <w:rsid w:val="00FF6EC4"/>
    <w:rsid w:val="00FF70A6"/>
    <w:rsid w:val="00FF7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556A"/>
    <w:pPr>
      <w:widowControl w:val="0"/>
      <w:jc w:val="both"/>
    </w:pPr>
    <w:rPr>
      <w:kern w:val="2"/>
      <w:sz w:val="21"/>
      <w:szCs w:val="22"/>
    </w:rPr>
  </w:style>
  <w:style w:type="paragraph" w:styleId="1">
    <w:name w:val="heading 1"/>
    <w:basedOn w:val="a"/>
    <w:next w:val="a"/>
    <w:link w:val="10"/>
    <w:autoRedefine/>
    <w:uiPriority w:val="99"/>
    <w:qFormat/>
    <w:rsid w:val="00090A95"/>
    <w:pPr>
      <w:keepNext/>
      <w:contextualSpacing/>
      <w:jc w:val="left"/>
      <w:outlineLvl w:val="0"/>
    </w:pPr>
    <w:rPr>
      <w:rFonts w:ascii="ＭＳ ゴシック" w:eastAsia="ＭＳ ゴシック" w:hAnsi="ＭＳ ゴシック"/>
      <w:b/>
      <w:kern w:val="0"/>
      <w:sz w:val="24"/>
      <w:szCs w:val="24"/>
    </w:rPr>
  </w:style>
  <w:style w:type="paragraph" w:styleId="2">
    <w:name w:val="heading 2"/>
    <w:basedOn w:val="a"/>
    <w:next w:val="a"/>
    <w:link w:val="20"/>
    <w:autoRedefine/>
    <w:uiPriority w:val="99"/>
    <w:qFormat/>
    <w:rsid w:val="00F445CF"/>
    <w:pPr>
      <w:keepNext/>
      <w:numPr>
        <w:ilvl w:val="1"/>
        <w:numId w:val="13"/>
      </w:numPr>
      <w:jc w:val="left"/>
      <w:outlineLvl w:val="1"/>
    </w:pPr>
    <w:rPr>
      <w:rFonts w:ascii="Arial" w:eastAsia="ＭＳ ゴシック" w:hAnsi="Arial"/>
      <w:b/>
      <w:kern w:val="0"/>
      <w:szCs w:val="21"/>
    </w:rPr>
  </w:style>
  <w:style w:type="paragraph" w:styleId="3">
    <w:name w:val="heading 3"/>
    <w:basedOn w:val="a"/>
    <w:next w:val="a"/>
    <w:link w:val="30"/>
    <w:autoRedefine/>
    <w:uiPriority w:val="99"/>
    <w:qFormat/>
    <w:rsid w:val="0088343A"/>
    <w:pPr>
      <w:keepNext/>
      <w:jc w:val="left"/>
      <w:outlineLvl w:val="2"/>
    </w:pPr>
    <w:rPr>
      <w:rFonts w:ascii="Arial" w:eastAsia="ＭＳ ゴシック" w:hAnsi="Arial" w:cs="Arial"/>
      <w:b/>
      <w:kern w:val="0"/>
      <w:szCs w:val="21"/>
    </w:rPr>
  </w:style>
  <w:style w:type="paragraph" w:styleId="4">
    <w:name w:val="heading 4"/>
    <w:basedOn w:val="a"/>
    <w:next w:val="a"/>
    <w:link w:val="40"/>
    <w:uiPriority w:val="99"/>
    <w:qFormat/>
    <w:rsid w:val="003E0B30"/>
    <w:pPr>
      <w:keepNext/>
      <w:ind w:leftChars="250" w:left="250"/>
      <w:jc w:val="left"/>
      <w:outlineLvl w:val="3"/>
    </w:pPr>
    <w:rPr>
      <w:rFonts w:ascii="Arial" w:eastAsia="ＭＳ ゴシック" w:hAnsi="Arial"/>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090A95"/>
    <w:rPr>
      <w:rFonts w:ascii="ＭＳ ゴシック" w:eastAsia="ＭＳ ゴシック" w:hAnsi="ＭＳ ゴシック"/>
      <w:b/>
      <w:sz w:val="24"/>
      <w:szCs w:val="24"/>
    </w:rPr>
  </w:style>
  <w:style w:type="character" w:customStyle="1" w:styleId="20">
    <w:name w:val="見出し 2 (文字)"/>
    <w:link w:val="2"/>
    <w:uiPriority w:val="99"/>
    <w:locked/>
    <w:rsid w:val="00F445CF"/>
    <w:rPr>
      <w:rFonts w:ascii="Arial" w:eastAsia="ＭＳ ゴシック" w:hAnsi="Arial"/>
      <w:b/>
      <w:sz w:val="21"/>
    </w:rPr>
  </w:style>
  <w:style w:type="character" w:customStyle="1" w:styleId="30">
    <w:name w:val="見出し 3 (文字)"/>
    <w:link w:val="3"/>
    <w:uiPriority w:val="99"/>
    <w:locked/>
    <w:rsid w:val="0088343A"/>
    <w:rPr>
      <w:rFonts w:ascii="Arial" w:eastAsia="ＭＳ ゴシック" w:hAnsi="Arial"/>
      <w:b/>
      <w:kern w:val="0"/>
      <w:sz w:val="21"/>
    </w:rPr>
  </w:style>
  <w:style w:type="character" w:customStyle="1" w:styleId="40">
    <w:name w:val="見出し 4 (文字)"/>
    <w:link w:val="4"/>
    <w:uiPriority w:val="99"/>
    <w:locked/>
    <w:rsid w:val="003E0B30"/>
    <w:rPr>
      <w:rFonts w:ascii="Arial" w:eastAsia="ＭＳ ゴシック" w:hAnsi="Arial"/>
      <w:kern w:val="0"/>
      <w:sz w:val="21"/>
      <w:lang w:val="x-none" w:eastAsia="en-US"/>
    </w:rPr>
  </w:style>
  <w:style w:type="paragraph" w:styleId="a3">
    <w:name w:val="List Paragraph"/>
    <w:basedOn w:val="a"/>
    <w:uiPriority w:val="34"/>
    <w:qFormat/>
    <w:rsid w:val="003131ED"/>
    <w:pPr>
      <w:ind w:leftChars="400" w:left="840"/>
    </w:pPr>
  </w:style>
  <w:style w:type="paragraph" w:styleId="a4">
    <w:name w:val="Date"/>
    <w:basedOn w:val="a"/>
    <w:next w:val="a"/>
    <w:link w:val="a5"/>
    <w:uiPriority w:val="99"/>
    <w:semiHidden/>
    <w:unhideWhenUsed/>
    <w:rsid w:val="00645A3F"/>
  </w:style>
  <w:style w:type="character" w:customStyle="1" w:styleId="a5">
    <w:name w:val="日付 (文字)"/>
    <w:basedOn w:val="a0"/>
    <w:link w:val="a4"/>
    <w:uiPriority w:val="99"/>
    <w:semiHidden/>
    <w:locked/>
    <w:rsid w:val="00645A3F"/>
  </w:style>
  <w:style w:type="character" w:styleId="a6">
    <w:name w:val="annotation reference"/>
    <w:uiPriority w:val="99"/>
    <w:semiHidden/>
    <w:unhideWhenUsed/>
    <w:rsid w:val="003C23D1"/>
    <w:rPr>
      <w:sz w:val="18"/>
    </w:rPr>
  </w:style>
  <w:style w:type="paragraph" w:styleId="a7">
    <w:name w:val="annotation text"/>
    <w:basedOn w:val="a"/>
    <w:link w:val="a8"/>
    <w:uiPriority w:val="99"/>
    <w:unhideWhenUsed/>
    <w:rsid w:val="003C23D1"/>
    <w:pPr>
      <w:jc w:val="left"/>
    </w:pPr>
  </w:style>
  <w:style w:type="character" w:customStyle="1" w:styleId="a8">
    <w:name w:val="コメント文字列 (文字)"/>
    <w:basedOn w:val="a0"/>
    <w:link w:val="a7"/>
    <w:uiPriority w:val="99"/>
    <w:locked/>
    <w:rsid w:val="003C23D1"/>
  </w:style>
  <w:style w:type="paragraph" w:styleId="a9">
    <w:name w:val="annotation subject"/>
    <w:basedOn w:val="a7"/>
    <w:next w:val="a7"/>
    <w:link w:val="aa"/>
    <w:uiPriority w:val="99"/>
    <w:semiHidden/>
    <w:unhideWhenUsed/>
    <w:rsid w:val="003C23D1"/>
    <w:rPr>
      <w:b/>
      <w:bCs/>
    </w:rPr>
  </w:style>
  <w:style w:type="character" w:customStyle="1" w:styleId="aa">
    <w:name w:val="コメント内容 (文字)"/>
    <w:link w:val="a9"/>
    <w:uiPriority w:val="99"/>
    <w:semiHidden/>
    <w:locked/>
    <w:rsid w:val="003C23D1"/>
    <w:rPr>
      <w:b/>
    </w:rPr>
  </w:style>
  <w:style w:type="paragraph" w:styleId="ab">
    <w:name w:val="Balloon Text"/>
    <w:basedOn w:val="a"/>
    <w:link w:val="ac"/>
    <w:uiPriority w:val="99"/>
    <w:semiHidden/>
    <w:unhideWhenUsed/>
    <w:rsid w:val="003C23D1"/>
    <w:rPr>
      <w:rFonts w:ascii="Arial" w:eastAsia="ＭＳ ゴシック" w:hAnsi="Arial"/>
      <w:sz w:val="18"/>
      <w:szCs w:val="18"/>
    </w:rPr>
  </w:style>
  <w:style w:type="character" w:customStyle="1" w:styleId="ac">
    <w:name w:val="吹き出し (文字)"/>
    <w:link w:val="ab"/>
    <w:uiPriority w:val="99"/>
    <w:semiHidden/>
    <w:locked/>
    <w:rsid w:val="003C23D1"/>
    <w:rPr>
      <w:rFonts w:ascii="Arial" w:eastAsia="ＭＳ ゴシック" w:hAnsi="Arial"/>
      <w:sz w:val="18"/>
    </w:rPr>
  </w:style>
  <w:style w:type="paragraph" w:styleId="ad">
    <w:name w:val="header"/>
    <w:basedOn w:val="a"/>
    <w:link w:val="ae"/>
    <w:uiPriority w:val="99"/>
    <w:unhideWhenUsed/>
    <w:rsid w:val="004A2E58"/>
    <w:pPr>
      <w:tabs>
        <w:tab w:val="center" w:pos="4252"/>
        <w:tab w:val="right" w:pos="8504"/>
      </w:tabs>
      <w:snapToGrid w:val="0"/>
    </w:pPr>
  </w:style>
  <w:style w:type="character" w:customStyle="1" w:styleId="ae">
    <w:name w:val="ヘッダー (文字)"/>
    <w:basedOn w:val="a0"/>
    <w:link w:val="ad"/>
    <w:uiPriority w:val="99"/>
    <w:locked/>
    <w:rsid w:val="004A2E58"/>
  </w:style>
  <w:style w:type="paragraph" w:styleId="af">
    <w:name w:val="footer"/>
    <w:basedOn w:val="a"/>
    <w:link w:val="af0"/>
    <w:uiPriority w:val="99"/>
    <w:unhideWhenUsed/>
    <w:rsid w:val="004A2E58"/>
    <w:pPr>
      <w:tabs>
        <w:tab w:val="center" w:pos="4252"/>
        <w:tab w:val="right" w:pos="8504"/>
      </w:tabs>
      <w:snapToGrid w:val="0"/>
    </w:pPr>
  </w:style>
  <w:style w:type="character" w:customStyle="1" w:styleId="af0">
    <w:name w:val="フッター (文字)"/>
    <w:basedOn w:val="a0"/>
    <w:link w:val="af"/>
    <w:uiPriority w:val="99"/>
    <w:locked/>
    <w:rsid w:val="004A2E58"/>
  </w:style>
  <w:style w:type="paragraph" w:customStyle="1" w:styleId="x">
    <w:name w:val="x)項"/>
    <w:basedOn w:val="a"/>
    <w:autoRedefine/>
    <w:rsid w:val="003A65FD"/>
    <w:rPr>
      <w:rFonts w:ascii="ＭＳ 明朝" w:hAnsi="ＭＳ 明朝" w:cs="Arial"/>
      <w:szCs w:val="21"/>
    </w:rPr>
  </w:style>
  <w:style w:type="paragraph" w:styleId="af1">
    <w:name w:val="No Spacing"/>
    <w:link w:val="af2"/>
    <w:uiPriority w:val="1"/>
    <w:qFormat/>
    <w:rsid w:val="00E74AF1"/>
    <w:rPr>
      <w:sz w:val="22"/>
      <w:szCs w:val="22"/>
    </w:rPr>
  </w:style>
  <w:style w:type="character" w:customStyle="1" w:styleId="af2">
    <w:name w:val="行間詰め (文字)"/>
    <w:link w:val="af1"/>
    <w:uiPriority w:val="1"/>
    <w:locked/>
    <w:rsid w:val="00E74AF1"/>
    <w:rPr>
      <w:kern w:val="0"/>
      <w:sz w:val="22"/>
    </w:rPr>
  </w:style>
  <w:style w:type="paragraph" w:styleId="11">
    <w:name w:val="toc 1"/>
    <w:basedOn w:val="a"/>
    <w:next w:val="a"/>
    <w:autoRedefine/>
    <w:uiPriority w:val="39"/>
    <w:rsid w:val="002A3134"/>
    <w:pPr>
      <w:tabs>
        <w:tab w:val="left" w:pos="420"/>
        <w:tab w:val="right" w:leader="dot" w:pos="9743"/>
      </w:tabs>
      <w:spacing w:line="240" w:lineRule="atLeast"/>
      <w:jc w:val="left"/>
    </w:pPr>
    <w:rPr>
      <w:rFonts w:ascii="Arial" w:eastAsia="ＭＳ ゴシック" w:hAnsi="Arial"/>
      <w:kern w:val="0"/>
      <w:szCs w:val="21"/>
      <w:lang w:eastAsia="en-US"/>
    </w:rPr>
  </w:style>
  <w:style w:type="paragraph" w:styleId="21">
    <w:name w:val="toc 2"/>
    <w:basedOn w:val="a"/>
    <w:next w:val="a"/>
    <w:autoRedefine/>
    <w:uiPriority w:val="39"/>
    <w:rsid w:val="001531C8"/>
    <w:pPr>
      <w:ind w:left="210"/>
      <w:jc w:val="left"/>
    </w:pPr>
    <w:rPr>
      <w:rFonts w:ascii="Arial" w:eastAsia="ＭＳ ゴシック" w:hAnsi="Arial"/>
      <w:kern w:val="0"/>
      <w:szCs w:val="21"/>
      <w:lang w:eastAsia="en-US"/>
    </w:rPr>
  </w:style>
  <w:style w:type="paragraph" w:customStyle="1" w:styleId="af3">
    <w:name w:val="捺印"/>
    <w:basedOn w:val="a"/>
    <w:uiPriority w:val="99"/>
    <w:rsid w:val="001531C8"/>
    <w:pPr>
      <w:ind w:rightChars="100" w:right="100"/>
      <w:jc w:val="right"/>
    </w:pPr>
    <w:rPr>
      <w:rFonts w:ascii="Arial" w:eastAsia="ＭＳ ゴシック" w:hAnsi="Arial"/>
      <w:kern w:val="0"/>
      <w:szCs w:val="21"/>
      <w:lang w:eastAsia="en-US"/>
    </w:rPr>
  </w:style>
  <w:style w:type="paragraph" w:styleId="af4">
    <w:name w:val="TOC Heading"/>
    <w:basedOn w:val="1"/>
    <w:next w:val="a"/>
    <w:uiPriority w:val="39"/>
    <w:unhideWhenUsed/>
    <w:qFormat/>
    <w:rsid w:val="006B4C8E"/>
    <w:pPr>
      <w:keepLines/>
      <w:widowControl/>
      <w:spacing w:before="480" w:line="276" w:lineRule="auto"/>
      <w:outlineLvl w:val="9"/>
    </w:pPr>
    <w:rPr>
      <w:b w:val="0"/>
      <w:bCs/>
      <w:color w:val="365F91"/>
      <w:sz w:val="28"/>
      <w:szCs w:val="28"/>
    </w:rPr>
  </w:style>
  <w:style w:type="paragraph" w:styleId="31">
    <w:name w:val="toc 3"/>
    <w:basedOn w:val="a"/>
    <w:next w:val="a"/>
    <w:autoRedefine/>
    <w:uiPriority w:val="39"/>
    <w:unhideWhenUsed/>
    <w:rsid w:val="00BD10E5"/>
    <w:pPr>
      <w:tabs>
        <w:tab w:val="left" w:pos="1260"/>
        <w:tab w:val="right" w:leader="dot" w:pos="9743"/>
      </w:tabs>
      <w:spacing w:line="240" w:lineRule="atLeast"/>
      <w:ind w:leftChars="200" w:left="420"/>
    </w:pPr>
  </w:style>
  <w:style w:type="character" w:styleId="af5">
    <w:name w:val="Hyperlink"/>
    <w:uiPriority w:val="99"/>
    <w:unhideWhenUsed/>
    <w:rsid w:val="006B4C8E"/>
    <w:rPr>
      <w:color w:val="0000FF"/>
      <w:u w:val="single"/>
    </w:rPr>
  </w:style>
  <w:style w:type="paragraph" w:styleId="Web">
    <w:name w:val="Normal (Web)"/>
    <w:basedOn w:val="a"/>
    <w:uiPriority w:val="99"/>
    <w:semiHidden/>
    <w:unhideWhenUsed/>
    <w:rsid w:val="00F063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Revision"/>
    <w:hidden/>
    <w:uiPriority w:val="99"/>
    <w:semiHidden/>
    <w:rsid w:val="00D517CA"/>
    <w:rPr>
      <w:kern w:val="2"/>
      <w:sz w:val="21"/>
      <w:szCs w:val="22"/>
    </w:rPr>
  </w:style>
  <w:style w:type="paragraph" w:styleId="41">
    <w:name w:val="toc 4"/>
    <w:basedOn w:val="a"/>
    <w:next w:val="a"/>
    <w:autoRedefine/>
    <w:uiPriority w:val="39"/>
    <w:unhideWhenUsed/>
    <w:rsid w:val="00DB15AE"/>
    <w:pPr>
      <w:ind w:leftChars="300" w:left="630"/>
    </w:pPr>
  </w:style>
  <w:style w:type="paragraph" w:styleId="5">
    <w:name w:val="toc 5"/>
    <w:basedOn w:val="a"/>
    <w:next w:val="a"/>
    <w:autoRedefine/>
    <w:uiPriority w:val="39"/>
    <w:unhideWhenUsed/>
    <w:rsid w:val="00DB15AE"/>
    <w:pPr>
      <w:ind w:leftChars="400" w:left="840"/>
    </w:pPr>
  </w:style>
  <w:style w:type="paragraph" w:styleId="6">
    <w:name w:val="toc 6"/>
    <w:basedOn w:val="a"/>
    <w:next w:val="a"/>
    <w:autoRedefine/>
    <w:uiPriority w:val="39"/>
    <w:unhideWhenUsed/>
    <w:rsid w:val="00DB15AE"/>
    <w:pPr>
      <w:ind w:leftChars="500" w:left="1050"/>
    </w:pPr>
  </w:style>
  <w:style w:type="paragraph" w:styleId="7">
    <w:name w:val="toc 7"/>
    <w:basedOn w:val="a"/>
    <w:next w:val="a"/>
    <w:autoRedefine/>
    <w:uiPriority w:val="39"/>
    <w:unhideWhenUsed/>
    <w:rsid w:val="00DB15AE"/>
    <w:pPr>
      <w:ind w:leftChars="600" w:left="1260"/>
    </w:pPr>
  </w:style>
  <w:style w:type="paragraph" w:styleId="8">
    <w:name w:val="toc 8"/>
    <w:basedOn w:val="a"/>
    <w:next w:val="a"/>
    <w:autoRedefine/>
    <w:uiPriority w:val="39"/>
    <w:unhideWhenUsed/>
    <w:rsid w:val="00DB15AE"/>
    <w:pPr>
      <w:ind w:leftChars="700" w:left="1470"/>
    </w:pPr>
  </w:style>
  <w:style w:type="paragraph" w:styleId="9">
    <w:name w:val="toc 9"/>
    <w:basedOn w:val="a"/>
    <w:next w:val="a"/>
    <w:autoRedefine/>
    <w:uiPriority w:val="39"/>
    <w:unhideWhenUsed/>
    <w:rsid w:val="00DB15AE"/>
    <w:pPr>
      <w:ind w:leftChars="800" w:left="1680"/>
    </w:pPr>
  </w:style>
  <w:style w:type="table" w:styleId="af7">
    <w:name w:val="Table Grid"/>
    <w:basedOn w:val="a1"/>
    <w:uiPriority w:val="59"/>
    <w:rsid w:val="00811C63"/>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rsid w:val="00BB6146"/>
    <w:pPr>
      <w:ind w:left="1080"/>
    </w:pPr>
    <w:rPr>
      <w:rFonts w:ascii="ＭＳ ゴシック" w:eastAsia="ＭＳ ゴシック" w:hAnsi="ＭＳ ゴシック"/>
      <w:szCs w:val="24"/>
    </w:rPr>
  </w:style>
  <w:style w:type="character" w:customStyle="1" w:styleId="33">
    <w:name w:val="本文インデント 3 (文字)"/>
    <w:link w:val="32"/>
    <w:uiPriority w:val="99"/>
    <w:locked/>
    <w:rsid w:val="00BB6146"/>
    <w:rPr>
      <w:rFonts w:ascii="ＭＳ ゴシック" w:eastAsia="ＭＳ ゴシック" w:hAnsi="ＭＳ ゴシック"/>
      <w:kern w:val="2"/>
      <w:sz w:val="24"/>
    </w:rPr>
  </w:style>
  <w:style w:type="paragraph" w:customStyle="1" w:styleId="12">
    <w:name w:val="リスト段落1"/>
    <w:basedOn w:val="a"/>
    <w:rsid w:val="00E014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147645">
      <w:marLeft w:val="0"/>
      <w:marRight w:val="0"/>
      <w:marTop w:val="0"/>
      <w:marBottom w:val="0"/>
      <w:divBdr>
        <w:top w:val="none" w:sz="0" w:space="0" w:color="auto"/>
        <w:left w:val="none" w:sz="0" w:space="0" w:color="auto"/>
        <w:bottom w:val="none" w:sz="0" w:space="0" w:color="auto"/>
        <w:right w:val="none" w:sz="0" w:space="0" w:color="auto"/>
      </w:divBdr>
    </w:div>
    <w:div w:id="2071147646">
      <w:marLeft w:val="0"/>
      <w:marRight w:val="0"/>
      <w:marTop w:val="0"/>
      <w:marBottom w:val="0"/>
      <w:divBdr>
        <w:top w:val="none" w:sz="0" w:space="0" w:color="auto"/>
        <w:left w:val="none" w:sz="0" w:space="0" w:color="auto"/>
        <w:bottom w:val="none" w:sz="0" w:space="0" w:color="auto"/>
        <w:right w:val="none" w:sz="0" w:space="0" w:color="auto"/>
      </w:divBdr>
    </w:div>
    <w:div w:id="2071147647">
      <w:marLeft w:val="0"/>
      <w:marRight w:val="0"/>
      <w:marTop w:val="0"/>
      <w:marBottom w:val="0"/>
      <w:divBdr>
        <w:top w:val="none" w:sz="0" w:space="0" w:color="auto"/>
        <w:left w:val="none" w:sz="0" w:space="0" w:color="auto"/>
        <w:bottom w:val="none" w:sz="0" w:space="0" w:color="auto"/>
        <w:right w:val="none" w:sz="0" w:space="0" w:color="auto"/>
      </w:divBdr>
    </w:div>
    <w:div w:id="2071147648">
      <w:marLeft w:val="0"/>
      <w:marRight w:val="0"/>
      <w:marTop w:val="0"/>
      <w:marBottom w:val="0"/>
      <w:divBdr>
        <w:top w:val="none" w:sz="0" w:space="0" w:color="auto"/>
        <w:left w:val="none" w:sz="0" w:space="0" w:color="auto"/>
        <w:bottom w:val="none" w:sz="0" w:space="0" w:color="auto"/>
        <w:right w:val="none" w:sz="0" w:space="0" w:color="auto"/>
      </w:divBdr>
    </w:div>
    <w:div w:id="2071147649">
      <w:marLeft w:val="0"/>
      <w:marRight w:val="0"/>
      <w:marTop w:val="0"/>
      <w:marBottom w:val="0"/>
      <w:divBdr>
        <w:top w:val="none" w:sz="0" w:space="0" w:color="auto"/>
        <w:left w:val="none" w:sz="0" w:space="0" w:color="auto"/>
        <w:bottom w:val="none" w:sz="0" w:space="0" w:color="auto"/>
        <w:right w:val="none" w:sz="0" w:space="0" w:color="auto"/>
      </w:divBdr>
    </w:div>
    <w:div w:id="2071147650">
      <w:marLeft w:val="0"/>
      <w:marRight w:val="0"/>
      <w:marTop w:val="0"/>
      <w:marBottom w:val="0"/>
      <w:divBdr>
        <w:top w:val="none" w:sz="0" w:space="0" w:color="auto"/>
        <w:left w:val="none" w:sz="0" w:space="0" w:color="auto"/>
        <w:bottom w:val="none" w:sz="0" w:space="0" w:color="auto"/>
        <w:right w:val="none" w:sz="0" w:space="0" w:color="auto"/>
      </w:divBdr>
    </w:div>
    <w:div w:id="2071147651">
      <w:marLeft w:val="0"/>
      <w:marRight w:val="0"/>
      <w:marTop w:val="0"/>
      <w:marBottom w:val="0"/>
      <w:divBdr>
        <w:top w:val="none" w:sz="0" w:space="0" w:color="auto"/>
        <w:left w:val="none" w:sz="0" w:space="0" w:color="auto"/>
        <w:bottom w:val="none" w:sz="0" w:space="0" w:color="auto"/>
        <w:right w:val="none" w:sz="0" w:space="0" w:color="auto"/>
      </w:divBdr>
    </w:div>
    <w:div w:id="2071147652">
      <w:marLeft w:val="0"/>
      <w:marRight w:val="0"/>
      <w:marTop w:val="0"/>
      <w:marBottom w:val="0"/>
      <w:divBdr>
        <w:top w:val="none" w:sz="0" w:space="0" w:color="auto"/>
        <w:left w:val="none" w:sz="0" w:space="0" w:color="auto"/>
        <w:bottom w:val="none" w:sz="0" w:space="0" w:color="auto"/>
        <w:right w:val="none" w:sz="0" w:space="0" w:color="auto"/>
      </w:divBdr>
    </w:div>
    <w:div w:id="2071147653">
      <w:marLeft w:val="0"/>
      <w:marRight w:val="0"/>
      <w:marTop w:val="0"/>
      <w:marBottom w:val="0"/>
      <w:divBdr>
        <w:top w:val="none" w:sz="0" w:space="0" w:color="auto"/>
        <w:left w:val="none" w:sz="0" w:space="0" w:color="auto"/>
        <w:bottom w:val="none" w:sz="0" w:space="0" w:color="auto"/>
        <w:right w:val="none" w:sz="0" w:space="0" w:color="auto"/>
      </w:divBdr>
    </w:div>
    <w:div w:id="2071147654">
      <w:marLeft w:val="0"/>
      <w:marRight w:val="0"/>
      <w:marTop w:val="0"/>
      <w:marBottom w:val="0"/>
      <w:divBdr>
        <w:top w:val="none" w:sz="0" w:space="0" w:color="auto"/>
        <w:left w:val="none" w:sz="0" w:space="0" w:color="auto"/>
        <w:bottom w:val="none" w:sz="0" w:space="0" w:color="auto"/>
        <w:right w:val="none" w:sz="0" w:space="0" w:color="auto"/>
      </w:divBdr>
    </w:div>
    <w:div w:id="2071147655">
      <w:marLeft w:val="0"/>
      <w:marRight w:val="0"/>
      <w:marTop w:val="0"/>
      <w:marBottom w:val="0"/>
      <w:divBdr>
        <w:top w:val="none" w:sz="0" w:space="0" w:color="auto"/>
        <w:left w:val="none" w:sz="0" w:space="0" w:color="auto"/>
        <w:bottom w:val="none" w:sz="0" w:space="0" w:color="auto"/>
        <w:right w:val="none" w:sz="0" w:space="0" w:color="auto"/>
      </w:divBdr>
    </w:div>
    <w:div w:id="2071147656">
      <w:marLeft w:val="0"/>
      <w:marRight w:val="0"/>
      <w:marTop w:val="0"/>
      <w:marBottom w:val="0"/>
      <w:divBdr>
        <w:top w:val="none" w:sz="0" w:space="0" w:color="auto"/>
        <w:left w:val="none" w:sz="0" w:space="0" w:color="auto"/>
        <w:bottom w:val="none" w:sz="0" w:space="0" w:color="auto"/>
        <w:right w:val="none" w:sz="0" w:space="0" w:color="auto"/>
      </w:divBdr>
    </w:div>
    <w:div w:id="2071147657">
      <w:marLeft w:val="0"/>
      <w:marRight w:val="0"/>
      <w:marTop w:val="0"/>
      <w:marBottom w:val="0"/>
      <w:divBdr>
        <w:top w:val="none" w:sz="0" w:space="0" w:color="auto"/>
        <w:left w:val="none" w:sz="0" w:space="0" w:color="auto"/>
        <w:bottom w:val="none" w:sz="0" w:space="0" w:color="auto"/>
        <w:right w:val="none" w:sz="0" w:space="0" w:color="auto"/>
      </w:divBdr>
    </w:div>
    <w:div w:id="2071147658">
      <w:marLeft w:val="0"/>
      <w:marRight w:val="0"/>
      <w:marTop w:val="0"/>
      <w:marBottom w:val="0"/>
      <w:divBdr>
        <w:top w:val="none" w:sz="0" w:space="0" w:color="auto"/>
        <w:left w:val="none" w:sz="0" w:space="0" w:color="auto"/>
        <w:bottom w:val="none" w:sz="0" w:space="0" w:color="auto"/>
        <w:right w:val="none" w:sz="0" w:space="0" w:color="auto"/>
      </w:divBdr>
    </w:div>
    <w:div w:id="20711476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AD353-A030-4F9A-9BE9-44367E34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6463</Words>
  <Characters>36845</Characters>
  <Application>Microsoft Office Word</Application>
  <DocSecurity>0</DocSecurity>
  <Lines>307</Lines>
  <Paragraphs>86</Paragraphs>
  <ScaleCrop>false</ScaleCrop>
  <Company/>
  <LinksUpToDate>false</LinksUpToDate>
  <CharactersWithSpaces>43222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2020-07-08T07:07:00Z</dcterms:created>
  <dcterms:modified xsi:type="dcterms:W3CDTF">2021-09-28T00:19:00Z</dcterms:modified>
</cp:coreProperties>
</file>